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19" w:rsidRPr="0096055A" w:rsidRDefault="00B26C19" w:rsidP="00742CEB">
      <w:pPr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96055A">
        <w:rPr>
          <w:rFonts w:ascii="標楷體" w:eastAsia="標楷體" w:hAnsi="標楷體" w:cs="標楷體" w:hint="eastAsia"/>
          <w:b/>
          <w:bCs/>
          <w:sz w:val="32"/>
          <w:szCs w:val="32"/>
        </w:rPr>
        <w:t>補救教學</w:t>
      </w:r>
      <w:r w:rsidRPr="0096055A">
        <w:rPr>
          <w:rFonts w:ascii="標楷體" w:eastAsia="標楷體" w:hAnsi="標楷體" w:cs="標楷體" w:hint="eastAsia"/>
          <w:b/>
          <w:bCs/>
          <w:sz w:val="32"/>
          <w:szCs w:val="32"/>
          <w:shd w:val="pct15" w:color="auto" w:fill="FFFFFF"/>
        </w:rPr>
        <w:t>輔導教練</w:t>
      </w:r>
      <w:r w:rsidRPr="0096055A">
        <w:rPr>
          <w:rFonts w:ascii="標楷體" w:eastAsia="標楷體" w:hAnsi="標楷體" w:cs="標楷體" w:hint="eastAsia"/>
          <w:b/>
          <w:bCs/>
          <w:sz w:val="32"/>
          <w:szCs w:val="32"/>
        </w:rPr>
        <w:t>入班輔導記錄表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6"/>
        <w:gridCol w:w="2408"/>
        <w:gridCol w:w="1417"/>
        <w:gridCol w:w="3261"/>
      </w:tblGrid>
      <w:tr w:rsidR="00B26C19" w:rsidRPr="0096055A">
        <w:trPr>
          <w:trHeight w:val="510"/>
        </w:trPr>
        <w:tc>
          <w:tcPr>
            <w:tcW w:w="13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授課教師</w:t>
            </w:r>
          </w:p>
        </w:tc>
        <w:tc>
          <w:tcPr>
            <w:tcW w:w="2408" w:type="dxa"/>
            <w:tcBorders>
              <w:top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許順中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開班學校</w:t>
            </w:r>
          </w:p>
        </w:tc>
        <w:tc>
          <w:tcPr>
            <w:tcW w:w="32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六嘉國中</w:t>
            </w:r>
          </w:p>
        </w:tc>
      </w:tr>
      <w:tr w:rsidR="00B26C19" w:rsidRPr="0096055A">
        <w:trPr>
          <w:trHeight w:val="510"/>
        </w:trPr>
        <w:tc>
          <w:tcPr>
            <w:tcW w:w="1386" w:type="dxa"/>
            <w:tcBorders>
              <w:lef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教學科目</w:t>
            </w:r>
          </w:p>
        </w:tc>
        <w:tc>
          <w:tcPr>
            <w:tcW w:w="2408" w:type="dxa"/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英文</w:t>
            </w:r>
          </w:p>
        </w:tc>
        <w:tc>
          <w:tcPr>
            <w:tcW w:w="1417" w:type="dxa"/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教材單元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96055A">
              <w:rPr>
                <w:rFonts w:ascii="標楷體" w:eastAsia="標楷體" w:hAnsi="標楷體" w:cs="標楷體"/>
              </w:rPr>
              <w:t>How much</w:t>
            </w:r>
          </w:p>
        </w:tc>
      </w:tr>
      <w:tr w:rsidR="00B26C19" w:rsidRPr="0096055A">
        <w:trPr>
          <w:trHeight w:val="510"/>
        </w:trPr>
        <w:tc>
          <w:tcPr>
            <w:tcW w:w="1386" w:type="dxa"/>
            <w:tcBorders>
              <w:lef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學生年段</w:t>
            </w:r>
          </w:p>
        </w:tc>
        <w:tc>
          <w:tcPr>
            <w:tcW w:w="2408" w:type="dxa"/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應到</w:t>
            </w:r>
            <w:r w:rsidRPr="0096055A">
              <w:rPr>
                <w:rFonts w:ascii="標楷體" w:eastAsia="標楷體" w:hAnsi="標楷體" w:cs="標楷體"/>
              </w:rPr>
              <w:t>/</w:t>
            </w:r>
            <w:r w:rsidRPr="0096055A">
              <w:rPr>
                <w:rFonts w:ascii="標楷體" w:eastAsia="標楷體" w:hAnsi="標楷體" w:cs="標楷體" w:hint="eastAsia"/>
              </w:rPr>
              <w:t>實到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/>
              </w:rPr>
              <w:t xml:space="preserve"> ( 10 )/( 10 )</w:t>
            </w:r>
            <w:r w:rsidRPr="0096055A">
              <w:rPr>
                <w:rFonts w:ascii="標楷體" w:eastAsia="標楷體" w:hAnsi="標楷體" w:cs="標楷體" w:hint="eastAsia"/>
              </w:rPr>
              <w:t>人</w:t>
            </w:r>
          </w:p>
        </w:tc>
      </w:tr>
      <w:tr w:rsidR="00B26C19" w:rsidRPr="0096055A">
        <w:trPr>
          <w:trHeight w:val="510"/>
        </w:trPr>
        <w:tc>
          <w:tcPr>
            <w:tcW w:w="1386" w:type="dxa"/>
            <w:tcBorders>
              <w:lef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教學地點</w:t>
            </w:r>
          </w:p>
        </w:tc>
        <w:tc>
          <w:tcPr>
            <w:tcW w:w="2408" w:type="dxa"/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理化實驗室</w:t>
            </w:r>
          </w:p>
        </w:tc>
        <w:tc>
          <w:tcPr>
            <w:tcW w:w="1417" w:type="dxa"/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教學節次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/>
              </w:rPr>
              <w:t>3</w:t>
            </w:r>
          </w:p>
        </w:tc>
      </w:tr>
      <w:tr w:rsidR="00B26C19" w:rsidRPr="0096055A">
        <w:trPr>
          <w:trHeight w:val="510"/>
        </w:trPr>
        <w:tc>
          <w:tcPr>
            <w:tcW w:w="138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觀課人員</w:t>
            </w:r>
          </w:p>
        </w:tc>
        <w:tc>
          <w:tcPr>
            <w:tcW w:w="2408" w:type="dxa"/>
            <w:tcBorders>
              <w:bottom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翁菁蓮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日期時間</w:t>
            </w:r>
          </w:p>
        </w:tc>
        <w:tc>
          <w:tcPr>
            <w:tcW w:w="32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/>
              </w:rPr>
              <w:t>10:20</w:t>
            </w:r>
          </w:p>
        </w:tc>
      </w:tr>
      <w:tr w:rsidR="00B26C19" w:rsidRPr="0096055A">
        <w:trPr>
          <w:trHeight w:val="457"/>
        </w:trPr>
        <w:tc>
          <w:tcPr>
            <w:tcW w:w="847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jc w:val="center"/>
              <w:rPr>
                <w:rFonts w:ascii="標楷體" w:eastAsia="標楷體" w:hAnsi="標楷體" w:cs="Times New Roman"/>
                <w:spacing w:val="40"/>
              </w:rPr>
            </w:pPr>
            <w:r w:rsidRPr="0096055A">
              <w:rPr>
                <w:rFonts w:ascii="標楷體" w:eastAsia="標楷體" w:hAnsi="標楷體" w:cs="標楷體" w:hint="eastAsia"/>
                <w:spacing w:val="40"/>
              </w:rPr>
              <w:t>關於授課教師教學演示</w:t>
            </w:r>
          </w:p>
        </w:tc>
      </w:tr>
      <w:tr w:rsidR="00B26C19" w:rsidRPr="0096055A">
        <w:trPr>
          <w:trHeight w:val="1701"/>
        </w:trPr>
        <w:tc>
          <w:tcPr>
            <w:tcW w:w="8472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26C19" w:rsidRPr="0096055A" w:rsidRDefault="00B26C19" w:rsidP="000F1415">
            <w:pPr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師生教學狀況：</w:t>
            </w:r>
          </w:p>
          <w:p w:rsidR="00B26C19" w:rsidRPr="0096055A" w:rsidRDefault="00B26C19" w:rsidP="003A13C8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師生相處融洽</w:t>
            </w:r>
          </w:p>
          <w:p w:rsidR="00B26C19" w:rsidRPr="0096055A" w:rsidRDefault="00B26C19" w:rsidP="003A13C8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學生認真學習</w:t>
            </w:r>
          </w:p>
        </w:tc>
      </w:tr>
      <w:tr w:rsidR="00B26C19" w:rsidRPr="0096055A">
        <w:trPr>
          <w:trHeight w:val="1701"/>
        </w:trPr>
        <w:tc>
          <w:tcPr>
            <w:tcW w:w="8472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26C19" w:rsidRPr="0096055A" w:rsidRDefault="00B26C19" w:rsidP="0012751E">
            <w:p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學校行政支持度與可能問題：</w:t>
            </w:r>
          </w:p>
          <w:p w:rsidR="00B26C19" w:rsidRPr="0096055A" w:rsidRDefault="00B26C19" w:rsidP="003A13C8">
            <w:pPr>
              <w:numPr>
                <w:ilvl w:val="0"/>
                <w:numId w:val="2"/>
              </w:num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學校行政系統支持度高</w:t>
            </w:r>
          </w:p>
          <w:p w:rsidR="00B26C19" w:rsidRPr="0096055A" w:rsidRDefault="00B26C19" w:rsidP="003A13C8">
            <w:pPr>
              <w:numPr>
                <w:ilvl w:val="0"/>
                <w:numId w:val="2"/>
              </w:num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學生表示還想繼續待在補救教學班，但經費不足下，可能無法開班。</w:t>
            </w:r>
          </w:p>
        </w:tc>
      </w:tr>
      <w:tr w:rsidR="00B26C19" w:rsidRPr="0096055A">
        <w:trPr>
          <w:trHeight w:val="1701"/>
        </w:trPr>
        <w:tc>
          <w:tcPr>
            <w:tcW w:w="847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6C19" w:rsidRPr="0096055A" w:rsidRDefault="00B26C19" w:rsidP="00742CEB">
            <w:p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後續協助與建議：</w:t>
            </w:r>
          </w:p>
          <w:p w:rsidR="00B26C19" w:rsidRPr="0096055A" w:rsidRDefault="00B26C19" w:rsidP="00742CEB">
            <w:p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請學校行政繼續申請經費，讓學生可以機會持續學習。</w:t>
            </w:r>
          </w:p>
        </w:tc>
      </w:tr>
      <w:tr w:rsidR="00B26C19" w:rsidRPr="0096055A">
        <w:trPr>
          <w:trHeight w:val="509"/>
        </w:trPr>
        <w:tc>
          <w:tcPr>
            <w:tcW w:w="847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26C19" w:rsidRPr="0096055A" w:rsidRDefault="00B26C19" w:rsidP="000F1415">
            <w:pPr>
              <w:jc w:val="center"/>
              <w:rPr>
                <w:rFonts w:ascii="標楷體" w:eastAsia="標楷體" w:hAnsi="標楷體" w:cs="Times New Roman"/>
                <w:spacing w:val="40"/>
              </w:rPr>
            </w:pPr>
            <w:r w:rsidRPr="0096055A">
              <w:rPr>
                <w:rFonts w:ascii="標楷體" w:eastAsia="標楷體" w:hAnsi="標楷體" w:cs="標楷體" w:hint="eastAsia"/>
                <w:spacing w:val="40"/>
              </w:rPr>
              <w:t>關於培訓人員觀課訓練</w:t>
            </w:r>
          </w:p>
        </w:tc>
      </w:tr>
      <w:tr w:rsidR="00B26C19" w:rsidRPr="0096055A">
        <w:trPr>
          <w:trHeight w:val="2819"/>
        </w:trPr>
        <w:tc>
          <w:tcPr>
            <w:tcW w:w="847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6C19" w:rsidRPr="0096055A" w:rsidRDefault="00B26C19" w:rsidP="00742CEB">
            <w:p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觀課議課狀況與品質：</w:t>
            </w:r>
          </w:p>
          <w:p w:rsidR="00B26C19" w:rsidRPr="0096055A" w:rsidRDefault="00B26C19" w:rsidP="00742CEB">
            <w:pPr>
              <w:rPr>
                <w:rFonts w:ascii="標楷體" w:eastAsia="標楷體" w:hAnsi="標楷體" w:cs="Times New Roman"/>
              </w:rPr>
            </w:pPr>
            <w:r w:rsidRPr="0096055A">
              <w:rPr>
                <w:rFonts w:ascii="標楷體" w:eastAsia="標楷體" w:hAnsi="標楷體" w:cs="標楷體" w:hint="eastAsia"/>
              </w:rPr>
              <w:t>許老師對於學生程度掌控精準，教學流程設計得當，使學生能在有限的上課時間，大量使用口語訓練，增加學生信心，提高學習興趣。</w:t>
            </w:r>
          </w:p>
        </w:tc>
      </w:tr>
    </w:tbl>
    <w:p w:rsidR="00B26C19" w:rsidRPr="0096055A" w:rsidRDefault="00B26C19" w:rsidP="000F1415">
      <w:pPr>
        <w:spacing w:beforeLines="50" w:afterLines="50"/>
        <w:rPr>
          <w:rFonts w:ascii="標楷體" w:eastAsia="標楷體" w:hAnsi="標楷體" w:cs="Times New Roman"/>
        </w:rPr>
      </w:pPr>
      <w:r w:rsidRPr="0096055A">
        <w:rPr>
          <w:rFonts w:ascii="標楷體" w:eastAsia="標楷體" w:hAnsi="標楷體" w:cs="標楷體" w:hint="eastAsia"/>
        </w:rPr>
        <w:t>填表人</w:t>
      </w:r>
      <w:r w:rsidRPr="0096055A">
        <w:rPr>
          <w:rFonts w:ascii="標楷體" w:eastAsia="標楷體" w:hAnsi="標楷體" w:cs="標楷體"/>
        </w:rPr>
        <w:t>(</w:t>
      </w:r>
      <w:r w:rsidRPr="0096055A">
        <w:rPr>
          <w:rFonts w:ascii="標楷體" w:eastAsia="標楷體" w:hAnsi="標楷體" w:cs="標楷體" w:hint="eastAsia"/>
        </w:rPr>
        <w:t>簽章</w:t>
      </w:r>
      <w:r w:rsidRPr="0096055A">
        <w:rPr>
          <w:rFonts w:ascii="標楷體" w:eastAsia="標楷體" w:hAnsi="標楷體" w:cs="標楷體"/>
        </w:rPr>
        <w:t>)</w:t>
      </w:r>
      <w:r w:rsidRPr="0096055A">
        <w:rPr>
          <w:rFonts w:ascii="標楷體" w:eastAsia="標楷體" w:hAnsi="標楷體" w:cs="標楷體" w:hint="eastAsia"/>
        </w:rPr>
        <w:t>：</w:t>
      </w:r>
      <w:r w:rsidRPr="0096055A">
        <w:rPr>
          <w:rFonts w:ascii="標楷體" w:eastAsia="標楷體" w:hAnsi="標楷體" w:cs="標楷體"/>
        </w:rPr>
        <w:t xml:space="preserve">                        </w:t>
      </w:r>
      <w:r w:rsidRPr="0096055A">
        <w:rPr>
          <w:rFonts w:ascii="標楷體" w:eastAsia="標楷體" w:hAnsi="標楷體" w:cs="標楷體" w:hint="eastAsia"/>
        </w:rPr>
        <w:t>日期：１０３　１２　１７</w:t>
      </w:r>
    </w:p>
    <w:p w:rsidR="00B26C19" w:rsidRPr="0096055A" w:rsidRDefault="00B26C19" w:rsidP="000F1415">
      <w:pPr>
        <w:spacing w:beforeLines="100"/>
        <w:rPr>
          <w:rFonts w:ascii="標楷體" w:eastAsia="標楷體" w:hAnsi="標楷體" w:cs="Times New Roman"/>
          <w:sz w:val="22"/>
          <w:szCs w:val="22"/>
          <w:shd w:val="pct15" w:color="auto" w:fill="FFFFFF"/>
        </w:rPr>
      </w:pPr>
      <w:r w:rsidRPr="0096055A">
        <w:rPr>
          <w:rFonts w:ascii="標楷體" w:eastAsia="標楷體" w:hAnsi="Wingdings 2" w:cs="Times New Roman" w:hint="eastAsia"/>
          <w:sz w:val="22"/>
          <w:szCs w:val="22"/>
        </w:rPr>
        <w:sym w:font="Wingdings 2" w:char="F0EA"/>
      </w:r>
      <w:r w:rsidRPr="0096055A">
        <w:rPr>
          <w:rFonts w:ascii="標楷體" w:eastAsia="標楷體" w:hAnsi="標楷體" w:cs="標楷體" w:hint="eastAsia"/>
          <w:sz w:val="22"/>
          <w:szCs w:val="22"/>
        </w:rPr>
        <w:t>請於</w:t>
      </w:r>
      <w:r w:rsidRPr="0096055A">
        <w:rPr>
          <w:rFonts w:ascii="標楷體" w:eastAsia="標楷體" w:hAnsi="標楷體" w:cs="標楷體" w:hint="eastAsia"/>
          <w:b/>
          <w:bCs/>
          <w:sz w:val="22"/>
          <w:szCs w:val="22"/>
          <w:u w:val="single"/>
        </w:rPr>
        <w:t>教學觀察後兩周內</w:t>
      </w:r>
      <w:r w:rsidRPr="0096055A">
        <w:rPr>
          <w:rFonts w:ascii="標楷體" w:eastAsia="標楷體" w:hAnsi="標楷體" w:cs="標楷體" w:hint="eastAsia"/>
          <w:sz w:val="22"/>
          <w:szCs w:val="22"/>
        </w:rPr>
        <w:t>完成，並將此表掃描成電子檔</w:t>
      </w:r>
      <w:r w:rsidRPr="0096055A">
        <w:rPr>
          <w:rFonts w:ascii="標楷體" w:eastAsia="標楷體" w:hAnsi="標楷體" w:cs="標楷體"/>
          <w:sz w:val="22"/>
          <w:szCs w:val="22"/>
        </w:rPr>
        <w:t>email</w:t>
      </w:r>
      <w:r w:rsidRPr="0096055A">
        <w:rPr>
          <w:rFonts w:ascii="標楷體" w:eastAsia="標楷體" w:hAnsi="標楷體" w:cs="標楷體" w:hint="eastAsia"/>
          <w:sz w:val="22"/>
          <w:szCs w:val="22"/>
        </w:rPr>
        <w:t>給</w:t>
      </w:r>
      <w:r w:rsidRPr="0096055A">
        <w:rPr>
          <w:rFonts w:ascii="標楷體" w:eastAsia="標楷體" w:hAnsi="標楷體" w:cs="標楷體" w:hint="eastAsia"/>
          <w:sz w:val="22"/>
          <w:szCs w:val="22"/>
          <w:shd w:val="pct15" w:color="auto" w:fill="FFFFFF"/>
        </w:rPr>
        <w:t>臺灣師範大學教育專業</w:t>
      </w:r>
    </w:p>
    <w:p w:rsidR="00B26C19" w:rsidRPr="0096055A" w:rsidRDefault="00B26C19">
      <w:pPr>
        <w:rPr>
          <w:rFonts w:ascii="標楷體" w:eastAsia="標楷體" w:hAnsi="標楷體" w:cs="Times New Roman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2.3pt;margin-top:-724.7pt;width:50.6pt;height:138.5pt;z-index:251658240">
            <v:textbox style="mso-fit-shape-to-text:t">
              <w:txbxContent>
                <w:p w:rsidR="00B26C19" w:rsidRPr="003A143D" w:rsidRDefault="00B26C19" w:rsidP="00357ECB">
                  <w:pPr>
                    <w:rPr>
                      <w:rFonts w:ascii="Times New Roman" w:hAnsi="Times New Roman" w:cs="Times New Roman"/>
                    </w:rPr>
                  </w:pPr>
                  <w:r w:rsidRPr="003A143D">
                    <w:rPr>
                      <w:rFonts w:ascii="Times New Roman" w:cs="新細明體" w:hint="eastAsia"/>
                    </w:rPr>
                    <w:t>附件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shape>
        </w:pict>
      </w:r>
      <w:r w:rsidRPr="0096055A">
        <w:rPr>
          <w:rFonts w:ascii="標楷體" w:eastAsia="標楷體" w:hAnsi="標楷體" w:cs="標楷體"/>
          <w:sz w:val="22"/>
          <w:szCs w:val="22"/>
        </w:rPr>
        <w:t xml:space="preserve">  </w:t>
      </w:r>
      <w:r w:rsidRPr="0096055A">
        <w:rPr>
          <w:rFonts w:ascii="標楷體" w:eastAsia="標楷體" w:hAnsi="標楷體" w:cs="標楷體" w:hint="eastAsia"/>
          <w:sz w:val="22"/>
          <w:szCs w:val="22"/>
          <w:shd w:val="pct15" w:color="auto" w:fill="FFFFFF"/>
        </w:rPr>
        <w:t>發展中心各學科專任助理</w:t>
      </w:r>
      <w:r w:rsidRPr="0096055A">
        <w:rPr>
          <w:rFonts w:ascii="標楷體" w:eastAsia="標楷體" w:hAnsi="標楷體" w:cs="標楷體" w:hint="eastAsia"/>
          <w:sz w:val="22"/>
          <w:szCs w:val="22"/>
        </w:rPr>
        <w:t>，感謝您的協助。</w:t>
      </w:r>
      <w:bookmarkStart w:id="0" w:name="_GoBack"/>
      <w:bookmarkEnd w:id="0"/>
    </w:p>
    <w:sectPr w:rsidR="00B26C19" w:rsidRPr="0096055A" w:rsidSect="00E32D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C19" w:rsidRDefault="00B26C19" w:rsidP="00742CE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26C19" w:rsidRDefault="00B26C19" w:rsidP="00742CE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C19" w:rsidRDefault="00B26C19" w:rsidP="00742CE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26C19" w:rsidRDefault="00B26C19" w:rsidP="00742CE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02D79"/>
    <w:multiLevelType w:val="hybridMultilevel"/>
    <w:tmpl w:val="7244F6E0"/>
    <w:lvl w:ilvl="0" w:tplc="B4E8D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96941E7"/>
    <w:multiLevelType w:val="hybridMultilevel"/>
    <w:tmpl w:val="A2C87134"/>
    <w:lvl w:ilvl="0" w:tplc="B4E8D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39C"/>
    <w:rsid w:val="00000FC0"/>
    <w:rsid w:val="000718CC"/>
    <w:rsid w:val="000F1415"/>
    <w:rsid w:val="0012751E"/>
    <w:rsid w:val="00167F1F"/>
    <w:rsid w:val="0025225C"/>
    <w:rsid w:val="00357ECB"/>
    <w:rsid w:val="003A13C8"/>
    <w:rsid w:val="003A143D"/>
    <w:rsid w:val="004069E3"/>
    <w:rsid w:val="005A42C9"/>
    <w:rsid w:val="00742CEB"/>
    <w:rsid w:val="00755934"/>
    <w:rsid w:val="0096055A"/>
    <w:rsid w:val="009666D7"/>
    <w:rsid w:val="009A239C"/>
    <w:rsid w:val="00A41F74"/>
    <w:rsid w:val="00AB75B5"/>
    <w:rsid w:val="00B26C19"/>
    <w:rsid w:val="00E32D19"/>
    <w:rsid w:val="00E67240"/>
    <w:rsid w:val="00F1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CEB"/>
    <w:pPr>
      <w:widowControl w:val="0"/>
    </w:pPr>
    <w:rPr>
      <w:rFonts w:cs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2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42CEB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742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42CEB"/>
    <w:rPr>
      <w:sz w:val="20"/>
      <w:szCs w:val="20"/>
    </w:rPr>
  </w:style>
  <w:style w:type="table" w:styleId="TableGrid">
    <w:name w:val="Table Grid"/>
    <w:basedOn w:val="TableNormal"/>
    <w:uiPriority w:val="99"/>
    <w:rsid w:val="00742CEB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66</Words>
  <Characters>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805</dc:creator>
  <cp:keywords/>
  <dc:description/>
  <cp:lastModifiedBy>cpjh102-2</cp:lastModifiedBy>
  <cp:revision>8</cp:revision>
  <dcterms:created xsi:type="dcterms:W3CDTF">2014-09-24T05:43:00Z</dcterms:created>
  <dcterms:modified xsi:type="dcterms:W3CDTF">2014-12-22T01:34:00Z</dcterms:modified>
</cp:coreProperties>
</file>