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8B5" w:rsidRDefault="00A93963">
      <w:pPr>
        <w:rPr>
          <w:rFonts w:hint="eastAsia"/>
        </w:rPr>
      </w:pPr>
      <w:r>
        <w:rPr>
          <w:rFonts w:hint="eastAsia"/>
        </w:rPr>
        <w:t>桃園縣國中本日工作：</w:t>
      </w:r>
    </w:p>
    <w:p w:rsidR="00A93963" w:rsidRDefault="00A93963">
      <w:pPr>
        <w:rPr>
          <w:rFonts w:hint="eastAsia"/>
        </w:rPr>
      </w:pPr>
    </w:p>
    <w:p w:rsidR="00A93963" w:rsidRDefault="00A93963">
      <w:pPr>
        <w:rPr>
          <w:rFonts w:hint="eastAsia"/>
        </w:rPr>
      </w:pPr>
      <w:r>
        <w:rPr>
          <w:rFonts w:hint="eastAsia"/>
        </w:rPr>
        <w:t>●教學策略</w:t>
      </w:r>
    </w:p>
    <w:p w:rsidR="00A93963" w:rsidRDefault="00A93963" w:rsidP="00A93963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英語聽力教學</w:t>
      </w:r>
    </w:p>
    <w:p w:rsidR="00A93963" w:rsidRDefault="00A93963" w:rsidP="00A93963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十二年國教下英語閱讀與寫作教學</w:t>
      </w:r>
    </w:p>
    <w:p w:rsidR="00A93963" w:rsidRDefault="00A93963" w:rsidP="00A93963">
      <w:pPr>
        <w:rPr>
          <w:rFonts w:hint="eastAsia"/>
        </w:rPr>
      </w:pPr>
    </w:p>
    <w:p w:rsidR="00A93963" w:rsidRDefault="00A93963" w:rsidP="00A93963">
      <w:pPr>
        <w:rPr>
          <w:rFonts w:hint="eastAsia"/>
        </w:rPr>
      </w:pPr>
      <w:r>
        <w:rPr>
          <w:rFonts w:hint="eastAsia"/>
        </w:rPr>
        <w:t>●補救教學</w:t>
      </w:r>
    </w:p>
    <w:p w:rsidR="00A93963" w:rsidRPr="00A93963" w:rsidRDefault="00A93963" w:rsidP="00A93963">
      <w:pPr>
        <w:pStyle w:val="a3"/>
        <w:numPr>
          <w:ilvl w:val="0"/>
          <w:numId w:val="3"/>
        </w:numPr>
        <w:ind w:leftChars="0"/>
        <w:rPr>
          <w:rFonts w:ascii="Verdana" w:hAnsi="Verdana" w:hint="eastAsia"/>
          <w:szCs w:val="24"/>
          <w:shd w:val="clear" w:color="auto" w:fill="FFFFFF"/>
        </w:rPr>
      </w:pPr>
      <w:r w:rsidRPr="00A93963">
        <w:rPr>
          <w:rFonts w:ascii="Verdana" w:hAnsi="Verdana"/>
          <w:szCs w:val="24"/>
          <w:shd w:val="clear" w:color="auto" w:fill="FFFFFF"/>
        </w:rPr>
        <w:t>課程：補教教學理論與班級經營。講師：幸福國中吳瑞美老師</w:t>
      </w:r>
    </w:p>
    <w:p w:rsidR="00A93963" w:rsidRPr="00A93963" w:rsidRDefault="00A93963" w:rsidP="00A93963">
      <w:pPr>
        <w:pStyle w:val="a3"/>
        <w:numPr>
          <w:ilvl w:val="0"/>
          <w:numId w:val="3"/>
        </w:numPr>
        <w:ind w:leftChars="0"/>
        <w:rPr>
          <w:rFonts w:ascii="Verdana" w:hAnsi="Verdana" w:hint="eastAsia"/>
          <w:szCs w:val="24"/>
          <w:shd w:val="clear" w:color="auto" w:fill="FFFFFF"/>
        </w:rPr>
      </w:pPr>
      <w:r w:rsidRPr="00A93963">
        <w:rPr>
          <w:rFonts w:ascii="Verdana" w:hAnsi="Verdana"/>
          <w:szCs w:val="24"/>
          <w:shd w:val="clear" w:color="auto" w:fill="FFFFFF"/>
        </w:rPr>
        <w:t>課程：補教教學理論與班級經營。講師：幸福國中吳瑞美老師</w:t>
      </w:r>
    </w:p>
    <w:p w:rsidR="00A93963" w:rsidRDefault="00A93963" w:rsidP="00A93963">
      <w:pPr>
        <w:pStyle w:val="a3"/>
        <w:numPr>
          <w:ilvl w:val="0"/>
          <w:numId w:val="3"/>
        </w:numPr>
        <w:ind w:leftChars="0"/>
        <w:rPr>
          <w:rFonts w:ascii="Verdana" w:hAnsi="Verdana" w:hint="eastAsia"/>
          <w:szCs w:val="24"/>
          <w:shd w:val="clear" w:color="auto" w:fill="FFFFFF"/>
        </w:rPr>
      </w:pPr>
      <w:r w:rsidRPr="00A93963">
        <w:rPr>
          <w:rFonts w:ascii="Verdana" w:hAnsi="Verdana"/>
          <w:szCs w:val="24"/>
          <w:shd w:val="clear" w:color="auto" w:fill="FFFFFF"/>
        </w:rPr>
        <w:t>課程：英語科補救教學教材教法。講師：文昌國中</w:t>
      </w:r>
      <w:r w:rsidRPr="00A93963">
        <w:rPr>
          <w:rFonts w:ascii="Verdana" w:hAnsi="Verdana"/>
          <w:szCs w:val="24"/>
          <w:shd w:val="clear" w:color="auto" w:fill="FFFFFF"/>
        </w:rPr>
        <w:t xml:space="preserve"> </w:t>
      </w:r>
      <w:r w:rsidRPr="00A93963">
        <w:rPr>
          <w:rFonts w:ascii="Verdana" w:hAnsi="Verdana"/>
          <w:szCs w:val="24"/>
          <w:shd w:val="clear" w:color="auto" w:fill="FFFFFF"/>
        </w:rPr>
        <w:t>黃毓芬主任</w:t>
      </w:r>
    </w:p>
    <w:p w:rsidR="00A93963" w:rsidRDefault="00A93963" w:rsidP="00A93963">
      <w:pPr>
        <w:rPr>
          <w:rFonts w:ascii="Verdana" w:hAnsi="Verdana" w:hint="eastAsia"/>
          <w:szCs w:val="24"/>
          <w:shd w:val="clear" w:color="auto" w:fill="FFFFFF"/>
        </w:rPr>
      </w:pPr>
    </w:p>
    <w:p w:rsidR="00A93963" w:rsidRDefault="00A93963" w:rsidP="00A93963">
      <w:pPr>
        <w:rPr>
          <w:rFonts w:ascii="Verdana" w:hAnsi="Verdana" w:hint="eastAsia"/>
          <w:szCs w:val="24"/>
          <w:shd w:val="clear" w:color="auto" w:fill="FFFFFF"/>
        </w:rPr>
      </w:pPr>
      <w:r>
        <w:rPr>
          <w:rFonts w:ascii="Verdana" w:hAnsi="Verdana" w:hint="eastAsia"/>
          <w:szCs w:val="24"/>
          <w:shd w:val="clear" w:color="auto" w:fill="FFFFFF"/>
        </w:rPr>
        <w:t>●影音資源</w:t>
      </w:r>
    </w:p>
    <w:p w:rsidR="00A93963" w:rsidRPr="00A93963" w:rsidRDefault="00A93963" w:rsidP="00A93963">
      <w:pPr>
        <w:rPr>
          <w:rFonts w:ascii="Verdana" w:hAnsi="Verdana" w:hint="eastAsia"/>
          <w:szCs w:val="24"/>
          <w:shd w:val="clear" w:color="auto" w:fill="FFFFFF"/>
        </w:rPr>
      </w:pPr>
      <w:r>
        <w:rPr>
          <w:rFonts w:ascii="Verdana" w:hAnsi="Verdana" w:hint="eastAsia"/>
          <w:szCs w:val="24"/>
          <w:shd w:val="clear" w:color="auto" w:fill="FFFFFF"/>
        </w:rPr>
        <w:t xml:space="preserve">1. </w:t>
      </w:r>
      <w:r>
        <w:rPr>
          <w:rFonts w:ascii="Verdana" w:hAnsi="Verdana" w:hint="eastAsia"/>
          <w:szCs w:val="24"/>
          <w:shd w:val="clear" w:color="auto" w:fill="FFFFFF"/>
        </w:rPr>
        <w:t>桃園縣</w:t>
      </w:r>
      <w:r>
        <w:rPr>
          <w:rFonts w:ascii="Verdana" w:hAnsi="Verdana" w:hint="eastAsia"/>
          <w:szCs w:val="24"/>
          <w:shd w:val="clear" w:color="auto" w:fill="FFFFFF"/>
        </w:rPr>
        <w:t>101</w:t>
      </w:r>
      <w:r>
        <w:rPr>
          <w:rFonts w:ascii="Verdana" w:hAnsi="Verdana" w:hint="eastAsia"/>
          <w:szCs w:val="24"/>
          <w:shd w:val="clear" w:color="auto" w:fill="FFFFFF"/>
        </w:rPr>
        <w:t>學年度建置英語情境教室績優教學觀摩影片</w:t>
      </w:r>
    </w:p>
    <w:p w:rsidR="00A93963" w:rsidRDefault="00A93963" w:rsidP="00A93963">
      <w:pPr>
        <w:pStyle w:val="a3"/>
        <w:ind w:leftChars="0" w:left="360"/>
        <w:rPr>
          <w:rFonts w:hint="eastAsia"/>
        </w:rPr>
      </w:pPr>
    </w:p>
    <w:sectPr w:rsidR="00A93963" w:rsidSect="000558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E8C"/>
    <w:multiLevelType w:val="hybridMultilevel"/>
    <w:tmpl w:val="E6FCE9F0"/>
    <w:lvl w:ilvl="0" w:tplc="C996F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D37E1B"/>
    <w:multiLevelType w:val="hybridMultilevel"/>
    <w:tmpl w:val="4EA21FDC"/>
    <w:lvl w:ilvl="0" w:tplc="C996F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9606CD"/>
    <w:multiLevelType w:val="hybridMultilevel"/>
    <w:tmpl w:val="4086C5A4"/>
    <w:lvl w:ilvl="0" w:tplc="C996F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3963"/>
    <w:rsid w:val="000558B5"/>
    <w:rsid w:val="00A9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96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145</Characters>
  <Application>Microsoft Office Word</Application>
  <DocSecurity>0</DocSecurity>
  <Lines>1</Lines>
  <Paragraphs>1</Paragraphs>
  <ScaleCrop>false</ScaleCrop>
  <Company>TCEB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</cp:revision>
  <dcterms:created xsi:type="dcterms:W3CDTF">2013-04-12T06:53:00Z</dcterms:created>
  <dcterms:modified xsi:type="dcterms:W3CDTF">2013-04-12T07:01:00Z</dcterms:modified>
</cp:coreProperties>
</file>