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8F9158" w14:textId="77777777" w:rsidR="000D6067" w:rsidRPr="00235EA6" w:rsidRDefault="008F5ABA">
      <w:pPr>
        <w:jc w:val="center"/>
        <w:rPr>
          <w:rFonts w:eastAsia="文鼎中楷"/>
        </w:rPr>
      </w:pPr>
      <w:r w:rsidRPr="00235EA6">
        <w:rPr>
          <w:rFonts w:eastAsia="文鼎中楷"/>
          <w:b/>
          <w:sz w:val="28"/>
          <w:szCs w:val="28"/>
        </w:rPr>
        <w:t>國中小英語核心素養課程導向教案設計</w:t>
      </w:r>
      <w:r w:rsidRPr="00235EA6">
        <w:rPr>
          <w:rFonts w:eastAsia="文鼎中楷"/>
          <w:b/>
          <w:sz w:val="28"/>
          <w:szCs w:val="28"/>
        </w:rPr>
        <w:t xml:space="preserve"> </w:t>
      </w:r>
    </w:p>
    <w:tbl>
      <w:tblPr>
        <w:tblStyle w:val="50"/>
        <w:tblW w:w="9596"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51"/>
        <w:gridCol w:w="387"/>
        <w:gridCol w:w="171"/>
        <w:gridCol w:w="301"/>
        <w:gridCol w:w="585"/>
        <w:gridCol w:w="802"/>
        <w:gridCol w:w="619"/>
        <w:gridCol w:w="373"/>
        <w:gridCol w:w="1436"/>
        <w:gridCol w:w="885"/>
        <w:gridCol w:w="100"/>
        <w:gridCol w:w="183"/>
        <w:gridCol w:w="668"/>
        <w:gridCol w:w="183"/>
        <w:gridCol w:w="141"/>
        <w:gridCol w:w="709"/>
        <w:gridCol w:w="1402"/>
      </w:tblGrid>
      <w:tr w:rsidR="000D6067" w:rsidRPr="00235EA6" w14:paraId="74600EA8" w14:textId="77777777" w:rsidTr="00BC0D94">
        <w:trPr>
          <w:trHeight w:val="840"/>
        </w:trPr>
        <w:tc>
          <w:tcPr>
            <w:tcW w:w="1209" w:type="dxa"/>
            <w:gridSpan w:val="3"/>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4FC7D7B3" w14:textId="77777777" w:rsidR="000D6067" w:rsidRPr="00235EA6" w:rsidRDefault="001D09D5">
            <w:pPr>
              <w:jc w:val="center"/>
              <w:rPr>
                <w:rFonts w:eastAsia="文鼎中楷"/>
                <w:b/>
              </w:rPr>
            </w:pPr>
            <w:r w:rsidRPr="00235EA6">
              <w:rPr>
                <w:rFonts w:eastAsia="文鼎中楷"/>
                <w:b/>
                <w:sz w:val="24"/>
                <w:szCs w:val="24"/>
              </w:rPr>
              <w:t>主題</w:t>
            </w:r>
            <w:r w:rsidRPr="00235EA6">
              <w:rPr>
                <w:rFonts w:eastAsia="文鼎中楷"/>
                <w:b/>
                <w:sz w:val="24"/>
                <w:szCs w:val="24"/>
              </w:rPr>
              <w:t>/</w:t>
            </w:r>
          </w:p>
          <w:p w14:paraId="40AADC19" w14:textId="77777777" w:rsidR="000D6067" w:rsidRPr="00235EA6" w:rsidRDefault="001D09D5">
            <w:pPr>
              <w:jc w:val="center"/>
              <w:rPr>
                <w:rFonts w:eastAsia="文鼎中楷"/>
                <w:b/>
              </w:rPr>
            </w:pPr>
            <w:r w:rsidRPr="00235EA6">
              <w:rPr>
                <w:rFonts w:eastAsia="文鼎中楷"/>
                <w:b/>
                <w:sz w:val="24"/>
                <w:szCs w:val="24"/>
              </w:rPr>
              <w:t>單元名稱</w:t>
            </w:r>
          </w:p>
        </w:tc>
        <w:tc>
          <w:tcPr>
            <w:tcW w:w="8387" w:type="dxa"/>
            <w:gridSpan w:val="14"/>
            <w:tcBorders>
              <w:top w:val="single" w:sz="12" w:space="0" w:color="000000"/>
              <w:left w:val="single" w:sz="4" w:space="0" w:color="000000"/>
              <w:bottom w:val="single" w:sz="12" w:space="0" w:color="000000"/>
              <w:right w:val="single" w:sz="12" w:space="0" w:color="000000"/>
            </w:tcBorders>
            <w:vAlign w:val="center"/>
          </w:tcPr>
          <w:p w14:paraId="75CA7E66" w14:textId="77777777" w:rsidR="000D6067" w:rsidRPr="00235EA6" w:rsidRDefault="00A04CDD">
            <w:pPr>
              <w:rPr>
                <w:rFonts w:eastAsia="文鼎中楷"/>
              </w:rPr>
            </w:pPr>
            <w:r w:rsidRPr="00235EA6">
              <w:rPr>
                <w:rFonts w:eastAsia="標楷體"/>
                <w:color w:val="000000" w:themeColor="text1"/>
                <w:sz w:val="28"/>
                <w:szCs w:val="28"/>
              </w:rPr>
              <w:t>活就是動！</w:t>
            </w:r>
            <w:r w:rsidRPr="00235EA6">
              <w:rPr>
                <w:rFonts w:eastAsia="標楷體"/>
                <w:color w:val="000000" w:themeColor="text1"/>
                <w:sz w:val="28"/>
                <w:szCs w:val="28"/>
              </w:rPr>
              <w:t>One Sport One Dream</w:t>
            </w:r>
          </w:p>
        </w:tc>
      </w:tr>
      <w:tr w:rsidR="000D6067" w:rsidRPr="00235EA6" w14:paraId="7A834BA0" w14:textId="77777777" w:rsidTr="00A04CDD">
        <w:trPr>
          <w:trHeight w:val="723"/>
        </w:trPr>
        <w:tc>
          <w:tcPr>
            <w:tcW w:w="1209" w:type="dxa"/>
            <w:gridSpan w:val="3"/>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241F29C3" w14:textId="77777777" w:rsidR="000D6067" w:rsidRPr="00235EA6" w:rsidRDefault="001D09D5">
            <w:pPr>
              <w:jc w:val="center"/>
              <w:rPr>
                <w:rFonts w:eastAsia="文鼎中楷"/>
                <w:b/>
              </w:rPr>
            </w:pPr>
            <w:r w:rsidRPr="00235EA6">
              <w:rPr>
                <w:rFonts w:eastAsia="文鼎中楷"/>
                <w:b/>
                <w:sz w:val="24"/>
                <w:szCs w:val="24"/>
              </w:rPr>
              <w:t>實施年級</w:t>
            </w:r>
          </w:p>
        </w:tc>
        <w:tc>
          <w:tcPr>
            <w:tcW w:w="1688" w:type="dxa"/>
            <w:gridSpan w:val="3"/>
            <w:tcBorders>
              <w:top w:val="single" w:sz="12" w:space="0" w:color="000000"/>
              <w:left w:val="single" w:sz="4" w:space="0" w:color="000000"/>
              <w:bottom w:val="single" w:sz="12" w:space="0" w:color="000000"/>
              <w:right w:val="single" w:sz="12" w:space="0" w:color="000000"/>
            </w:tcBorders>
            <w:vAlign w:val="center"/>
          </w:tcPr>
          <w:p w14:paraId="5A91D283" w14:textId="77777777" w:rsidR="000D6067" w:rsidRPr="00235EA6" w:rsidRDefault="001D09D5">
            <w:pPr>
              <w:jc w:val="both"/>
              <w:rPr>
                <w:rFonts w:eastAsia="文鼎中楷"/>
              </w:rPr>
            </w:pPr>
            <w:r w:rsidRPr="00235EA6">
              <w:rPr>
                <w:rFonts w:eastAsia="文鼎中楷"/>
                <w:sz w:val="24"/>
                <w:szCs w:val="24"/>
              </w:rPr>
              <w:t xml:space="preserve"> </w:t>
            </w:r>
            <w:r w:rsidRPr="00235EA6">
              <w:rPr>
                <w:rFonts w:eastAsia="文鼎中楷"/>
                <w:sz w:val="24"/>
                <w:szCs w:val="24"/>
              </w:rPr>
              <w:t>七年級</w:t>
            </w:r>
          </w:p>
        </w:tc>
        <w:tc>
          <w:tcPr>
            <w:tcW w:w="992" w:type="dxa"/>
            <w:gridSpan w:val="2"/>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2745E008" w14:textId="77777777" w:rsidR="000D6067" w:rsidRPr="00235EA6" w:rsidRDefault="001D09D5">
            <w:pPr>
              <w:jc w:val="center"/>
              <w:rPr>
                <w:rFonts w:eastAsia="文鼎中楷"/>
                <w:b/>
              </w:rPr>
            </w:pPr>
            <w:r w:rsidRPr="00235EA6">
              <w:rPr>
                <w:rFonts w:eastAsia="文鼎中楷"/>
                <w:b/>
                <w:sz w:val="24"/>
                <w:szCs w:val="24"/>
              </w:rPr>
              <w:t>節數</w:t>
            </w:r>
          </w:p>
        </w:tc>
        <w:tc>
          <w:tcPr>
            <w:tcW w:w="2421" w:type="dxa"/>
            <w:gridSpan w:val="3"/>
            <w:tcBorders>
              <w:top w:val="single" w:sz="12" w:space="0" w:color="000000"/>
              <w:left w:val="single" w:sz="4" w:space="0" w:color="000000"/>
              <w:bottom w:val="single" w:sz="12" w:space="0" w:color="000000"/>
              <w:right w:val="single" w:sz="12" w:space="0" w:color="000000"/>
            </w:tcBorders>
            <w:vAlign w:val="center"/>
          </w:tcPr>
          <w:p w14:paraId="3EB050B9" w14:textId="77777777" w:rsidR="000D6067" w:rsidRPr="00235EA6" w:rsidRDefault="001D09D5">
            <w:pPr>
              <w:jc w:val="both"/>
              <w:rPr>
                <w:rFonts w:eastAsia="文鼎中楷"/>
              </w:rPr>
            </w:pPr>
            <w:r w:rsidRPr="00235EA6">
              <w:rPr>
                <w:rFonts w:eastAsia="文鼎中楷"/>
                <w:sz w:val="24"/>
                <w:szCs w:val="24"/>
              </w:rPr>
              <w:t>5</w:t>
            </w:r>
            <w:r w:rsidRPr="00235EA6">
              <w:rPr>
                <w:rFonts w:eastAsia="文鼎中楷"/>
                <w:sz w:val="24"/>
                <w:szCs w:val="24"/>
              </w:rPr>
              <w:t>節，每節</w:t>
            </w:r>
            <w:r w:rsidRPr="00235EA6">
              <w:rPr>
                <w:rFonts w:eastAsia="文鼎中楷"/>
                <w:sz w:val="24"/>
                <w:szCs w:val="24"/>
              </w:rPr>
              <w:t>45</w:t>
            </w:r>
            <w:r w:rsidRPr="00235EA6">
              <w:rPr>
                <w:rFonts w:eastAsia="文鼎中楷"/>
                <w:sz w:val="24"/>
                <w:szCs w:val="24"/>
              </w:rPr>
              <w:t>分鐘</w:t>
            </w:r>
          </w:p>
        </w:tc>
        <w:tc>
          <w:tcPr>
            <w:tcW w:w="851" w:type="dxa"/>
            <w:gridSpan w:val="2"/>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0D159D6E" w14:textId="77777777" w:rsidR="000D6067" w:rsidRPr="00235EA6" w:rsidRDefault="001D09D5">
            <w:pPr>
              <w:jc w:val="center"/>
              <w:rPr>
                <w:rFonts w:eastAsia="文鼎中楷"/>
                <w:b/>
              </w:rPr>
            </w:pPr>
            <w:r w:rsidRPr="00235EA6">
              <w:rPr>
                <w:rFonts w:eastAsia="文鼎中楷"/>
                <w:b/>
                <w:sz w:val="24"/>
                <w:szCs w:val="24"/>
              </w:rPr>
              <w:t>演示者</w:t>
            </w:r>
          </w:p>
        </w:tc>
        <w:tc>
          <w:tcPr>
            <w:tcW w:w="2435" w:type="dxa"/>
            <w:gridSpan w:val="4"/>
            <w:tcBorders>
              <w:top w:val="single" w:sz="12" w:space="0" w:color="000000"/>
              <w:left w:val="single" w:sz="4" w:space="0" w:color="000000"/>
              <w:bottom w:val="single" w:sz="12" w:space="0" w:color="000000"/>
              <w:right w:val="single" w:sz="12" w:space="0" w:color="000000"/>
            </w:tcBorders>
            <w:vAlign w:val="center"/>
          </w:tcPr>
          <w:p w14:paraId="11453EBC" w14:textId="77777777" w:rsidR="00FD0A06" w:rsidRPr="00235EA6" w:rsidRDefault="0062547E">
            <w:pPr>
              <w:jc w:val="both"/>
              <w:rPr>
                <w:rFonts w:eastAsia="文鼎中楷"/>
                <w:sz w:val="24"/>
                <w:szCs w:val="24"/>
              </w:rPr>
            </w:pPr>
            <w:r w:rsidRPr="00235EA6">
              <w:rPr>
                <w:rFonts w:eastAsia="文鼎中楷"/>
                <w:sz w:val="24"/>
                <w:szCs w:val="24"/>
              </w:rPr>
              <w:t>教師</w:t>
            </w:r>
            <w:r w:rsidRPr="00235EA6">
              <w:rPr>
                <w:rFonts w:eastAsia="文鼎中楷"/>
                <w:sz w:val="24"/>
                <w:szCs w:val="24"/>
              </w:rPr>
              <w:t>No.1</w:t>
            </w:r>
          </w:p>
          <w:p w14:paraId="2884677F" w14:textId="77777777" w:rsidR="0062547E" w:rsidRPr="00235EA6" w:rsidRDefault="0062547E">
            <w:pPr>
              <w:jc w:val="both"/>
              <w:rPr>
                <w:rFonts w:eastAsia="文鼎中楷"/>
              </w:rPr>
            </w:pPr>
            <w:r w:rsidRPr="00235EA6">
              <w:rPr>
                <w:rFonts w:eastAsia="文鼎中楷"/>
                <w:sz w:val="24"/>
                <w:szCs w:val="24"/>
              </w:rPr>
              <w:t>教師</w:t>
            </w:r>
            <w:r w:rsidRPr="00235EA6">
              <w:rPr>
                <w:rFonts w:eastAsia="文鼎中楷"/>
                <w:sz w:val="24"/>
                <w:szCs w:val="24"/>
              </w:rPr>
              <w:t xml:space="preserve"> No.5</w:t>
            </w:r>
          </w:p>
        </w:tc>
      </w:tr>
      <w:tr w:rsidR="00A04CDD" w:rsidRPr="00235EA6" w14:paraId="3D9168D5" w14:textId="77777777" w:rsidTr="00A04CDD">
        <w:trPr>
          <w:trHeight w:val="693"/>
        </w:trPr>
        <w:tc>
          <w:tcPr>
            <w:tcW w:w="1209" w:type="dxa"/>
            <w:gridSpan w:val="3"/>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19F926D3" w14:textId="77777777" w:rsidR="00A04CDD" w:rsidRPr="00235EA6" w:rsidRDefault="00A04CDD" w:rsidP="00A04CDD">
            <w:pPr>
              <w:jc w:val="center"/>
              <w:rPr>
                <w:rFonts w:eastAsia="文鼎中楷"/>
                <w:b/>
                <w:sz w:val="24"/>
                <w:szCs w:val="24"/>
              </w:rPr>
            </w:pPr>
            <w:r w:rsidRPr="00235EA6">
              <w:rPr>
                <w:rFonts w:eastAsia="文鼎中楷"/>
                <w:b/>
                <w:sz w:val="24"/>
                <w:szCs w:val="24"/>
              </w:rPr>
              <w:t>教材來源</w:t>
            </w:r>
          </w:p>
        </w:tc>
        <w:tc>
          <w:tcPr>
            <w:tcW w:w="8387" w:type="dxa"/>
            <w:gridSpan w:val="14"/>
            <w:tcBorders>
              <w:top w:val="single" w:sz="12" w:space="0" w:color="000000"/>
              <w:left w:val="single" w:sz="4" w:space="0" w:color="000000"/>
              <w:bottom w:val="single" w:sz="12" w:space="0" w:color="000000"/>
              <w:right w:val="single" w:sz="12" w:space="0" w:color="000000"/>
            </w:tcBorders>
            <w:vAlign w:val="center"/>
          </w:tcPr>
          <w:p w14:paraId="06531D23" w14:textId="77777777" w:rsidR="00A04CDD" w:rsidRPr="00235EA6" w:rsidRDefault="00A04CDD" w:rsidP="00DC3824">
            <w:pPr>
              <w:jc w:val="both"/>
              <w:rPr>
                <w:rFonts w:eastAsia="文鼎中楷"/>
              </w:rPr>
            </w:pPr>
            <w:r w:rsidRPr="00235EA6">
              <w:rPr>
                <w:rFonts w:eastAsia="文鼎中楷"/>
                <w:sz w:val="24"/>
                <w:szCs w:val="24"/>
              </w:rPr>
              <w:t>康軒第二冊</w:t>
            </w:r>
            <w:r w:rsidRPr="00235EA6">
              <w:rPr>
                <w:rFonts w:eastAsia="文鼎中楷"/>
                <w:sz w:val="24"/>
                <w:szCs w:val="24"/>
              </w:rPr>
              <w:t>Unit 2  Do You Like Dodge Ball?</w:t>
            </w:r>
            <w:r w:rsidR="00AE7952" w:rsidRPr="00235EA6">
              <w:rPr>
                <w:rFonts w:eastAsia="文鼎中楷"/>
                <w:sz w:val="24"/>
                <w:szCs w:val="24"/>
              </w:rPr>
              <w:t xml:space="preserve"> </w:t>
            </w:r>
          </w:p>
        </w:tc>
      </w:tr>
      <w:tr w:rsidR="00A04CDD" w:rsidRPr="00235EA6" w14:paraId="5F9D29E1" w14:textId="77777777" w:rsidTr="00DC3824">
        <w:trPr>
          <w:trHeight w:val="840"/>
        </w:trPr>
        <w:tc>
          <w:tcPr>
            <w:tcW w:w="1209" w:type="dxa"/>
            <w:gridSpan w:val="3"/>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0E6F9829" w14:textId="77777777" w:rsidR="00A04CDD" w:rsidRPr="00235EA6" w:rsidRDefault="00A04CDD" w:rsidP="00DC3824">
            <w:pPr>
              <w:jc w:val="center"/>
              <w:rPr>
                <w:rFonts w:eastAsia="文鼎中楷"/>
                <w:b/>
                <w:color w:val="000000" w:themeColor="text1"/>
              </w:rPr>
            </w:pPr>
            <w:r w:rsidRPr="00235EA6">
              <w:rPr>
                <w:rFonts w:eastAsia="文鼎中楷"/>
                <w:b/>
                <w:color w:val="000000" w:themeColor="text1"/>
                <w:sz w:val="24"/>
                <w:szCs w:val="24"/>
              </w:rPr>
              <w:t>教學設備</w:t>
            </w:r>
            <w:r w:rsidRPr="00235EA6">
              <w:rPr>
                <w:rFonts w:eastAsia="文鼎中楷"/>
                <w:b/>
                <w:color w:val="000000" w:themeColor="text1"/>
                <w:sz w:val="24"/>
                <w:szCs w:val="24"/>
              </w:rPr>
              <w:t>/</w:t>
            </w:r>
            <w:r w:rsidRPr="00235EA6">
              <w:rPr>
                <w:rFonts w:eastAsia="文鼎中楷"/>
                <w:b/>
                <w:color w:val="000000" w:themeColor="text1"/>
                <w:sz w:val="24"/>
                <w:szCs w:val="24"/>
              </w:rPr>
              <w:t>資源</w:t>
            </w:r>
          </w:p>
        </w:tc>
        <w:tc>
          <w:tcPr>
            <w:tcW w:w="8387" w:type="dxa"/>
            <w:gridSpan w:val="14"/>
            <w:tcBorders>
              <w:top w:val="single" w:sz="12" w:space="0" w:color="000000"/>
              <w:left w:val="single" w:sz="4" w:space="0" w:color="000000"/>
              <w:bottom w:val="single" w:sz="12" w:space="0" w:color="000000"/>
              <w:right w:val="single" w:sz="12" w:space="0" w:color="000000"/>
            </w:tcBorders>
            <w:vAlign w:val="center"/>
          </w:tcPr>
          <w:p w14:paraId="6A2D1C22" w14:textId="77777777" w:rsidR="00A04CDD" w:rsidRPr="00235EA6" w:rsidRDefault="00A04CDD" w:rsidP="00DC3824">
            <w:pPr>
              <w:rPr>
                <w:rFonts w:eastAsia="文鼎中楷"/>
                <w:color w:val="000000" w:themeColor="text1"/>
              </w:rPr>
            </w:pPr>
            <w:r w:rsidRPr="00235EA6">
              <w:rPr>
                <w:rFonts w:eastAsia="文鼎中楷"/>
                <w:color w:val="000000" w:themeColor="text1"/>
                <w:sz w:val="24"/>
                <w:szCs w:val="24"/>
              </w:rPr>
              <w:t>課本</w:t>
            </w:r>
            <w:r w:rsidR="00AE7952" w:rsidRPr="00235EA6">
              <w:rPr>
                <w:rFonts w:eastAsia="文鼎中楷"/>
                <w:color w:val="000000" w:themeColor="text1"/>
                <w:sz w:val="24"/>
                <w:szCs w:val="24"/>
              </w:rPr>
              <w:t>(</w:t>
            </w:r>
            <w:r w:rsidR="00184541" w:rsidRPr="00235EA6">
              <w:rPr>
                <w:rFonts w:eastAsia="文鼎中楷"/>
                <w:color w:val="000000" w:themeColor="text1"/>
                <w:sz w:val="24"/>
                <w:szCs w:val="24"/>
              </w:rPr>
              <w:t>附件八</w:t>
            </w:r>
            <w:r w:rsidR="00AE7952" w:rsidRPr="00235EA6">
              <w:rPr>
                <w:rFonts w:eastAsia="文鼎中楷"/>
                <w:color w:val="000000" w:themeColor="text1"/>
                <w:sz w:val="24"/>
                <w:szCs w:val="24"/>
              </w:rPr>
              <w:t>)</w:t>
            </w:r>
            <w:r w:rsidRPr="00235EA6">
              <w:rPr>
                <w:rFonts w:eastAsia="文鼎中楷"/>
                <w:color w:val="000000" w:themeColor="text1"/>
                <w:sz w:val="24"/>
                <w:szCs w:val="24"/>
              </w:rPr>
              <w:t>、單槍投影機、海報、彩色筆、</w:t>
            </w:r>
            <w:r w:rsidRPr="00235EA6">
              <w:rPr>
                <w:rFonts w:eastAsia="文鼎中楷"/>
                <w:color w:val="000000" w:themeColor="text1"/>
                <w:sz w:val="24"/>
                <w:szCs w:val="24"/>
              </w:rPr>
              <w:t>YouTube</w:t>
            </w:r>
            <w:r w:rsidRPr="00235EA6">
              <w:rPr>
                <w:rFonts w:eastAsia="文鼎中楷"/>
                <w:color w:val="000000" w:themeColor="text1"/>
                <w:sz w:val="24"/>
                <w:szCs w:val="24"/>
              </w:rPr>
              <w:t>影片、教學</w:t>
            </w:r>
            <w:r w:rsidRPr="00235EA6">
              <w:rPr>
                <w:rFonts w:eastAsia="文鼎中楷"/>
                <w:color w:val="000000" w:themeColor="text1"/>
                <w:sz w:val="24"/>
                <w:szCs w:val="24"/>
              </w:rPr>
              <w:t>PPT</w:t>
            </w:r>
            <w:r w:rsidRPr="00235EA6">
              <w:rPr>
                <w:rFonts w:eastAsia="文鼎中楷"/>
                <w:color w:val="000000" w:themeColor="text1"/>
                <w:sz w:val="24"/>
                <w:szCs w:val="24"/>
              </w:rPr>
              <w:t>、空白紙卡、</w:t>
            </w:r>
            <w:r w:rsidRPr="00235EA6">
              <w:rPr>
                <w:rFonts w:eastAsia="文鼎中楷"/>
                <w:color w:val="000000" w:themeColor="text1"/>
                <w:sz w:val="24"/>
                <w:szCs w:val="24"/>
              </w:rPr>
              <w:t>A4</w:t>
            </w:r>
            <w:r w:rsidRPr="00235EA6">
              <w:rPr>
                <w:rFonts w:eastAsia="文鼎中楷"/>
                <w:color w:val="000000" w:themeColor="text1"/>
                <w:sz w:val="24"/>
                <w:szCs w:val="24"/>
              </w:rPr>
              <w:t>空白紙、學習單</w:t>
            </w:r>
            <w:r w:rsidR="00AE7952" w:rsidRPr="00235EA6">
              <w:rPr>
                <w:rFonts w:eastAsia="文鼎中楷"/>
                <w:color w:val="000000" w:themeColor="text1"/>
                <w:sz w:val="24"/>
                <w:szCs w:val="24"/>
              </w:rPr>
              <w:t>(</w:t>
            </w:r>
            <w:r w:rsidR="00184541" w:rsidRPr="00235EA6">
              <w:rPr>
                <w:rFonts w:eastAsia="文鼎中楷"/>
                <w:color w:val="000000" w:themeColor="text1"/>
                <w:sz w:val="24"/>
                <w:szCs w:val="24"/>
              </w:rPr>
              <w:t>附件一</w:t>
            </w:r>
            <w:r w:rsidR="00AE7952" w:rsidRPr="00235EA6">
              <w:rPr>
                <w:rFonts w:eastAsia="文鼎中楷"/>
                <w:color w:val="000000" w:themeColor="text1"/>
                <w:sz w:val="24"/>
                <w:szCs w:val="24"/>
              </w:rPr>
              <w:t>~</w:t>
            </w:r>
            <w:r w:rsidR="00184541" w:rsidRPr="00235EA6">
              <w:rPr>
                <w:rFonts w:eastAsia="文鼎中楷"/>
                <w:color w:val="000000" w:themeColor="text1"/>
                <w:sz w:val="24"/>
                <w:szCs w:val="24"/>
              </w:rPr>
              <w:t>七</w:t>
            </w:r>
            <w:r w:rsidR="00AE7952" w:rsidRPr="00235EA6">
              <w:rPr>
                <w:rFonts w:eastAsia="文鼎中楷"/>
                <w:color w:val="000000" w:themeColor="text1"/>
                <w:sz w:val="24"/>
                <w:szCs w:val="24"/>
              </w:rPr>
              <w:t>)</w:t>
            </w:r>
            <w:r w:rsidRPr="00235EA6">
              <w:rPr>
                <w:rFonts w:eastAsia="文鼎中楷"/>
                <w:color w:val="000000" w:themeColor="text1"/>
                <w:sz w:val="24"/>
                <w:szCs w:val="24"/>
              </w:rPr>
              <w:t>、躲避球</w:t>
            </w:r>
            <w:r w:rsidRPr="00235EA6">
              <w:rPr>
                <w:rFonts w:eastAsia="文鼎中楷"/>
                <w:color w:val="000000" w:themeColor="text1"/>
                <w:sz w:val="24"/>
                <w:szCs w:val="24"/>
              </w:rPr>
              <w:t>6</w:t>
            </w:r>
            <w:r w:rsidRPr="00235EA6">
              <w:rPr>
                <w:rFonts w:eastAsia="文鼎中楷"/>
                <w:color w:val="000000" w:themeColor="text1"/>
                <w:sz w:val="24"/>
                <w:szCs w:val="24"/>
              </w:rPr>
              <w:t>顆、平板、</w:t>
            </w:r>
            <w:r w:rsidRPr="00235EA6">
              <w:rPr>
                <w:rFonts w:eastAsia="文鼎中楷"/>
                <w:sz w:val="24"/>
                <w:szCs w:val="24"/>
              </w:rPr>
              <w:t>Apple TV</w:t>
            </w:r>
          </w:p>
        </w:tc>
      </w:tr>
      <w:tr w:rsidR="00E0175E" w:rsidRPr="00235EA6" w14:paraId="0C73546A" w14:textId="77777777" w:rsidTr="00034255">
        <w:trPr>
          <w:trHeight w:val="580"/>
        </w:trPr>
        <w:tc>
          <w:tcPr>
            <w:tcW w:w="651" w:type="dxa"/>
            <w:vMerge w:val="restart"/>
            <w:tcBorders>
              <w:top w:val="single" w:sz="12" w:space="0" w:color="000000"/>
              <w:left w:val="single" w:sz="12" w:space="0" w:color="000000"/>
              <w:right w:val="single" w:sz="12" w:space="0" w:color="000000"/>
            </w:tcBorders>
            <w:shd w:val="clear" w:color="auto" w:fill="D9D9D9" w:themeFill="background1" w:themeFillShade="D9"/>
            <w:vAlign w:val="center"/>
          </w:tcPr>
          <w:p w14:paraId="2B5C7B4D" w14:textId="77777777" w:rsidR="00E0175E" w:rsidRPr="00235EA6" w:rsidRDefault="00E0175E">
            <w:pPr>
              <w:jc w:val="center"/>
              <w:rPr>
                <w:rFonts w:eastAsia="文鼎中楷"/>
                <w:b/>
                <w:sz w:val="24"/>
                <w:szCs w:val="24"/>
              </w:rPr>
            </w:pPr>
            <w:r w:rsidRPr="00235EA6">
              <w:rPr>
                <w:rFonts w:eastAsia="文鼎中楷"/>
                <w:b/>
                <w:sz w:val="24"/>
                <w:szCs w:val="24"/>
              </w:rPr>
              <w:t>設</w:t>
            </w:r>
          </w:p>
          <w:p w14:paraId="15F2F54B" w14:textId="77777777" w:rsidR="00E0175E" w:rsidRPr="00235EA6" w:rsidRDefault="00E0175E">
            <w:pPr>
              <w:jc w:val="center"/>
              <w:rPr>
                <w:rFonts w:eastAsia="文鼎中楷"/>
                <w:b/>
                <w:sz w:val="24"/>
                <w:szCs w:val="24"/>
              </w:rPr>
            </w:pPr>
          </w:p>
          <w:p w14:paraId="24B8FA31" w14:textId="77777777" w:rsidR="00E0175E" w:rsidRPr="00235EA6" w:rsidRDefault="00E0175E">
            <w:pPr>
              <w:jc w:val="center"/>
              <w:rPr>
                <w:rFonts w:eastAsia="文鼎中楷"/>
                <w:b/>
                <w:sz w:val="24"/>
                <w:szCs w:val="24"/>
              </w:rPr>
            </w:pPr>
          </w:p>
          <w:p w14:paraId="6762E943" w14:textId="77777777" w:rsidR="00E0175E" w:rsidRPr="00235EA6" w:rsidRDefault="00E0175E">
            <w:pPr>
              <w:jc w:val="center"/>
              <w:rPr>
                <w:rFonts w:eastAsia="文鼎中楷"/>
                <w:b/>
                <w:sz w:val="24"/>
                <w:szCs w:val="24"/>
              </w:rPr>
            </w:pPr>
            <w:r w:rsidRPr="00235EA6">
              <w:rPr>
                <w:rFonts w:eastAsia="文鼎中楷"/>
                <w:b/>
                <w:sz w:val="24"/>
                <w:szCs w:val="24"/>
              </w:rPr>
              <w:t>計</w:t>
            </w:r>
          </w:p>
          <w:p w14:paraId="589BA9C6" w14:textId="77777777" w:rsidR="00E0175E" w:rsidRPr="00235EA6" w:rsidRDefault="00E0175E">
            <w:pPr>
              <w:jc w:val="center"/>
              <w:rPr>
                <w:rFonts w:eastAsia="文鼎中楷"/>
                <w:b/>
                <w:sz w:val="24"/>
                <w:szCs w:val="24"/>
              </w:rPr>
            </w:pPr>
          </w:p>
          <w:p w14:paraId="66CCE320" w14:textId="77777777" w:rsidR="00E0175E" w:rsidRPr="00235EA6" w:rsidRDefault="00E0175E">
            <w:pPr>
              <w:jc w:val="center"/>
              <w:rPr>
                <w:rFonts w:eastAsia="文鼎中楷"/>
                <w:b/>
                <w:sz w:val="24"/>
                <w:szCs w:val="24"/>
              </w:rPr>
            </w:pPr>
          </w:p>
          <w:p w14:paraId="5D32266E" w14:textId="77777777" w:rsidR="00E0175E" w:rsidRPr="00235EA6" w:rsidRDefault="00E0175E">
            <w:pPr>
              <w:jc w:val="center"/>
              <w:rPr>
                <w:rFonts w:eastAsia="文鼎中楷"/>
                <w:b/>
                <w:sz w:val="24"/>
                <w:szCs w:val="24"/>
              </w:rPr>
            </w:pPr>
            <w:r w:rsidRPr="00235EA6">
              <w:rPr>
                <w:rFonts w:eastAsia="文鼎中楷"/>
                <w:b/>
                <w:sz w:val="24"/>
                <w:szCs w:val="24"/>
              </w:rPr>
              <w:t>理</w:t>
            </w:r>
          </w:p>
          <w:p w14:paraId="67F921B3" w14:textId="77777777" w:rsidR="00E0175E" w:rsidRPr="00235EA6" w:rsidRDefault="00E0175E">
            <w:pPr>
              <w:jc w:val="center"/>
              <w:rPr>
                <w:rFonts w:eastAsia="文鼎中楷"/>
                <w:b/>
                <w:sz w:val="24"/>
                <w:szCs w:val="24"/>
              </w:rPr>
            </w:pPr>
          </w:p>
          <w:p w14:paraId="5B8EC4C4" w14:textId="77777777" w:rsidR="00E0175E" w:rsidRPr="00235EA6" w:rsidRDefault="00E0175E">
            <w:pPr>
              <w:jc w:val="center"/>
              <w:rPr>
                <w:rFonts w:eastAsia="文鼎中楷"/>
                <w:b/>
                <w:sz w:val="24"/>
                <w:szCs w:val="24"/>
              </w:rPr>
            </w:pPr>
          </w:p>
          <w:p w14:paraId="0F1F6CE5" w14:textId="77777777" w:rsidR="00E0175E" w:rsidRPr="00235EA6" w:rsidRDefault="00E0175E">
            <w:pPr>
              <w:jc w:val="center"/>
              <w:rPr>
                <w:rFonts w:eastAsia="文鼎中楷"/>
                <w:b/>
              </w:rPr>
            </w:pPr>
            <w:r w:rsidRPr="00235EA6">
              <w:rPr>
                <w:rFonts w:eastAsia="文鼎中楷"/>
                <w:b/>
                <w:sz w:val="24"/>
                <w:szCs w:val="24"/>
              </w:rPr>
              <w:t>念</w:t>
            </w:r>
          </w:p>
        </w:tc>
        <w:tc>
          <w:tcPr>
            <w:tcW w:w="4674" w:type="dxa"/>
            <w:gridSpan w:val="8"/>
            <w:tcBorders>
              <w:top w:val="single" w:sz="12" w:space="0" w:color="000000"/>
              <w:left w:val="single" w:sz="12" w:space="0" w:color="000000"/>
              <w:bottom w:val="single" w:sz="12" w:space="0" w:color="auto"/>
              <w:right w:val="single" w:sz="12" w:space="0" w:color="000000"/>
            </w:tcBorders>
            <w:vAlign w:val="center"/>
          </w:tcPr>
          <w:p w14:paraId="43A150ED" w14:textId="77777777" w:rsidR="00E0175E" w:rsidRPr="00235EA6" w:rsidRDefault="00E0175E">
            <w:pPr>
              <w:jc w:val="center"/>
              <w:rPr>
                <w:rFonts w:eastAsia="文鼎中楷"/>
                <w:b/>
              </w:rPr>
            </w:pPr>
            <w:r w:rsidRPr="00235EA6">
              <w:rPr>
                <w:rFonts w:eastAsia="文鼎中楷"/>
                <w:b/>
                <w:sz w:val="24"/>
                <w:szCs w:val="24"/>
              </w:rPr>
              <w:t>核心素養</w:t>
            </w:r>
          </w:p>
        </w:tc>
        <w:tc>
          <w:tcPr>
            <w:tcW w:w="4271" w:type="dxa"/>
            <w:gridSpan w:val="8"/>
            <w:tcBorders>
              <w:top w:val="single" w:sz="12" w:space="0" w:color="000000"/>
              <w:left w:val="single" w:sz="12" w:space="0" w:color="000000"/>
              <w:bottom w:val="single" w:sz="12" w:space="0" w:color="auto"/>
              <w:right w:val="single" w:sz="12" w:space="0" w:color="000000"/>
            </w:tcBorders>
            <w:vAlign w:val="center"/>
          </w:tcPr>
          <w:p w14:paraId="1EAA75BB" w14:textId="77777777" w:rsidR="00E0175E" w:rsidRPr="00235EA6" w:rsidRDefault="00E0175E">
            <w:pPr>
              <w:jc w:val="center"/>
              <w:rPr>
                <w:rFonts w:eastAsia="文鼎中楷"/>
              </w:rPr>
            </w:pPr>
            <w:r w:rsidRPr="00235EA6">
              <w:rPr>
                <w:rFonts w:eastAsia="文鼎中楷"/>
                <w:b/>
                <w:color w:val="000000" w:themeColor="text1"/>
                <w:sz w:val="24"/>
                <w:szCs w:val="24"/>
              </w:rPr>
              <w:t>課綱轉化</w:t>
            </w:r>
          </w:p>
        </w:tc>
      </w:tr>
      <w:tr w:rsidR="00E0175E" w:rsidRPr="00235EA6" w14:paraId="322CA336" w14:textId="77777777" w:rsidTr="00034255">
        <w:trPr>
          <w:trHeight w:val="840"/>
        </w:trPr>
        <w:tc>
          <w:tcPr>
            <w:tcW w:w="651" w:type="dxa"/>
            <w:vMerge/>
            <w:tcBorders>
              <w:left w:val="single" w:sz="12" w:space="0" w:color="000000"/>
              <w:right w:val="single" w:sz="12" w:space="0" w:color="000000"/>
            </w:tcBorders>
            <w:shd w:val="clear" w:color="auto" w:fill="D9D9D9" w:themeFill="background1" w:themeFillShade="D9"/>
            <w:vAlign w:val="center"/>
          </w:tcPr>
          <w:p w14:paraId="3F7A12F1" w14:textId="77777777" w:rsidR="00E0175E" w:rsidRPr="00235EA6" w:rsidRDefault="00E0175E">
            <w:pPr>
              <w:jc w:val="center"/>
              <w:rPr>
                <w:rFonts w:eastAsia="文鼎中楷"/>
              </w:rPr>
            </w:pPr>
          </w:p>
        </w:tc>
        <w:tc>
          <w:tcPr>
            <w:tcW w:w="1444" w:type="dxa"/>
            <w:gridSpan w:val="4"/>
            <w:tcBorders>
              <w:top w:val="single" w:sz="6" w:space="0" w:color="000000"/>
              <w:left w:val="single" w:sz="12" w:space="0" w:color="000000"/>
              <w:bottom w:val="dashed" w:sz="4" w:space="0" w:color="auto"/>
              <w:right w:val="single" w:sz="4" w:space="0" w:color="auto"/>
            </w:tcBorders>
            <w:vAlign w:val="center"/>
          </w:tcPr>
          <w:p w14:paraId="49357660" w14:textId="77777777" w:rsidR="00E0175E" w:rsidRPr="00235EA6" w:rsidRDefault="00E0175E">
            <w:pPr>
              <w:jc w:val="center"/>
              <w:rPr>
                <w:rFonts w:eastAsia="文鼎中楷"/>
              </w:rPr>
            </w:pPr>
            <w:r w:rsidRPr="00235EA6">
              <w:rPr>
                <w:rFonts w:eastAsia="文鼎中楷"/>
                <w:sz w:val="24"/>
                <w:szCs w:val="24"/>
              </w:rPr>
              <w:t>A1</w:t>
            </w:r>
          </w:p>
          <w:p w14:paraId="230B1E03" w14:textId="77777777" w:rsidR="00E0175E" w:rsidRPr="00235EA6" w:rsidRDefault="00E0175E">
            <w:pPr>
              <w:jc w:val="center"/>
              <w:rPr>
                <w:rFonts w:eastAsia="文鼎中楷"/>
              </w:rPr>
            </w:pPr>
            <w:r w:rsidRPr="00235EA6">
              <w:rPr>
                <w:rFonts w:eastAsia="文鼎中楷"/>
                <w:sz w:val="24"/>
                <w:szCs w:val="24"/>
              </w:rPr>
              <w:t>身心素質與自我精進</w:t>
            </w:r>
          </w:p>
        </w:tc>
        <w:tc>
          <w:tcPr>
            <w:tcW w:w="3230" w:type="dxa"/>
            <w:gridSpan w:val="4"/>
            <w:tcBorders>
              <w:top w:val="single" w:sz="6" w:space="0" w:color="000000"/>
              <w:left w:val="single" w:sz="4" w:space="0" w:color="auto"/>
              <w:bottom w:val="dashed" w:sz="4" w:space="0" w:color="auto"/>
              <w:right w:val="single" w:sz="12" w:space="0" w:color="000000"/>
            </w:tcBorders>
            <w:vAlign w:val="center"/>
          </w:tcPr>
          <w:p w14:paraId="7C8B2A75" w14:textId="77777777" w:rsidR="00E0175E" w:rsidRPr="00235EA6" w:rsidRDefault="00E0175E">
            <w:pPr>
              <w:jc w:val="both"/>
              <w:rPr>
                <w:rFonts w:eastAsia="文鼎中楷"/>
              </w:rPr>
            </w:pPr>
            <w:r w:rsidRPr="00235EA6">
              <w:rPr>
                <w:rFonts w:eastAsia="文鼎中楷"/>
                <w:sz w:val="24"/>
                <w:szCs w:val="24"/>
              </w:rPr>
              <w:t>英</w:t>
            </w:r>
            <w:r w:rsidRPr="00235EA6">
              <w:rPr>
                <w:rFonts w:eastAsia="文鼎中楷"/>
                <w:sz w:val="24"/>
                <w:szCs w:val="24"/>
              </w:rPr>
              <w:t xml:space="preserve">-J-A1 </w:t>
            </w:r>
          </w:p>
          <w:p w14:paraId="01E8D4C0" w14:textId="77777777" w:rsidR="00E0175E" w:rsidRPr="00235EA6" w:rsidRDefault="00E0175E">
            <w:pPr>
              <w:jc w:val="both"/>
              <w:rPr>
                <w:rFonts w:eastAsia="文鼎中楷"/>
              </w:rPr>
            </w:pPr>
            <w:r w:rsidRPr="00235EA6">
              <w:rPr>
                <w:rFonts w:eastAsia="文鼎中楷"/>
                <w:sz w:val="24"/>
                <w:szCs w:val="24"/>
              </w:rPr>
              <w:t>具備積極主動的學習態度，將學習延伸至課堂外，豐富個人知識。運用各種學習與溝通策略，精進英語文學習與溝通成效。</w:t>
            </w:r>
          </w:p>
        </w:tc>
        <w:tc>
          <w:tcPr>
            <w:tcW w:w="4271" w:type="dxa"/>
            <w:gridSpan w:val="8"/>
            <w:tcBorders>
              <w:top w:val="single" w:sz="6" w:space="0" w:color="000000"/>
              <w:left w:val="single" w:sz="12" w:space="0" w:color="000000"/>
              <w:bottom w:val="dashed" w:sz="4" w:space="0" w:color="auto"/>
              <w:right w:val="single" w:sz="12" w:space="0" w:color="000000"/>
            </w:tcBorders>
            <w:vAlign w:val="center"/>
          </w:tcPr>
          <w:p w14:paraId="5C36822B" w14:textId="77777777" w:rsidR="00E0175E" w:rsidRPr="00235EA6" w:rsidRDefault="00E0175E" w:rsidP="00082503">
            <w:pPr>
              <w:jc w:val="both"/>
              <w:rPr>
                <w:rFonts w:eastAsia="文鼎中楷"/>
                <w:color w:val="000000" w:themeColor="text1"/>
              </w:rPr>
            </w:pPr>
            <w:r w:rsidRPr="00235EA6">
              <w:rPr>
                <w:rFonts w:eastAsia="文鼎中楷"/>
                <w:color w:val="000000" w:themeColor="text1"/>
                <w:sz w:val="24"/>
                <w:szCs w:val="24"/>
              </w:rPr>
              <w:t>運用</w:t>
            </w:r>
            <w:r w:rsidRPr="00235EA6">
              <w:rPr>
                <w:rFonts w:eastAsia="文鼎中楷"/>
                <w:color w:val="000000" w:themeColor="text1"/>
                <w:sz w:val="24"/>
                <w:szCs w:val="24"/>
              </w:rPr>
              <w:t>Play Dodge Ball Game</w:t>
            </w:r>
            <w:r w:rsidRPr="00235EA6">
              <w:rPr>
                <w:rFonts w:eastAsia="文鼎中楷"/>
                <w:color w:val="000000" w:themeColor="text1"/>
                <w:sz w:val="24"/>
                <w:szCs w:val="24"/>
              </w:rPr>
              <w:t>作業，培養學生英</w:t>
            </w:r>
            <w:r w:rsidRPr="00235EA6">
              <w:rPr>
                <w:rFonts w:eastAsia="文鼎中楷"/>
                <w:color w:val="000000" w:themeColor="text1"/>
                <w:sz w:val="24"/>
                <w:szCs w:val="24"/>
              </w:rPr>
              <w:t>-J-A1</w:t>
            </w:r>
            <w:r w:rsidRPr="00235EA6">
              <w:rPr>
                <w:rFonts w:eastAsia="文鼎中楷"/>
                <w:color w:val="000000" w:themeColor="text1"/>
                <w:sz w:val="24"/>
                <w:szCs w:val="24"/>
              </w:rPr>
              <w:t>的素養，期望學生具備積極主動的學習態度，將學習延伸至課堂外，豐富個人知識。</w:t>
            </w:r>
          </w:p>
        </w:tc>
      </w:tr>
      <w:tr w:rsidR="00E0175E" w:rsidRPr="00235EA6" w14:paraId="33F4AE82" w14:textId="77777777" w:rsidTr="00034255">
        <w:trPr>
          <w:trHeight w:val="840"/>
        </w:trPr>
        <w:tc>
          <w:tcPr>
            <w:tcW w:w="651" w:type="dxa"/>
            <w:vMerge/>
            <w:tcBorders>
              <w:left w:val="single" w:sz="12" w:space="0" w:color="000000"/>
              <w:right w:val="single" w:sz="12" w:space="0" w:color="000000"/>
            </w:tcBorders>
            <w:shd w:val="clear" w:color="auto" w:fill="D9D9D9" w:themeFill="background1" w:themeFillShade="D9"/>
            <w:vAlign w:val="center"/>
          </w:tcPr>
          <w:p w14:paraId="757E1532" w14:textId="77777777" w:rsidR="00E0175E" w:rsidRPr="00235EA6" w:rsidRDefault="00E0175E">
            <w:pPr>
              <w:jc w:val="center"/>
              <w:rPr>
                <w:rFonts w:eastAsia="文鼎中楷"/>
              </w:rPr>
            </w:pPr>
          </w:p>
        </w:tc>
        <w:tc>
          <w:tcPr>
            <w:tcW w:w="1444" w:type="dxa"/>
            <w:gridSpan w:val="4"/>
            <w:tcBorders>
              <w:top w:val="dashed" w:sz="4" w:space="0" w:color="auto"/>
              <w:left w:val="single" w:sz="12" w:space="0" w:color="000000"/>
              <w:bottom w:val="dashed" w:sz="4" w:space="0" w:color="auto"/>
              <w:right w:val="single" w:sz="4" w:space="0" w:color="auto"/>
            </w:tcBorders>
            <w:vAlign w:val="center"/>
          </w:tcPr>
          <w:p w14:paraId="0100236B" w14:textId="77777777" w:rsidR="00E0175E" w:rsidRPr="00235EA6" w:rsidRDefault="00E0175E">
            <w:pPr>
              <w:jc w:val="center"/>
              <w:rPr>
                <w:rFonts w:eastAsia="文鼎中楷"/>
              </w:rPr>
            </w:pPr>
            <w:r w:rsidRPr="00235EA6">
              <w:rPr>
                <w:rFonts w:eastAsia="文鼎中楷"/>
                <w:sz w:val="24"/>
                <w:szCs w:val="24"/>
              </w:rPr>
              <w:t>A3</w:t>
            </w:r>
          </w:p>
          <w:p w14:paraId="7D5B63E8" w14:textId="77777777" w:rsidR="00E0175E" w:rsidRPr="00235EA6" w:rsidRDefault="00E0175E">
            <w:pPr>
              <w:jc w:val="center"/>
              <w:rPr>
                <w:rFonts w:eastAsia="文鼎中楷"/>
              </w:rPr>
            </w:pPr>
            <w:r w:rsidRPr="00235EA6">
              <w:rPr>
                <w:rFonts w:eastAsia="文鼎中楷"/>
                <w:sz w:val="24"/>
                <w:szCs w:val="24"/>
              </w:rPr>
              <w:t>規劃執行與創新應變</w:t>
            </w:r>
          </w:p>
        </w:tc>
        <w:tc>
          <w:tcPr>
            <w:tcW w:w="3230" w:type="dxa"/>
            <w:gridSpan w:val="4"/>
            <w:tcBorders>
              <w:top w:val="dashed" w:sz="4" w:space="0" w:color="auto"/>
              <w:left w:val="single" w:sz="4" w:space="0" w:color="auto"/>
              <w:bottom w:val="dashed" w:sz="4" w:space="0" w:color="auto"/>
              <w:right w:val="single" w:sz="12" w:space="0" w:color="000000"/>
            </w:tcBorders>
            <w:vAlign w:val="center"/>
          </w:tcPr>
          <w:p w14:paraId="3614C9A6" w14:textId="77777777" w:rsidR="00E0175E" w:rsidRPr="00235EA6" w:rsidRDefault="00E0175E">
            <w:pPr>
              <w:rPr>
                <w:rFonts w:eastAsia="文鼎中楷"/>
              </w:rPr>
            </w:pPr>
            <w:r w:rsidRPr="00235EA6">
              <w:rPr>
                <w:rFonts w:eastAsia="文鼎中楷"/>
                <w:sz w:val="24"/>
                <w:szCs w:val="24"/>
              </w:rPr>
              <w:t>英</w:t>
            </w:r>
            <w:r w:rsidRPr="00235EA6">
              <w:rPr>
                <w:rFonts w:eastAsia="文鼎中楷"/>
                <w:sz w:val="24"/>
                <w:szCs w:val="24"/>
              </w:rPr>
              <w:t>-J-A3</w:t>
            </w:r>
          </w:p>
          <w:p w14:paraId="5688A8D0" w14:textId="77777777" w:rsidR="00E0175E" w:rsidRPr="00235EA6" w:rsidRDefault="00E0175E">
            <w:pPr>
              <w:jc w:val="both"/>
              <w:rPr>
                <w:rFonts w:eastAsia="文鼎中楷"/>
              </w:rPr>
            </w:pPr>
            <w:r w:rsidRPr="00235EA6">
              <w:rPr>
                <w:rFonts w:eastAsia="文鼎中楷"/>
                <w:sz w:val="24"/>
                <w:szCs w:val="24"/>
              </w:rPr>
              <w:t>具備規劃及執行計畫的能力，並試探與發展多元專業知能、充實生活經驗，發揮創新精神，以因應社會變遷、增進個人的彈性適應力。</w:t>
            </w:r>
          </w:p>
        </w:tc>
        <w:tc>
          <w:tcPr>
            <w:tcW w:w="4271" w:type="dxa"/>
            <w:gridSpan w:val="8"/>
            <w:tcBorders>
              <w:top w:val="dashed" w:sz="4" w:space="0" w:color="auto"/>
              <w:left w:val="single" w:sz="12" w:space="0" w:color="000000"/>
              <w:bottom w:val="dashed" w:sz="4" w:space="0" w:color="auto"/>
              <w:right w:val="single" w:sz="12" w:space="0" w:color="000000"/>
            </w:tcBorders>
            <w:vAlign w:val="center"/>
          </w:tcPr>
          <w:p w14:paraId="53C126A7" w14:textId="77777777" w:rsidR="00E0175E" w:rsidRPr="00235EA6" w:rsidRDefault="00E0175E">
            <w:pPr>
              <w:jc w:val="both"/>
              <w:rPr>
                <w:rFonts w:eastAsia="文鼎中楷"/>
                <w:color w:val="000000" w:themeColor="text1"/>
              </w:rPr>
            </w:pPr>
            <w:r w:rsidRPr="00235EA6">
              <w:rPr>
                <w:rFonts w:eastAsia="文鼎中楷"/>
                <w:color w:val="000000" w:themeColor="text1"/>
                <w:sz w:val="24"/>
                <w:szCs w:val="24"/>
              </w:rPr>
              <w:t>Play Dodge Ball Game</w:t>
            </w:r>
            <w:r w:rsidRPr="00235EA6">
              <w:rPr>
                <w:rFonts w:eastAsia="文鼎中楷"/>
                <w:color w:val="000000" w:themeColor="text1"/>
                <w:sz w:val="24"/>
                <w:szCs w:val="24"/>
              </w:rPr>
              <w:t>幫助學生培養總綱</w:t>
            </w:r>
            <w:r w:rsidRPr="00235EA6">
              <w:rPr>
                <w:rFonts w:eastAsia="文鼎中楷"/>
                <w:color w:val="000000" w:themeColor="text1"/>
                <w:sz w:val="24"/>
                <w:szCs w:val="24"/>
              </w:rPr>
              <w:t>A3</w:t>
            </w:r>
            <w:r w:rsidRPr="00235EA6">
              <w:rPr>
                <w:rFonts w:eastAsia="文鼎中楷"/>
                <w:color w:val="000000" w:themeColor="text1"/>
                <w:sz w:val="24"/>
                <w:szCs w:val="24"/>
              </w:rPr>
              <w:t>的素養，具備規劃及執行計畫的能力，並試探與發展多元專業知能、充實生活經驗，發揮創新精神，以因應社會變遷、增進個人的彈性適應力。</w:t>
            </w:r>
          </w:p>
        </w:tc>
      </w:tr>
      <w:tr w:rsidR="00E0175E" w:rsidRPr="00235EA6" w14:paraId="0769A9EB" w14:textId="77777777" w:rsidTr="00034255">
        <w:trPr>
          <w:trHeight w:val="840"/>
        </w:trPr>
        <w:tc>
          <w:tcPr>
            <w:tcW w:w="651" w:type="dxa"/>
            <w:vMerge/>
            <w:tcBorders>
              <w:left w:val="single" w:sz="12" w:space="0" w:color="000000"/>
              <w:right w:val="single" w:sz="12" w:space="0" w:color="000000"/>
            </w:tcBorders>
            <w:shd w:val="clear" w:color="auto" w:fill="D9D9D9" w:themeFill="background1" w:themeFillShade="D9"/>
            <w:vAlign w:val="center"/>
          </w:tcPr>
          <w:p w14:paraId="4CD782E6" w14:textId="77777777" w:rsidR="00E0175E" w:rsidRPr="00235EA6" w:rsidRDefault="00E0175E">
            <w:pPr>
              <w:jc w:val="center"/>
              <w:rPr>
                <w:rFonts w:eastAsia="文鼎中楷"/>
              </w:rPr>
            </w:pPr>
          </w:p>
        </w:tc>
        <w:tc>
          <w:tcPr>
            <w:tcW w:w="1444" w:type="dxa"/>
            <w:gridSpan w:val="4"/>
            <w:tcBorders>
              <w:top w:val="dashed" w:sz="4" w:space="0" w:color="auto"/>
              <w:left w:val="single" w:sz="12" w:space="0" w:color="000000"/>
              <w:bottom w:val="dashed" w:sz="4" w:space="0" w:color="auto"/>
              <w:right w:val="single" w:sz="4" w:space="0" w:color="auto"/>
            </w:tcBorders>
            <w:vAlign w:val="center"/>
          </w:tcPr>
          <w:p w14:paraId="02C58AF3" w14:textId="77777777" w:rsidR="00E0175E" w:rsidRPr="00235EA6" w:rsidRDefault="00E0175E">
            <w:pPr>
              <w:jc w:val="center"/>
              <w:rPr>
                <w:rFonts w:eastAsia="文鼎中楷"/>
              </w:rPr>
            </w:pPr>
            <w:r w:rsidRPr="00235EA6">
              <w:rPr>
                <w:rFonts w:eastAsia="文鼎中楷"/>
                <w:sz w:val="24"/>
                <w:szCs w:val="24"/>
              </w:rPr>
              <w:t>B1</w:t>
            </w:r>
          </w:p>
          <w:p w14:paraId="6F703423" w14:textId="77777777" w:rsidR="00E0175E" w:rsidRPr="00235EA6" w:rsidRDefault="00E0175E">
            <w:pPr>
              <w:jc w:val="center"/>
              <w:rPr>
                <w:rFonts w:eastAsia="文鼎中楷"/>
              </w:rPr>
            </w:pPr>
            <w:r w:rsidRPr="00235EA6">
              <w:rPr>
                <w:rFonts w:eastAsia="文鼎中楷"/>
                <w:sz w:val="24"/>
                <w:szCs w:val="24"/>
              </w:rPr>
              <w:t>符號運用與溝通表達</w:t>
            </w:r>
          </w:p>
        </w:tc>
        <w:tc>
          <w:tcPr>
            <w:tcW w:w="3230" w:type="dxa"/>
            <w:gridSpan w:val="4"/>
            <w:tcBorders>
              <w:top w:val="dashed" w:sz="4" w:space="0" w:color="auto"/>
              <w:left w:val="single" w:sz="4" w:space="0" w:color="auto"/>
              <w:bottom w:val="dashed" w:sz="4" w:space="0" w:color="auto"/>
              <w:right w:val="single" w:sz="12" w:space="0" w:color="000000"/>
            </w:tcBorders>
            <w:vAlign w:val="center"/>
          </w:tcPr>
          <w:p w14:paraId="3E8D14D5" w14:textId="77777777" w:rsidR="00E0175E" w:rsidRPr="00235EA6" w:rsidRDefault="00E0175E">
            <w:pPr>
              <w:jc w:val="both"/>
              <w:rPr>
                <w:rFonts w:eastAsia="文鼎中楷"/>
              </w:rPr>
            </w:pPr>
            <w:r w:rsidRPr="00235EA6">
              <w:rPr>
                <w:rFonts w:eastAsia="文鼎中楷"/>
                <w:sz w:val="24"/>
                <w:szCs w:val="24"/>
              </w:rPr>
              <w:t>英</w:t>
            </w:r>
            <w:r w:rsidRPr="00235EA6">
              <w:rPr>
                <w:rFonts w:eastAsia="文鼎中楷"/>
                <w:sz w:val="24"/>
                <w:szCs w:val="24"/>
              </w:rPr>
              <w:t xml:space="preserve">-J-B1 </w:t>
            </w:r>
          </w:p>
          <w:p w14:paraId="4565125C" w14:textId="77777777" w:rsidR="00E0175E" w:rsidRPr="00235EA6" w:rsidRDefault="00E0175E">
            <w:pPr>
              <w:jc w:val="both"/>
              <w:rPr>
                <w:rFonts w:eastAsia="文鼎中楷"/>
              </w:rPr>
            </w:pPr>
            <w:r w:rsidRPr="00235EA6">
              <w:rPr>
                <w:rFonts w:eastAsia="文鼎中楷"/>
                <w:sz w:val="24"/>
                <w:szCs w:val="24"/>
              </w:rPr>
              <w:t>具備聽、說、讀、寫英語文的基礎素養，在日常生活常見情境中，能運用所學字詞、句型及肢體語言進行適切合宜的溝通與互動。</w:t>
            </w:r>
          </w:p>
        </w:tc>
        <w:tc>
          <w:tcPr>
            <w:tcW w:w="4271" w:type="dxa"/>
            <w:gridSpan w:val="8"/>
            <w:tcBorders>
              <w:top w:val="dashed" w:sz="4" w:space="0" w:color="auto"/>
              <w:left w:val="single" w:sz="12" w:space="0" w:color="000000"/>
              <w:bottom w:val="dashed" w:sz="4" w:space="0" w:color="auto"/>
              <w:right w:val="single" w:sz="12" w:space="0" w:color="000000"/>
            </w:tcBorders>
            <w:vAlign w:val="center"/>
          </w:tcPr>
          <w:p w14:paraId="517E2B3D" w14:textId="77777777" w:rsidR="00E0175E" w:rsidRPr="00235EA6" w:rsidRDefault="00E0175E">
            <w:pPr>
              <w:rPr>
                <w:rFonts w:eastAsia="文鼎中楷"/>
                <w:color w:val="000000" w:themeColor="text1"/>
              </w:rPr>
            </w:pPr>
            <w:r w:rsidRPr="00235EA6">
              <w:rPr>
                <w:rFonts w:eastAsia="文鼎中楷"/>
                <w:color w:val="000000" w:themeColor="text1"/>
                <w:sz w:val="24"/>
                <w:szCs w:val="24"/>
              </w:rPr>
              <w:t>運用各項活動培養學生英</w:t>
            </w:r>
            <w:r w:rsidRPr="00235EA6">
              <w:rPr>
                <w:rFonts w:eastAsia="文鼎中楷"/>
                <w:color w:val="000000" w:themeColor="text1"/>
                <w:sz w:val="24"/>
                <w:szCs w:val="24"/>
              </w:rPr>
              <w:t>-J-B1</w:t>
            </w:r>
            <w:r w:rsidRPr="00235EA6">
              <w:rPr>
                <w:rFonts w:eastAsia="文鼎中楷"/>
                <w:color w:val="000000" w:themeColor="text1"/>
                <w:sz w:val="24"/>
                <w:szCs w:val="24"/>
              </w:rPr>
              <w:t>的素養</w:t>
            </w:r>
            <w:r w:rsidRPr="00235EA6">
              <w:rPr>
                <w:rFonts w:eastAsia="文鼎中楷"/>
                <w:color w:val="000000" w:themeColor="text1"/>
                <w:sz w:val="24"/>
                <w:szCs w:val="24"/>
              </w:rPr>
              <w:t>--</w:t>
            </w:r>
            <w:r w:rsidRPr="00235EA6">
              <w:rPr>
                <w:rFonts w:eastAsia="文鼎中楷"/>
                <w:color w:val="000000" w:themeColor="text1"/>
                <w:sz w:val="24"/>
                <w:szCs w:val="24"/>
              </w:rPr>
              <w:t>具備聽、說、讀、寫英語文的基礎素養，在日常生活常見情境中，能運用所學字詞、句型及肢體語言進行適切合宜的溝通與互動。如：</w:t>
            </w:r>
          </w:p>
          <w:p w14:paraId="704D9880" w14:textId="77777777" w:rsidR="00E0175E" w:rsidRPr="00235EA6" w:rsidRDefault="00E0175E">
            <w:pPr>
              <w:rPr>
                <w:rFonts w:eastAsia="文鼎中楷"/>
                <w:color w:val="000000" w:themeColor="text1"/>
              </w:rPr>
            </w:pPr>
            <w:r w:rsidRPr="00235EA6">
              <w:rPr>
                <w:rFonts w:eastAsia="文鼎中楷"/>
                <w:color w:val="000000" w:themeColor="text1"/>
                <w:sz w:val="24"/>
                <w:szCs w:val="24"/>
              </w:rPr>
              <w:t>(1) YouTube</w:t>
            </w:r>
            <w:r w:rsidRPr="00235EA6">
              <w:rPr>
                <w:rFonts w:eastAsia="文鼎中楷"/>
                <w:color w:val="000000" w:themeColor="text1"/>
                <w:sz w:val="24"/>
                <w:szCs w:val="24"/>
              </w:rPr>
              <w:t>影片：引發學習動機及聽、說英語文的溝通能力。</w:t>
            </w:r>
          </w:p>
          <w:p w14:paraId="6BE0626E" w14:textId="77777777" w:rsidR="00E0175E" w:rsidRPr="00235EA6" w:rsidRDefault="00E0175E">
            <w:pPr>
              <w:rPr>
                <w:rFonts w:eastAsia="文鼎中楷"/>
                <w:color w:val="000000" w:themeColor="text1"/>
              </w:rPr>
            </w:pPr>
            <w:r w:rsidRPr="00235EA6">
              <w:rPr>
                <w:rFonts w:eastAsia="文鼎中楷"/>
                <w:color w:val="000000" w:themeColor="text1"/>
                <w:sz w:val="24"/>
                <w:szCs w:val="24"/>
              </w:rPr>
              <w:t xml:space="preserve">(2) </w:t>
            </w:r>
            <w:r w:rsidRPr="00235EA6">
              <w:rPr>
                <w:rFonts w:eastAsia="文鼎中楷"/>
                <w:color w:val="000000" w:themeColor="text1"/>
                <w:sz w:val="24"/>
                <w:szCs w:val="24"/>
              </w:rPr>
              <w:t>猜圖活動：以遊戲協助學生熟悉各種球類運動字詞，引發學習興趣、提升</w:t>
            </w:r>
            <w:r w:rsidRPr="00235EA6">
              <w:rPr>
                <w:rFonts w:eastAsia="文鼎中楷"/>
                <w:color w:val="000000" w:themeColor="text1"/>
                <w:sz w:val="24"/>
                <w:szCs w:val="24"/>
              </w:rPr>
              <w:lastRenderedPageBreak/>
              <w:t>聽、說英語文的溝通能力，並提供本課主題字詞的語言鷹架。</w:t>
            </w:r>
          </w:p>
          <w:p w14:paraId="1A2D0096" w14:textId="77777777" w:rsidR="00E0175E" w:rsidRPr="00235EA6" w:rsidRDefault="00E0175E">
            <w:pPr>
              <w:rPr>
                <w:rFonts w:eastAsia="文鼎中楷"/>
                <w:color w:val="000000" w:themeColor="text1"/>
              </w:rPr>
            </w:pPr>
            <w:r w:rsidRPr="00235EA6">
              <w:rPr>
                <w:rFonts w:eastAsia="文鼎中楷"/>
                <w:color w:val="000000" w:themeColor="text1"/>
                <w:sz w:val="24"/>
                <w:szCs w:val="24"/>
              </w:rPr>
              <w:t xml:space="preserve">(3) </w:t>
            </w:r>
            <w:r w:rsidRPr="00235EA6">
              <w:rPr>
                <w:rFonts w:eastAsia="文鼎中楷"/>
                <w:color w:val="000000" w:themeColor="text1"/>
                <w:sz w:val="24"/>
                <w:szCs w:val="24"/>
              </w:rPr>
              <w:t>腦力激盪活動：引發邏輯思考、判斷及創造力，並提升聽、說英語文的溝通能力。</w:t>
            </w:r>
          </w:p>
          <w:p w14:paraId="4B7C4040" w14:textId="77777777" w:rsidR="00E0175E" w:rsidRPr="00235EA6" w:rsidRDefault="00E0175E" w:rsidP="00082503">
            <w:pPr>
              <w:jc w:val="both"/>
              <w:rPr>
                <w:rFonts w:eastAsia="文鼎中楷"/>
                <w:color w:val="000000" w:themeColor="text1"/>
                <w:sz w:val="24"/>
                <w:szCs w:val="24"/>
              </w:rPr>
            </w:pPr>
            <w:r w:rsidRPr="00235EA6">
              <w:rPr>
                <w:rFonts w:eastAsia="文鼎中楷"/>
                <w:color w:val="000000" w:themeColor="text1"/>
                <w:sz w:val="24"/>
                <w:szCs w:val="24"/>
              </w:rPr>
              <w:t>(4) Play Dodge Ball Game</w:t>
            </w:r>
            <w:r w:rsidRPr="00235EA6">
              <w:rPr>
                <w:rFonts w:eastAsia="文鼎中楷"/>
                <w:color w:val="000000" w:themeColor="text1"/>
                <w:sz w:val="24"/>
                <w:szCs w:val="24"/>
              </w:rPr>
              <w:t>：除將學習延伸至課堂外，並提升讀、寫英語文的能力</w:t>
            </w:r>
          </w:p>
          <w:p w14:paraId="78B9B535" w14:textId="77777777" w:rsidR="00E0175E" w:rsidRPr="00235EA6" w:rsidRDefault="00E0175E" w:rsidP="00082503">
            <w:pPr>
              <w:jc w:val="both"/>
              <w:rPr>
                <w:rFonts w:eastAsia="文鼎中楷"/>
                <w:color w:val="000000" w:themeColor="text1"/>
              </w:rPr>
            </w:pPr>
            <w:r w:rsidRPr="00235EA6">
              <w:rPr>
                <w:rFonts w:eastAsia="文鼎中楷"/>
                <w:color w:val="000000" w:themeColor="text1"/>
                <w:sz w:val="24"/>
                <w:szCs w:val="24"/>
              </w:rPr>
              <w:t xml:space="preserve">(5) Super 6 </w:t>
            </w:r>
            <w:r w:rsidRPr="00235EA6">
              <w:rPr>
                <w:rFonts w:eastAsia="文鼎中楷"/>
                <w:color w:val="000000" w:themeColor="text1"/>
                <w:sz w:val="24"/>
                <w:szCs w:val="24"/>
              </w:rPr>
              <w:t>閱讀策略：透過閱讀策略的使用，協助學生運用技巧，在情境中，使用所學之英文</w:t>
            </w:r>
          </w:p>
        </w:tc>
      </w:tr>
      <w:tr w:rsidR="00E0175E" w:rsidRPr="00235EA6" w14:paraId="321636F9" w14:textId="77777777" w:rsidTr="00034255">
        <w:trPr>
          <w:trHeight w:val="840"/>
        </w:trPr>
        <w:tc>
          <w:tcPr>
            <w:tcW w:w="651" w:type="dxa"/>
            <w:vMerge/>
            <w:tcBorders>
              <w:left w:val="single" w:sz="12" w:space="0" w:color="000000"/>
              <w:right w:val="single" w:sz="12" w:space="0" w:color="000000"/>
            </w:tcBorders>
            <w:shd w:val="clear" w:color="auto" w:fill="D9D9D9" w:themeFill="background1" w:themeFillShade="D9"/>
            <w:vAlign w:val="center"/>
          </w:tcPr>
          <w:p w14:paraId="7BA852FE" w14:textId="77777777" w:rsidR="00E0175E" w:rsidRPr="00235EA6" w:rsidRDefault="00E0175E">
            <w:pPr>
              <w:jc w:val="center"/>
              <w:rPr>
                <w:rFonts w:eastAsia="文鼎中楷"/>
              </w:rPr>
            </w:pPr>
          </w:p>
        </w:tc>
        <w:tc>
          <w:tcPr>
            <w:tcW w:w="1444" w:type="dxa"/>
            <w:gridSpan w:val="4"/>
            <w:tcBorders>
              <w:top w:val="dashed" w:sz="4" w:space="0" w:color="auto"/>
              <w:left w:val="single" w:sz="12" w:space="0" w:color="000000"/>
              <w:bottom w:val="dashed" w:sz="4" w:space="0" w:color="auto"/>
              <w:right w:val="single" w:sz="4" w:space="0" w:color="auto"/>
            </w:tcBorders>
            <w:vAlign w:val="center"/>
          </w:tcPr>
          <w:p w14:paraId="0384C414" w14:textId="77777777" w:rsidR="00E0175E" w:rsidRPr="00235EA6" w:rsidRDefault="00E0175E">
            <w:pPr>
              <w:jc w:val="center"/>
              <w:rPr>
                <w:rFonts w:eastAsia="文鼎中楷"/>
                <w:sz w:val="24"/>
                <w:szCs w:val="24"/>
              </w:rPr>
            </w:pPr>
          </w:p>
        </w:tc>
        <w:tc>
          <w:tcPr>
            <w:tcW w:w="3230" w:type="dxa"/>
            <w:gridSpan w:val="4"/>
            <w:tcBorders>
              <w:top w:val="dashed" w:sz="4" w:space="0" w:color="auto"/>
              <w:left w:val="single" w:sz="4" w:space="0" w:color="auto"/>
              <w:bottom w:val="dashed" w:sz="4" w:space="0" w:color="auto"/>
              <w:right w:val="single" w:sz="12" w:space="0" w:color="000000"/>
            </w:tcBorders>
            <w:vAlign w:val="center"/>
          </w:tcPr>
          <w:p w14:paraId="1762D2AA" w14:textId="77777777" w:rsidR="00E0175E" w:rsidRPr="00235EA6" w:rsidRDefault="00E0175E" w:rsidP="00E0175E">
            <w:pPr>
              <w:widowControl/>
              <w:shd w:val="clear" w:color="auto" w:fill="FFFFFF"/>
              <w:rPr>
                <w:rFonts w:eastAsia="文鼎中楷"/>
                <w:sz w:val="24"/>
                <w:szCs w:val="24"/>
              </w:rPr>
            </w:pPr>
            <w:r w:rsidRPr="00235EA6">
              <w:rPr>
                <w:rFonts w:eastAsia="文鼎中楷"/>
                <w:sz w:val="24"/>
                <w:szCs w:val="24"/>
              </w:rPr>
              <w:t>健體</w:t>
            </w:r>
            <w:r w:rsidRPr="00235EA6">
              <w:rPr>
                <w:rFonts w:eastAsia="文鼎中楷"/>
                <w:sz w:val="24"/>
                <w:szCs w:val="24"/>
              </w:rPr>
              <w:t>-J-B1</w:t>
            </w:r>
          </w:p>
          <w:p w14:paraId="45387B5B" w14:textId="77777777" w:rsidR="00E0175E" w:rsidRPr="00235EA6" w:rsidRDefault="00E0175E" w:rsidP="006E17AD">
            <w:pPr>
              <w:widowControl/>
              <w:shd w:val="clear" w:color="auto" w:fill="FFFFFF"/>
              <w:rPr>
                <w:rFonts w:eastAsia="文鼎中楷"/>
                <w:sz w:val="24"/>
                <w:szCs w:val="24"/>
              </w:rPr>
            </w:pPr>
            <w:r w:rsidRPr="00235EA6">
              <w:rPr>
                <w:rFonts w:eastAsia="文鼎中楷"/>
                <w:sz w:val="24"/>
                <w:szCs w:val="24"/>
              </w:rPr>
              <w:t>具備情意表達的能力，能以同理心與人溝通互動，並理解體育與保健的基本概念，應用於日常生活中。</w:t>
            </w:r>
          </w:p>
        </w:tc>
        <w:tc>
          <w:tcPr>
            <w:tcW w:w="4271" w:type="dxa"/>
            <w:gridSpan w:val="8"/>
            <w:tcBorders>
              <w:top w:val="dashed" w:sz="4" w:space="0" w:color="auto"/>
              <w:left w:val="single" w:sz="12" w:space="0" w:color="000000"/>
              <w:bottom w:val="dashed" w:sz="4" w:space="0" w:color="auto"/>
              <w:right w:val="single" w:sz="12" w:space="0" w:color="000000"/>
            </w:tcBorders>
            <w:vAlign w:val="center"/>
          </w:tcPr>
          <w:p w14:paraId="22E1235C" w14:textId="77777777" w:rsidR="00E0175E" w:rsidRPr="00235EA6" w:rsidRDefault="00E0175E" w:rsidP="006E17AD">
            <w:pPr>
              <w:widowControl/>
              <w:shd w:val="clear" w:color="auto" w:fill="FFFFFF"/>
              <w:rPr>
                <w:rFonts w:eastAsia="文鼎中楷"/>
                <w:color w:val="000000" w:themeColor="text1"/>
                <w:sz w:val="24"/>
                <w:szCs w:val="24"/>
              </w:rPr>
            </w:pPr>
            <w:r w:rsidRPr="00235EA6">
              <w:rPr>
                <w:rFonts w:eastAsia="文鼎中楷"/>
                <w:sz w:val="24"/>
                <w:szCs w:val="24"/>
              </w:rPr>
              <w:t>從</w:t>
            </w:r>
            <w:r w:rsidRPr="00235EA6">
              <w:rPr>
                <w:rFonts w:eastAsia="文鼎中楷"/>
                <w:sz w:val="24"/>
                <w:szCs w:val="24"/>
              </w:rPr>
              <w:t>Play Dodge Ball Game</w:t>
            </w:r>
            <w:r w:rsidRPr="00235EA6">
              <w:rPr>
                <w:rFonts w:eastAsia="文鼎中楷"/>
                <w:sz w:val="24"/>
                <w:szCs w:val="24"/>
              </w:rPr>
              <w:t>中，習得相關基本概念及身體控制能力，並透過溝通表達，表現合群的態度</w:t>
            </w:r>
          </w:p>
        </w:tc>
      </w:tr>
      <w:tr w:rsidR="00E0175E" w:rsidRPr="00235EA6" w14:paraId="21958254" w14:textId="77777777" w:rsidTr="00034255">
        <w:trPr>
          <w:trHeight w:val="840"/>
        </w:trPr>
        <w:tc>
          <w:tcPr>
            <w:tcW w:w="651" w:type="dxa"/>
            <w:vMerge/>
            <w:tcBorders>
              <w:left w:val="single" w:sz="12" w:space="0" w:color="000000"/>
              <w:right w:val="single" w:sz="12" w:space="0" w:color="000000"/>
            </w:tcBorders>
            <w:shd w:val="clear" w:color="auto" w:fill="D9D9D9" w:themeFill="background1" w:themeFillShade="D9"/>
            <w:vAlign w:val="center"/>
          </w:tcPr>
          <w:p w14:paraId="1947AAED" w14:textId="77777777" w:rsidR="00E0175E" w:rsidRPr="00235EA6" w:rsidRDefault="00E0175E">
            <w:pPr>
              <w:jc w:val="center"/>
              <w:rPr>
                <w:rFonts w:eastAsia="文鼎中楷"/>
              </w:rPr>
            </w:pPr>
          </w:p>
        </w:tc>
        <w:tc>
          <w:tcPr>
            <w:tcW w:w="1444" w:type="dxa"/>
            <w:gridSpan w:val="4"/>
            <w:tcBorders>
              <w:top w:val="dashed" w:sz="4" w:space="0" w:color="auto"/>
              <w:left w:val="single" w:sz="12" w:space="0" w:color="000000"/>
              <w:bottom w:val="dashed" w:sz="4" w:space="0" w:color="auto"/>
              <w:right w:val="single" w:sz="4" w:space="0" w:color="auto"/>
            </w:tcBorders>
            <w:vAlign w:val="center"/>
          </w:tcPr>
          <w:p w14:paraId="6D750FF9" w14:textId="77777777" w:rsidR="00E0175E" w:rsidRPr="00235EA6" w:rsidRDefault="00E0175E">
            <w:pPr>
              <w:jc w:val="center"/>
              <w:rPr>
                <w:rFonts w:eastAsia="文鼎中楷"/>
              </w:rPr>
            </w:pPr>
            <w:r w:rsidRPr="00235EA6">
              <w:rPr>
                <w:rFonts w:eastAsia="文鼎中楷"/>
                <w:sz w:val="24"/>
                <w:szCs w:val="24"/>
              </w:rPr>
              <w:t>B2</w:t>
            </w:r>
          </w:p>
          <w:p w14:paraId="3EF2C768" w14:textId="77777777" w:rsidR="00E0175E" w:rsidRPr="00235EA6" w:rsidRDefault="00E0175E">
            <w:pPr>
              <w:jc w:val="center"/>
              <w:rPr>
                <w:rFonts w:eastAsia="文鼎中楷"/>
              </w:rPr>
            </w:pPr>
            <w:r w:rsidRPr="00235EA6">
              <w:rPr>
                <w:rFonts w:eastAsia="文鼎中楷"/>
                <w:sz w:val="24"/>
                <w:szCs w:val="24"/>
              </w:rPr>
              <w:t>科技資訊與媒體素養</w:t>
            </w:r>
          </w:p>
        </w:tc>
        <w:tc>
          <w:tcPr>
            <w:tcW w:w="3230" w:type="dxa"/>
            <w:gridSpan w:val="4"/>
            <w:tcBorders>
              <w:top w:val="dashed" w:sz="4" w:space="0" w:color="auto"/>
              <w:left w:val="single" w:sz="4" w:space="0" w:color="auto"/>
              <w:bottom w:val="dashed" w:sz="4" w:space="0" w:color="auto"/>
              <w:right w:val="single" w:sz="12" w:space="0" w:color="000000"/>
            </w:tcBorders>
            <w:vAlign w:val="center"/>
          </w:tcPr>
          <w:p w14:paraId="02D8B5AE" w14:textId="77777777" w:rsidR="00E0175E" w:rsidRPr="00235EA6" w:rsidRDefault="00E0175E">
            <w:pPr>
              <w:jc w:val="both"/>
              <w:rPr>
                <w:rFonts w:eastAsia="文鼎中楷"/>
              </w:rPr>
            </w:pPr>
            <w:r w:rsidRPr="00235EA6">
              <w:rPr>
                <w:rFonts w:eastAsia="文鼎中楷"/>
                <w:sz w:val="24"/>
                <w:szCs w:val="24"/>
              </w:rPr>
              <w:t>英</w:t>
            </w:r>
            <w:r w:rsidRPr="00235EA6">
              <w:rPr>
                <w:rFonts w:eastAsia="文鼎中楷"/>
                <w:sz w:val="24"/>
                <w:szCs w:val="24"/>
              </w:rPr>
              <w:t>-J-B2</w:t>
            </w:r>
          </w:p>
          <w:p w14:paraId="4EBE7FF8" w14:textId="77777777" w:rsidR="00E0175E" w:rsidRPr="00235EA6" w:rsidRDefault="00E0175E">
            <w:pPr>
              <w:jc w:val="both"/>
              <w:rPr>
                <w:rFonts w:eastAsia="文鼎中楷"/>
              </w:rPr>
            </w:pPr>
            <w:r w:rsidRPr="00235EA6">
              <w:rPr>
                <w:rFonts w:eastAsia="文鼎中楷"/>
                <w:sz w:val="24"/>
                <w:szCs w:val="24"/>
              </w:rPr>
              <w:t>具備運用各類資訊檢索工具蒐集、整理英語文資料的能力，以擴展學習素材與範疇、提升學習效果，同時養成資訊倫理素養。</w:t>
            </w:r>
          </w:p>
        </w:tc>
        <w:tc>
          <w:tcPr>
            <w:tcW w:w="4271" w:type="dxa"/>
            <w:gridSpan w:val="8"/>
            <w:tcBorders>
              <w:top w:val="dashed" w:sz="4" w:space="0" w:color="auto"/>
              <w:left w:val="single" w:sz="12" w:space="0" w:color="000000"/>
              <w:bottom w:val="dashed" w:sz="4" w:space="0" w:color="auto"/>
              <w:right w:val="single" w:sz="12" w:space="0" w:color="000000"/>
            </w:tcBorders>
            <w:vAlign w:val="center"/>
          </w:tcPr>
          <w:p w14:paraId="7D4029EE" w14:textId="77777777" w:rsidR="00E0175E" w:rsidRPr="00235EA6" w:rsidRDefault="006E17AD" w:rsidP="006E17AD">
            <w:pPr>
              <w:rPr>
                <w:rFonts w:eastAsia="文鼎中楷"/>
                <w:color w:val="000000" w:themeColor="text1"/>
                <w:sz w:val="24"/>
                <w:szCs w:val="24"/>
              </w:rPr>
            </w:pPr>
            <w:r w:rsidRPr="00235EA6">
              <w:rPr>
                <w:rFonts w:eastAsia="文鼎中楷"/>
                <w:color w:val="000000" w:themeColor="text1"/>
                <w:sz w:val="24"/>
                <w:szCs w:val="24"/>
              </w:rPr>
              <w:t>在單字教學中，運用</w:t>
            </w:r>
            <w:proofErr w:type="spellStart"/>
            <w:r w:rsidRPr="00235EA6">
              <w:rPr>
                <w:rFonts w:eastAsia="文鼎中楷"/>
                <w:color w:val="000000" w:themeColor="text1"/>
                <w:sz w:val="24"/>
                <w:szCs w:val="24"/>
              </w:rPr>
              <w:t>Kahoot</w:t>
            </w:r>
            <w:proofErr w:type="spellEnd"/>
            <w:r w:rsidRPr="00235EA6">
              <w:rPr>
                <w:rFonts w:eastAsia="文鼎中楷"/>
                <w:color w:val="000000" w:themeColor="text1"/>
                <w:sz w:val="24"/>
                <w:szCs w:val="24"/>
              </w:rPr>
              <w:t>，做即時的練習及回饋；</w:t>
            </w:r>
            <w:r w:rsidR="00E0175E" w:rsidRPr="00235EA6">
              <w:rPr>
                <w:rFonts w:eastAsia="文鼎中楷"/>
                <w:color w:val="000000" w:themeColor="text1"/>
                <w:sz w:val="24"/>
                <w:szCs w:val="24"/>
              </w:rPr>
              <w:t>Play Dodge Ball Game</w:t>
            </w:r>
            <w:r w:rsidRPr="00235EA6">
              <w:rPr>
                <w:rFonts w:eastAsia="文鼎中楷"/>
                <w:color w:val="000000" w:themeColor="text1"/>
                <w:sz w:val="24"/>
                <w:szCs w:val="24"/>
              </w:rPr>
              <w:t>中，學生須自行查閱不懂之單字</w:t>
            </w:r>
            <w:r w:rsidR="00E0175E" w:rsidRPr="00235EA6">
              <w:rPr>
                <w:rFonts w:eastAsia="文鼎中楷"/>
                <w:color w:val="000000" w:themeColor="text1"/>
                <w:sz w:val="24"/>
                <w:szCs w:val="24"/>
              </w:rPr>
              <w:t>。另外，在</w:t>
            </w:r>
            <w:r w:rsidR="00E0175E" w:rsidRPr="00235EA6">
              <w:rPr>
                <w:rFonts w:eastAsia="文鼎中楷"/>
                <w:color w:val="000000" w:themeColor="text1"/>
                <w:sz w:val="24"/>
                <w:szCs w:val="24"/>
              </w:rPr>
              <w:t>Brainstorming</w:t>
            </w:r>
            <w:r w:rsidR="00E0175E" w:rsidRPr="00235EA6">
              <w:rPr>
                <w:rFonts w:eastAsia="文鼎中楷"/>
                <w:color w:val="000000" w:themeColor="text1"/>
                <w:sz w:val="24"/>
                <w:szCs w:val="24"/>
              </w:rPr>
              <w:t>及</w:t>
            </w:r>
            <w:r w:rsidR="00E0175E" w:rsidRPr="00235EA6">
              <w:rPr>
                <w:rFonts w:eastAsia="文鼎中楷"/>
                <w:color w:val="000000" w:themeColor="text1"/>
                <w:sz w:val="24"/>
                <w:szCs w:val="24"/>
              </w:rPr>
              <w:t>Connecting-Poster and Slogan</w:t>
            </w:r>
            <w:r w:rsidR="00E0175E" w:rsidRPr="00235EA6">
              <w:rPr>
                <w:rFonts w:eastAsia="文鼎中楷"/>
                <w:color w:val="000000" w:themeColor="text1"/>
                <w:sz w:val="24"/>
                <w:szCs w:val="24"/>
              </w:rPr>
              <w:t>學生均需運用各類資訊檢索工具蒐集、整理英語文資料的能力，以擴展學習素材與範疇、提升學習效果。</w:t>
            </w:r>
          </w:p>
        </w:tc>
      </w:tr>
      <w:tr w:rsidR="00E0175E" w:rsidRPr="00235EA6" w14:paraId="1F054066" w14:textId="77777777" w:rsidTr="00034255">
        <w:trPr>
          <w:trHeight w:val="840"/>
        </w:trPr>
        <w:tc>
          <w:tcPr>
            <w:tcW w:w="651" w:type="dxa"/>
            <w:vMerge/>
            <w:tcBorders>
              <w:left w:val="single" w:sz="12" w:space="0" w:color="000000"/>
              <w:right w:val="single" w:sz="12" w:space="0" w:color="000000"/>
            </w:tcBorders>
            <w:shd w:val="clear" w:color="auto" w:fill="D9D9D9" w:themeFill="background1" w:themeFillShade="D9"/>
            <w:vAlign w:val="center"/>
          </w:tcPr>
          <w:p w14:paraId="7FB59585" w14:textId="77777777" w:rsidR="00E0175E" w:rsidRPr="00235EA6" w:rsidRDefault="00E0175E">
            <w:pPr>
              <w:jc w:val="center"/>
              <w:rPr>
                <w:rFonts w:eastAsia="文鼎中楷"/>
              </w:rPr>
            </w:pPr>
          </w:p>
        </w:tc>
        <w:tc>
          <w:tcPr>
            <w:tcW w:w="1444" w:type="dxa"/>
            <w:gridSpan w:val="4"/>
            <w:vMerge w:val="restart"/>
            <w:tcBorders>
              <w:top w:val="dashed" w:sz="4" w:space="0" w:color="auto"/>
              <w:left w:val="single" w:sz="12" w:space="0" w:color="000000"/>
              <w:right w:val="single" w:sz="4" w:space="0" w:color="auto"/>
            </w:tcBorders>
            <w:vAlign w:val="center"/>
          </w:tcPr>
          <w:p w14:paraId="74361AAE" w14:textId="77777777" w:rsidR="00E0175E" w:rsidRPr="00235EA6" w:rsidRDefault="00E0175E">
            <w:pPr>
              <w:jc w:val="center"/>
              <w:rPr>
                <w:rFonts w:eastAsia="文鼎中楷"/>
              </w:rPr>
            </w:pPr>
            <w:r w:rsidRPr="00235EA6">
              <w:rPr>
                <w:rFonts w:eastAsia="文鼎中楷"/>
                <w:sz w:val="24"/>
                <w:szCs w:val="24"/>
              </w:rPr>
              <w:t>C2</w:t>
            </w:r>
          </w:p>
          <w:p w14:paraId="5AAA7FB8" w14:textId="77777777" w:rsidR="00E0175E" w:rsidRPr="00235EA6" w:rsidRDefault="00E0175E">
            <w:pPr>
              <w:jc w:val="center"/>
              <w:rPr>
                <w:rFonts w:eastAsia="文鼎中楷"/>
              </w:rPr>
            </w:pPr>
            <w:r w:rsidRPr="00235EA6">
              <w:rPr>
                <w:rFonts w:eastAsia="文鼎中楷"/>
                <w:sz w:val="24"/>
                <w:szCs w:val="24"/>
              </w:rPr>
              <w:t>人際關係與團隊合作</w:t>
            </w:r>
          </w:p>
        </w:tc>
        <w:tc>
          <w:tcPr>
            <w:tcW w:w="3230" w:type="dxa"/>
            <w:gridSpan w:val="4"/>
            <w:tcBorders>
              <w:top w:val="dashed" w:sz="4" w:space="0" w:color="auto"/>
              <w:left w:val="single" w:sz="4" w:space="0" w:color="auto"/>
              <w:bottom w:val="single" w:sz="12" w:space="0" w:color="000000"/>
              <w:right w:val="single" w:sz="12" w:space="0" w:color="000000"/>
            </w:tcBorders>
            <w:vAlign w:val="center"/>
          </w:tcPr>
          <w:p w14:paraId="59F28F15" w14:textId="77777777" w:rsidR="00E0175E" w:rsidRPr="00235EA6" w:rsidRDefault="00E0175E">
            <w:pPr>
              <w:jc w:val="both"/>
              <w:rPr>
                <w:rFonts w:eastAsia="文鼎中楷"/>
              </w:rPr>
            </w:pPr>
            <w:r w:rsidRPr="00235EA6">
              <w:rPr>
                <w:rFonts w:eastAsia="文鼎中楷"/>
                <w:sz w:val="24"/>
                <w:szCs w:val="24"/>
              </w:rPr>
              <w:t>英</w:t>
            </w:r>
            <w:r w:rsidRPr="00235EA6">
              <w:rPr>
                <w:rFonts w:eastAsia="文鼎中楷"/>
                <w:sz w:val="24"/>
                <w:szCs w:val="24"/>
              </w:rPr>
              <w:t>-J-C2</w:t>
            </w:r>
          </w:p>
          <w:p w14:paraId="4967FF48" w14:textId="77777777" w:rsidR="00E0175E" w:rsidRPr="00235EA6" w:rsidRDefault="00E0175E">
            <w:pPr>
              <w:jc w:val="both"/>
              <w:rPr>
                <w:rFonts w:eastAsia="文鼎中楷"/>
              </w:rPr>
            </w:pPr>
            <w:r w:rsidRPr="00235EA6">
              <w:rPr>
                <w:rFonts w:eastAsia="文鼎中楷"/>
                <w:sz w:val="24"/>
                <w:szCs w:val="24"/>
              </w:rPr>
              <w:t>積極參與課內及課外英語文團體學習活動，培養團隊合作精神。</w:t>
            </w:r>
          </w:p>
        </w:tc>
        <w:tc>
          <w:tcPr>
            <w:tcW w:w="4271" w:type="dxa"/>
            <w:gridSpan w:val="8"/>
            <w:tcBorders>
              <w:top w:val="dashed" w:sz="4" w:space="0" w:color="auto"/>
              <w:left w:val="single" w:sz="12" w:space="0" w:color="000000"/>
              <w:bottom w:val="single" w:sz="12" w:space="0" w:color="000000"/>
              <w:right w:val="single" w:sz="12" w:space="0" w:color="000000"/>
            </w:tcBorders>
            <w:vAlign w:val="center"/>
          </w:tcPr>
          <w:p w14:paraId="35B94127" w14:textId="77777777" w:rsidR="00E0175E" w:rsidRPr="00235EA6" w:rsidRDefault="00E0175E">
            <w:pPr>
              <w:jc w:val="both"/>
              <w:rPr>
                <w:rFonts w:eastAsia="文鼎中楷"/>
                <w:color w:val="000000" w:themeColor="text1"/>
              </w:rPr>
            </w:pPr>
            <w:r w:rsidRPr="00235EA6">
              <w:rPr>
                <w:rFonts w:eastAsia="文鼎中楷"/>
                <w:color w:val="000000" w:themeColor="text1"/>
                <w:sz w:val="24"/>
                <w:szCs w:val="24"/>
              </w:rPr>
              <w:t>在各次的分組合作活動中，培養學生英</w:t>
            </w:r>
            <w:r w:rsidRPr="00235EA6">
              <w:rPr>
                <w:rFonts w:eastAsia="文鼎中楷"/>
                <w:color w:val="000000" w:themeColor="text1"/>
                <w:sz w:val="24"/>
                <w:szCs w:val="24"/>
              </w:rPr>
              <w:t>-J-C2</w:t>
            </w:r>
            <w:r w:rsidRPr="00235EA6">
              <w:rPr>
                <w:rFonts w:eastAsia="文鼎中楷"/>
                <w:color w:val="000000" w:themeColor="text1"/>
                <w:sz w:val="24"/>
                <w:szCs w:val="24"/>
              </w:rPr>
              <w:t>的素養，積極參與課內及課外英語文團體學習活動，培養團隊合作精神。</w:t>
            </w:r>
          </w:p>
        </w:tc>
      </w:tr>
      <w:tr w:rsidR="00E0175E" w:rsidRPr="00235EA6" w14:paraId="66C50152" w14:textId="77777777" w:rsidTr="00034255">
        <w:trPr>
          <w:trHeight w:val="840"/>
        </w:trPr>
        <w:tc>
          <w:tcPr>
            <w:tcW w:w="651" w:type="dxa"/>
            <w:vMerge/>
            <w:tcBorders>
              <w:left w:val="single" w:sz="12" w:space="0" w:color="000000"/>
              <w:bottom w:val="single" w:sz="12" w:space="0" w:color="000000"/>
              <w:right w:val="single" w:sz="12" w:space="0" w:color="000000"/>
            </w:tcBorders>
            <w:shd w:val="clear" w:color="auto" w:fill="D9D9D9" w:themeFill="background1" w:themeFillShade="D9"/>
            <w:vAlign w:val="center"/>
          </w:tcPr>
          <w:p w14:paraId="27844A9E" w14:textId="77777777" w:rsidR="00E0175E" w:rsidRPr="00235EA6" w:rsidRDefault="00E0175E">
            <w:pPr>
              <w:jc w:val="center"/>
              <w:rPr>
                <w:rFonts w:eastAsia="文鼎中楷"/>
              </w:rPr>
            </w:pPr>
          </w:p>
        </w:tc>
        <w:tc>
          <w:tcPr>
            <w:tcW w:w="1444" w:type="dxa"/>
            <w:gridSpan w:val="4"/>
            <w:vMerge/>
            <w:tcBorders>
              <w:left w:val="single" w:sz="12" w:space="0" w:color="000000"/>
              <w:bottom w:val="single" w:sz="12" w:space="0" w:color="000000"/>
              <w:right w:val="single" w:sz="4" w:space="0" w:color="auto"/>
            </w:tcBorders>
            <w:vAlign w:val="center"/>
          </w:tcPr>
          <w:p w14:paraId="192F66C4" w14:textId="77777777" w:rsidR="00E0175E" w:rsidRPr="00235EA6" w:rsidRDefault="00E0175E">
            <w:pPr>
              <w:jc w:val="center"/>
              <w:rPr>
                <w:rFonts w:eastAsia="文鼎中楷"/>
                <w:sz w:val="24"/>
                <w:szCs w:val="24"/>
              </w:rPr>
            </w:pPr>
          </w:p>
        </w:tc>
        <w:tc>
          <w:tcPr>
            <w:tcW w:w="3230" w:type="dxa"/>
            <w:gridSpan w:val="4"/>
            <w:tcBorders>
              <w:top w:val="dashed" w:sz="4" w:space="0" w:color="auto"/>
              <w:left w:val="single" w:sz="4" w:space="0" w:color="auto"/>
              <w:bottom w:val="single" w:sz="12" w:space="0" w:color="000000"/>
              <w:right w:val="single" w:sz="12" w:space="0" w:color="000000"/>
            </w:tcBorders>
            <w:vAlign w:val="center"/>
          </w:tcPr>
          <w:p w14:paraId="4A863F19" w14:textId="77777777" w:rsidR="00E0175E" w:rsidRPr="00235EA6" w:rsidRDefault="00E0175E" w:rsidP="00E0175E">
            <w:pPr>
              <w:widowControl/>
              <w:shd w:val="clear" w:color="auto" w:fill="FFFFFF"/>
              <w:rPr>
                <w:rFonts w:eastAsia="文鼎中楷"/>
                <w:sz w:val="24"/>
                <w:szCs w:val="24"/>
              </w:rPr>
            </w:pPr>
            <w:r w:rsidRPr="00235EA6">
              <w:rPr>
                <w:rFonts w:eastAsia="文鼎中楷"/>
                <w:sz w:val="24"/>
                <w:szCs w:val="24"/>
              </w:rPr>
              <w:t>科</w:t>
            </w:r>
            <w:r w:rsidRPr="00235EA6">
              <w:rPr>
                <w:rFonts w:eastAsia="文鼎中楷"/>
                <w:sz w:val="24"/>
                <w:szCs w:val="24"/>
              </w:rPr>
              <w:t>-J-C2</w:t>
            </w:r>
          </w:p>
          <w:p w14:paraId="1B2F9061" w14:textId="77777777" w:rsidR="00E0175E" w:rsidRPr="00235EA6" w:rsidRDefault="00E0175E" w:rsidP="006E17AD">
            <w:pPr>
              <w:widowControl/>
              <w:shd w:val="clear" w:color="auto" w:fill="FFFFFF"/>
              <w:rPr>
                <w:rFonts w:eastAsia="文鼎中楷"/>
                <w:sz w:val="24"/>
                <w:szCs w:val="24"/>
              </w:rPr>
            </w:pPr>
            <w:r w:rsidRPr="00235EA6">
              <w:rPr>
                <w:rFonts w:eastAsia="文鼎中楷"/>
                <w:sz w:val="24"/>
                <w:szCs w:val="24"/>
              </w:rPr>
              <w:t>具備利用科技</w:t>
            </w:r>
            <w:r w:rsidRPr="00235EA6">
              <w:rPr>
                <w:rFonts w:eastAsia="文鼎中楷"/>
                <w:sz w:val="24"/>
                <w:szCs w:val="24"/>
              </w:rPr>
              <w:t> </w:t>
            </w:r>
            <w:r w:rsidRPr="00235EA6">
              <w:rPr>
                <w:rFonts w:eastAsia="文鼎中楷"/>
                <w:sz w:val="24"/>
                <w:szCs w:val="24"/>
              </w:rPr>
              <w:t>與群體進行溝通協調及團隊合作，以完成科技作品之能力。</w:t>
            </w:r>
          </w:p>
        </w:tc>
        <w:tc>
          <w:tcPr>
            <w:tcW w:w="4271" w:type="dxa"/>
            <w:gridSpan w:val="8"/>
            <w:tcBorders>
              <w:top w:val="dashed" w:sz="4" w:space="0" w:color="auto"/>
              <w:left w:val="single" w:sz="12" w:space="0" w:color="000000"/>
              <w:bottom w:val="single" w:sz="12" w:space="0" w:color="000000"/>
              <w:right w:val="single" w:sz="12" w:space="0" w:color="000000"/>
            </w:tcBorders>
            <w:vAlign w:val="center"/>
          </w:tcPr>
          <w:p w14:paraId="0AC29B1B" w14:textId="77777777" w:rsidR="00E0175E" w:rsidRPr="00235EA6" w:rsidRDefault="00E0175E">
            <w:pPr>
              <w:jc w:val="both"/>
              <w:rPr>
                <w:rFonts w:eastAsia="文鼎中楷"/>
                <w:sz w:val="24"/>
                <w:szCs w:val="24"/>
              </w:rPr>
            </w:pPr>
            <w:r w:rsidRPr="00235EA6">
              <w:rPr>
                <w:rFonts w:eastAsia="文鼎中楷"/>
                <w:sz w:val="24"/>
                <w:szCs w:val="24"/>
              </w:rPr>
              <w:t>透過應用軟體進行課堂活動及即時回饋，並利用</w:t>
            </w:r>
            <w:r w:rsidRPr="00235EA6">
              <w:rPr>
                <w:rFonts w:eastAsia="文鼎中楷"/>
                <w:sz w:val="24"/>
                <w:szCs w:val="24"/>
              </w:rPr>
              <w:t>Publisher</w:t>
            </w:r>
            <w:r w:rsidRPr="00235EA6">
              <w:rPr>
                <w:rFonts w:eastAsia="文鼎中楷"/>
                <w:sz w:val="24"/>
                <w:szCs w:val="24"/>
              </w:rPr>
              <w:t>等軟體，小組共同完成海報之設計，並進行分享</w:t>
            </w:r>
            <w:r w:rsidR="006E17AD" w:rsidRPr="00235EA6">
              <w:rPr>
                <w:rFonts w:eastAsia="文鼎中楷"/>
                <w:color w:val="000000" w:themeColor="text1"/>
                <w:sz w:val="24"/>
                <w:szCs w:val="24"/>
              </w:rPr>
              <w:t>。</w:t>
            </w:r>
          </w:p>
        </w:tc>
      </w:tr>
      <w:tr w:rsidR="004C43B8" w:rsidRPr="00235EA6" w14:paraId="085E755B" w14:textId="77777777" w:rsidTr="00034255">
        <w:trPr>
          <w:trHeight w:val="840"/>
        </w:trPr>
        <w:tc>
          <w:tcPr>
            <w:tcW w:w="651" w:type="dxa"/>
            <w:vMerge w:val="restar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2ED08E91" w14:textId="77777777" w:rsidR="00723F75" w:rsidRPr="00235EA6" w:rsidRDefault="004C43B8" w:rsidP="00723F75">
            <w:pPr>
              <w:jc w:val="center"/>
              <w:rPr>
                <w:rFonts w:eastAsia="文鼎中楷"/>
                <w:b/>
                <w:sz w:val="24"/>
                <w:szCs w:val="24"/>
              </w:rPr>
            </w:pPr>
            <w:r w:rsidRPr="00235EA6">
              <w:rPr>
                <w:rFonts w:eastAsia="文鼎中楷"/>
                <w:b/>
                <w:sz w:val="24"/>
                <w:szCs w:val="24"/>
              </w:rPr>
              <w:lastRenderedPageBreak/>
              <w:t>課</w:t>
            </w:r>
          </w:p>
          <w:p w14:paraId="11FA1A1C" w14:textId="77777777" w:rsidR="00BC0D94" w:rsidRPr="00235EA6" w:rsidRDefault="00BC0D94" w:rsidP="00723F75">
            <w:pPr>
              <w:jc w:val="center"/>
              <w:rPr>
                <w:rFonts w:eastAsia="文鼎中楷"/>
                <w:b/>
                <w:sz w:val="24"/>
                <w:szCs w:val="24"/>
              </w:rPr>
            </w:pPr>
          </w:p>
          <w:p w14:paraId="42C857F3" w14:textId="77777777" w:rsidR="00BC0D94" w:rsidRPr="00235EA6" w:rsidRDefault="00BC0D94" w:rsidP="00723F75">
            <w:pPr>
              <w:jc w:val="center"/>
              <w:rPr>
                <w:rFonts w:eastAsia="文鼎中楷"/>
                <w:b/>
                <w:sz w:val="24"/>
                <w:szCs w:val="24"/>
              </w:rPr>
            </w:pPr>
          </w:p>
          <w:p w14:paraId="1AE2CC76" w14:textId="77777777" w:rsidR="004C43B8" w:rsidRPr="00235EA6" w:rsidRDefault="004C43B8" w:rsidP="00723F75">
            <w:pPr>
              <w:jc w:val="center"/>
              <w:rPr>
                <w:rFonts w:eastAsia="文鼎中楷"/>
                <w:b/>
                <w:sz w:val="24"/>
                <w:szCs w:val="24"/>
              </w:rPr>
            </w:pPr>
            <w:r w:rsidRPr="00235EA6">
              <w:rPr>
                <w:rFonts w:eastAsia="文鼎中楷"/>
                <w:b/>
                <w:sz w:val="24"/>
                <w:szCs w:val="24"/>
              </w:rPr>
              <w:t>程</w:t>
            </w:r>
          </w:p>
          <w:p w14:paraId="09CA93C7" w14:textId="77777777" w:rsidR="00BC0D94" w:rsidRPr="00235EA6" w:rsidRDefault="00BC0D94" w:rsidP="00723F75">
            <w:pPr>
              <w:jc w:val="center"/>
              <w:rPr>
                <w:rFonts w:eastAsia="文鼎中楷"/>
                <w:b/>
                <w:sz w:val="24"/>
                <w:szCs w:val="24"/>
              </w:rPr>
            </w:pPr>
          </w:p>
          <w:p w14:paraId="3B93E2A7" w14:textId="77777777" w:rsidR="00BC0D94" w:rsidRPr="00235EA6" w:rsidRDefault="00BC0D94" w:rsidP="00723F75">
            <w:pPr>
              <w:jc w:val="center"/>
              <w:rPr>
                <w:rFonts w:eastAsia="文鼎中楷"/>
                <w:b/>
                <w:sz w:val="24"/>
                <w:szCs w:val="24"/>
              </w:rPr>
            </w:pPr>
          </w:p>
          <w:p w14:paraId="336B04B3" w14:textId="77777777" w:rsidR="00723F75" w:rsidRPr="00235EA6" w:rsidRDefault="004C43B8" w:rsidP="00723F75">
            <w:pPr>
              <w:jc w:val="center"/>
              <w:rPr>
                <w:rFonts w:eastAsia="文鼎中楷"/>
                <w:b/>
                <w:sz w:val="24"/>
                <w:szCs w:val="24"/>
              </w:rPr>
            </w:pPr>
            <w:r w:rsidRPr="00235EA6">
              <w:rPr>
                <w:rFonts w:eastAsia="文鼎中楷"/>
                <w:b/>
                <w:sz w:val="24"/>
                <w:szCs w:val="24"/>
              </w:rPr>
              <w:t>安</w:t>
            </w:r>
          </w:p>
          <w:p w14:paraId="2BA00D50" w14:textId="77777777" w:rsidR="00BC0D94" w:rsidRPr="00235EA6" w:rsidRDefault="00BC0D94" w:rsidP="00723F75">
            <w:pPr>
              <w:jc w:val="center"/>
              <w:rPr>
                <w:rFonts w:eastAsia="文鼎中楷"/>
                <w:b/>
                <w:sz w:val="24"/>
                <w:szCs w:val="24"/>
              </w:rPr>
            </w:pPr>
          </w:p>
          <w:p w14:paraId="362B7813" w14:textId="77777777" w:rsidR="00BC0D94" w:rsidRPr="00235EA6" w:rsidRDefault="00BC0D94" w:rsidP="00723F75">
            <w:pPr>
              <w:jc w:val="center"/>
              <w:rPr>
                <w:rFonts w:eastAsia="文鼎中楷"/>
                <w:b/>
                <w:sz w:val="24"/>
                <w:szCs w:val="24"/>
              </w:rPr>
            </w:pPr>
          </w:p>
          <w:p w14:paraId="3CAA4BB7" w14:textId="77777777" w:rsidR="004C43B8" w:rsidRPr="00235EA6" w:rsidRDefault="004C43B8" w:rsidP="00723F75">
            <w:pPr>
              <w:jc w:val="center"/>
              <w:rPr>
                <w:rFonts w:eastAsia="文鼎中楷"/>
              </w:rPr>
            </w:pPr>
            <w:r w:rsidRPr="00235EA6">
              <w:rPr>
                <w:rFonts w:eastAsia="文鼎中楷"/>
                <w:b/>
                <w:sz w:val="24"/>
                <w:szCs w:val="24"/>
              </w:rPr>
              <w:t>排</w:t>
            </w:r>
          </w:p>
        </w:tc>
        <w:tc>
          <w:tcPr>
            <w:tcW w:w="1444" w:type="dxa"/>
            <w:gridSpan w:val="4"/>
            <w:tcBorders>
              <w:top w:val="single" w:sz="12" w:space="0" w:color="auto"/>
              <w:left w:val="single" w:sz="12" w:space="0" w:color="000000"/>
              <w:bottom w:val="single" w:sz="12" w:space="0" w:color="000000"/>
              <w:right w:val="single" w:sz="4" w:space="0" w:color="auto"/>
            </w:tcBorders>
            <w:vAlign w:val="center"/>
          </w:tcPr>
          <w:p w14:paraId="6C278B03" w14:textId="77777777" w:rsidR="004C43B8" w:rsidRPr="00235EA6" w:rsidRDefault="004C43B8" w:rsidP="00082503">
            <w:pPr>
              <w:jc w:val="center"/>
              <w:rPr>
                <w:rFonts w:eastAsia="文鼎中楷"/>
                <w:b/>
                <w:sz w:val="24"/>
                <w:szCs w:val="24"/>
              </w:rPr>
            </w:pPr>
            <w:r w:rsidRPr="00235EA6">
              <w:rPr>
                <w:rFonts w:eastAsia="文鼎中楷"/>
                <w:b/>
                <w:sz w:val="24"/>
                <w:szCs w:val="24"/>
              </w:rPr>
              <w:t>主題</w:t>
            </w:r>
          </w:p>
        </w:tc>
        <w:tc>
          <w:tcPr>
            <w:tcW w:w="4398" w:type="dxa"/>
            <w:gridSpan w:val="7"/>
            <w:tcBorders>
              <w:top w:val="single" w:sz="12" w:space="0" w:color="000000"/>
              <w:left w:val="single" w:sz="4" w:space="0" w:color="auto"/>
              <w:bottom w:val="single" w:sz="12" w:space="0" w:color="000000"/>
              <w:right w:val="single" w:sz="4" w:space="0" w:color="auto"/>
            </w:tcBorders>
            <w:vAlign w:val="center"/>
          </w:tcPr>
          <w:p w14:paraId="440CE2A2" w14:textId="77777777" w:rsidR="004C43B8" w:rsidRPr="00235EA6" w:rsidRDefault="004C43B8" w:rsidP="00082503">
            <w:pPr>
              <w:pStyle w:val="a6"/>
              <w:ind w:leftChars="0" w:left="360"/>
              <w:jc w:val="center"/>
              <w:rPr>
                <w:rFonts w:eastAsia="文鼎中楷"/>
                <w:b/>
                <w:sz w:val="24"/>
                <w:szCs w:val="24"/>
              </w:rPr>
            </w:pPr>
            <w:r w:rsidRPr="00235EA6">
              <w:rPr>
                <w:rFonts w:eastAsia="文鼎中楷"/>
                <w:b/>
                <w:sz w:val="24"/>
                <w:szCs w:val="24"/>
              </w:rPr>
              <w:t>活動細項</w:t>
            </w:r>
          </w:p>
        </w:tc>
        <w:tc>
          <w:tcPr>
            <w:tcW w:w="3103" w:type="dxa"/>
            <w:gridSpan w:val="5"/>
            <w:tcBorders>
              <w:top w:val="single" w:sz="12" w:space="0" w:color="000000"/>
              <w:left w:val="single" w:sz="4" w:space="0" w:color="auto"/>
              <w:bottom w:val="single" w:sz="12" w:space="0" w:color="000000"/>
              <w:right w:val="single" w:sz="12" w:space="0" w:color="000000"/>
            </w:tcBorders>
            <w:vAlign w:val="center"/>
          </w:tcPr>
          <w:p w14:paraId="3D5F3419" w14:textId="77777777" w:rsidR="004C43B8" w:rsidRPr="00235EA6" w:rsidRDefault="004C43B8" w:rsidP="00082503">
            <w:pPr>
              <w:jc w:val="center"/>
              <w:rPr>
                <w:rFonts w:eastAsia="文鼎中楷"/>
                <w:b/>
                <w:sz w:val="24"/>
                <w:szCs w:val="24"/>
              </w:rPr>
            </w:pPr>
            <w:r w:rsidRPr="00235EA6">
              <w:rPr>
                <w:rFonts w:eastAsia="文鼎中楷"/>
                <w:b/>
                <w:sz w:val="24"/>
                <w:szCs w:val="24"/>
              </w:rPr>
              <w:t>說明</w:t>
            </w:r>
          </w:p>
        </w:tc>
      </w:tr>
      <w:tr w:rsidR="004C43B8" w:rsidRPr="00235EA6" w14:paraId="5A5A57BC" w14:textId="77777777" w:rsidTr="00034255">
        <w:trPr>
          <w:trHeight w:val="403"/>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2AC8E878" w14:textId="77777777" w:rsidR="004C43B8" w:rsidRPr="00235EA6" w:rsidRDefault="004C43B8" w:rsidP="006D0463">
            <w:pPr>
              <w:jc w:val="both"/>
              <w:rPr>
                <w:rFonts w:eastAsia="文鼎中楷"/>
                <w:b/>
                <w:sz w:val="24"/>
                <w:szCs w:val="24"/>
              </w:rPr>
            </w:pPr>
          </w:p>
        </w:tc>
        <w:tc>
          <w:tcPr>
            <w:tcW w:w="1444" w:type="dxa"/>
            <w:gridSpan w:val="4"/>
            <w:vMerge w:val="restart"/>
            <w:tcBorders>
              <w:top w:val="single" w:sz="12" w:space="0" w:color="000000"/>
              <w:left w:val="single" w:sz="12" w:space="0" w:color="000000"/>
              <w:bottom w:val="single" w:sz="6" w:space="0" w:color="000000"/>
              <w:right w:val="single" w:sz="4" w:space="0" w:color="000000"/>
            </w:tcBorders>
            <w:vAlign w:val="center"/>
          </w:tcPr>
          <w:p w14:paraId="788B1736" w14:textId="77777777" w:rsidR="004C43B8" w:rsidRPr="00235EA6" w:rsidRDefault="004C43B8" w:rsidP="006D0463">
            <w:pPr>
              <w:jc w:val="center"/>
              <w:rPr>
                <w:rFonts w:eastAsia="文鼎中楷"/>
                <w:sz w:val="24"/>
                <w:szCs w:val="24"/>
              </w:rPr>
            </w:pPr>
            <w:r w:rsidRPr="00235EA6">
              <w:rPr>
                <w:rFonts w:eastAsia="文鼎中楷"/>
                <w:sz w:val="24"/>
                <w:szCs w:val="24"/>
              </w:rPr>
              <w:t>1.</w:t>
            </w:r>
          </w:p>
          <w:p w14:paraId="0B0667BC" w14:textId="77777777" w:rsidR="004C43B8" w:rsidRPr="00235EA6" w:rsidRDefault="004C43B8" w:rsidP="006D0463">
            <w:pPr>
              <w:jc w:val="center"/>
              <w:rPr>
                <w:rFonts w:eastAsia="文鼎中楷"/>
              </w:rPr>
            </w:pPr>
            <w:r w:rsidRPr="00235EA6">
              <w:rPr>
                <w:rFonts w:eastAsia="文鼎中楷"/>
                <w:sz w:val="24"/>
                <w:szCs w:val="24"/>
              </w:rPr>
              <w:t>單字</w:t>
            </w:r>
          </w:p>
          <w:p w14:paraId="0FC6472E" w14:textId="77777777" w:rsidR="004C43B8" w:rsidRPr="00235EA6" w:rsidRDefault="004C43B8" w:rsidP="006D0463">
            <w:pPr>
              <w:jc w:val="center"/>
              <w:rPr>
                <w:rFonts w:eastAsia="文鼎中楷"/>
                <w:sz w:val="24"/>
                <w:szCs w:val="24"/>
              </w:rPr>
            </w:pPr>
            <w:r w:rsidRPr="00235EA6">
              <w:rPr>
                <w:rFonts w:eastAsia="文鼎中楷"/>
                <w:sz w:val="24"/>
                <w:szCs w:val="24"/>
              </w:rPr>
              <w:t>辨識</w:t>
            </w:r>
          </w:p>
        </w:tc>
        <w:tc>
          <w:tcPr>
            <w:tcW w:w="4398" w:type="dxa"/>
            <w:gridSpan w:val="7"/>
            <w:tcBorders>
              <w:top w:val="single" w:sz="12" w:space="0" w:color="000000"/>
              <w:left w:val="single" w:sz="4" w:space="0" w:color="000000"/>
              <w:bottom w:val="dashed" w:sz="4" w:space="0" w:color="auto"/>
              <w:right w:val="single" w:sz="4" w:space="0" w:color="auto"/>
            </w:tcBorders>
            <w:vAlign w:val="center"/>
          </w:tcPr>
          <w:p w14:paraId="44A565CF" w14:textId="77777777" w:rsidR="004C43B8" w:rsidRPr="00235EA6" w:rsidRDefault="004C43B8" w:rsidP="004C43B8">
            <w:pPr>
              <w:pStyle w:val="a6"/>
              <w:numPr>
                <w:ilvl w:val="0"/>
                <w:numId w:val="23"/>
              </w:numPr>
              <w:ind w:leftChars="0"/>
              <w:jc w:val="both"/>
              <w:rPr>
                <w:rFonts w:eastAsia="文鼎中楷"/>
                <w:sz w:val="24"/>
                <w:szCs w:val="24"/>
              </w:rPr>
            </w:pPr>
            <w:r w:rsidRPr="00235EA6">
              <w:rPr>
                <w:rFonts w:eastAsia="文鼎中楷"/>
                <w:sz w:val="24"/>
                <w:szCs w:val="24"/>
              </w:rPr>
              <w:t>Vocabulary Words</w:t>
            </w:r>
            <w:r w:rsidR="00034255" w:rsidRPr="00235EA6">
              <w:rPr>
                <w:rFonts w:eastAsia="文鼎中楷"/>
                <w:sz w:val="24"/>
                <w:szCs w:val="24"/>
              </w:rPr>
              <w:t xml:space="preserve"> with </w:t>
            </w:r>
            <w:proofErr w:type="spellStart"/>
            <w:r w:rsidR="00034255" w:rsidRPr="00235EA6">
              <w:rPr>
                <w:rFonts w:eastAsia="文鼎中楷"/>
                <w:sz w:val="24"/>
                <w:szCs w:val="24"/>
              </w:rPr>
              <w:t>Kahoot</w:t>
            </w:r>
            <w:proofErr w:type="spellEnd"/>
          </w:p>
        </w:tc>
        <w:tc>
          <w:tcPr>
            <w:tcW w:w="3103" w:type="dxa"/>
            <w:gridSpan w:val="5"/>
            <w:vMerge w:val="restart"/>
            <w:tcBorders>
              <w:top w:val="single" w:sz="12" w:space="0" w:color="000000"/>
              <w:left w:val="single" w:sz="4" w:space="0" w:color="auto"/>
              <w:bottom w:val="single" w:sz="6" w:space="0" w:color="000000"/>
              <w:right w:val="single" w:sz="12" w:space="0" w:color="000000"/>
            </w:tcBorders>
            <w:vAlign w:val="center"/>
          </w:tcPr>
          <w:p w14:paraId="183F9596" w14:textId="77777777" w:rsidR="004C43B8" w:rsidRPr="00235EA6" w:rsidRDefault="004C43B8" w:rsidP="004C43B8">
            <w:pPr>
              <w:jc w:val="both"/>
              <w:rPr>
                <w:rFonts w:eastAsia="文鼎中楷"/>
                <w:sz w:val="24"/>
                <w:szCs w:val="24"/>
              </w:rPr>
            </w:pPr>
            <w:r w:rsidRPr="00235EA6">
              <w:rPr>
                <w:rFonts w:ascii="MS Mincho" w:eastAsia="MS Mincho" w:hAnsi="MS Mincho" w:cs="MS Mincho"/>
                <w:sz w:val="24"/>
                <w:szCs w:val="24"/>
              </w:rPr>
              <w:t>⇨</w:t>
            </w:r>
            <w:r w:rsidRPr="00235EA6">
              <w:rPr>
                <w:rFonts w:eastAsia="文鼎中楷"/>
                <w:sz w:val="24"/>
                <w:szCs w:val="24"/>
              </w:rPr>
              <w:t>藉由圖卡引發動機，透過活動熟悉主題單字</w:t>
            </w:r>
          </w:p>
        </w:tc>
      </w:tr>
      <w:tr w:rsidR="004C43B8" w:rsidRPr="00235EA6" w14:paraId="1041C4A8" w14:textId="77777777" w:rsidTr="00034255">
        <w:trPr>
          <w:trHeight w:val="524"/>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56E4A2A2"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1C400ACD"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5FEB2E2A" w14:textId="77777777" w:rsidR="004C43B8" w:rsidRPr="00235EA6" w:rsidRDefault="004C43B8" w:rsidP="004C43B8">
            <w:pPr>
              <w:pStyle w:val="a6"/>
              <w:numPr>
                <w:ilvl w:val="0"/>
                <w:numId w:val="23"/>
              </w:numPr>
              <w:ind w:leftChars="0"/>
              <w:jc w:val="both"/>
              <w:rPr>
                <w:rFonts w:eastAsia="文鼎中楷"/>
              </w:rPr>
            </w:pPr>
            <w:r w:rsidRPr="00235EA6">
              <w:rPr>
                <w:rFonts w:eastAsia="文鼎中楷"/>
                <w:sz w:val="24"/>
                <w:szCs w:val="24"/>
              </w:rPr>
              <w:t xml:space="preserve">Board </w:t>
            </w:r>
            <w:proofErr w:type="spellStart"/>
            <w:r w:rsidRPr="00235EA6">
              <w:rPr>
                <w:rFonts w:eastAsia="文鼎中楷"/>
                <w:sz w:val="24"/>
                <w:szCs w:val="24"/>
              </w:rPr>
              <w:t>Game</w:t>
            </w:r>
            <w:r w:rsidR="00034255" w:rsidRPr="00235EA6">
              <w:rPr>
                <w:rFonts w:eastAsia="文鼎中楷"/>
                <w:sz w:val="24"/>
                <w:szCs w:val="24"/>
              </w:rPr>
              <w:t>+Kahoot</w:t>
            </w:r>
            <w:r w:rsidRPr="00235EA6">
              <w:rPr>
                <w:rFonts w:eastAsia="文鼎中楷"/>
                <w:sz w:val="24"/>
                <w:szCs w:val="24"/>
              </w:rPr>
              <w:t>:What</w:t>
            </w:r>
            <w:proofErr w:type="spellEnd"/>
            <w:r w:rsidRPr="00235EA6">
              <w:rPr>
                <w:rFonts w:eastAsia="文鼎中楷"/>
                <w:sz w:val="24"/>
                <w:szCs w:val="24"/>
              </w:rPr>
              <w:t xml:space="preserve"> do you see?</w:t>
            </w:r>
          </w:p>
        </w:tc>
        <w:tc>
          <w:tcPr>
            <w:tcW w:w="3103" w:type="dxa"/>
            <w:gridSpan w:val="5"/>
            <w:vMerge/>
            <w:tcBorders>
              <w:left w:val="single" w:sz="4" w:space="0" w:color="auto"/>
              <w:bottom w:val="single" w:sz="6" w:space="0" w:color="000000"/>
              <w:right w:val="single" w:sz="12" w:space="0" w:color="000000"/>
            </w:tcBorders>
            <w:vAlign w:val="center"/>
          </w:tcPr>
          <w:p w14:paraId="5C56FD56" w14:textId="77777777" w:rsidR="004C43B8" w:rsidRPr="00235EA6" w:rsidRDefault="004C43B8" w:rsidP="004C43B8">
            <w:pPr>
              <w:jc w:val="both"/>
              <w:rPr>
                <w:rFonts w:eastAsia="文鼎中楷"/>
              </w:rPr>
            </w:pPr>
          </w:p>
        </w:tc>
      </w:tr>
      <w:tr w:rsidR="004C43B8" w:rsidRPr="00235EA6" w14:paraId="3A5AC446" w14:textId="77777777" w:rsidTr="00034255">
        <w:trPr>
          <w:trHeight w:val="545"/>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6221089"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23E137C1"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1224B4BE" w14:textId="77777777" w:rsidR="004C43B8" w:rsidRPr="00235EA6" w:rsidRDefault="004C43B8" w:rsidP="004C43B8">
            <w:pPr>
              <w:pStyle w:val="a6"/>
              <w:numPr>
                <w:ilvl w:val="0"/>
                <w:numId w:val="23"/>
              </w:numPr>
              <w:ind w:leftChars="0"/>
              <w:jc w:val="both"/>
              <w:rPr>
                <w:rFonts w:eastAsia="文鼎中楷"/>
              </w:rPr>
            </w:pPr>
            <w:r w:rsidRPr="00235EA6">
              <w:rPr>
                <w:rFonts w:eastAsia="文鼎中楷"/>
                <w:sz w:val="24"/>
                <w:szCs w:val="24"/>
              </w:rPr>
              <w:t xml:space="preserve">Compare &amp; </w:t>
            </w:r>
            <w:proofErr w:type="spellStart"/>
            <w:r w:rsidRPr="00235EA6">
              <w:rPr>
                <w:rFonts w:eastAsia="文鼎中楷"/>
                <w:sz w:val="24"/>
                <w:szCs w:val="24"/>
              </w:rPr>
              <w:t>Contrast:Venn</w:t>
            </w:r>
            <w:proofErr w:type="spellEnd"/>
            <w:r w:rsidRPr="00235EA6">
              <w:rPr>
                <w:rFonts w:eastAsia="文鼎中楷"/>
                <w:sz w:val="24"/>
                <w:szCs w:val="24"/>
              </w:rPr>
              <w:t xml:space="preserve"> Diagram</w:t>
            </w:r>
          </w:p>
        </w:tc>
        <w:tc>
          <w:tcPr>
            <w:tcW w:w="3103" w:type="dxa"/>
            <w:gridSpan w:val="5"/>
            <w:vMerge/>
            <w:tcBorders>
              <w:left w:val="single" w:sz="4" w:space="0" w:color="auto"/>
              <w:bottom w:val="single" w:sz="6" w:space="0" w:color="000000"/>
              <w:right w:val="single" w:sz="12" w:space="0" w:color="000000"/>
            </w:tcBorders>
            <w:vAlign w:val="center"/>
          </w:tcPr>
          <w:p w14:paraId="25369765" w14:textId="77777777" w:rsidR="004C43B8" w:rsidRPr="00235EA6" w:rsidRDefault="004C43B8" w:rsidP="004C43B8">
            <w:pPr>
              <w:jc w:val="both"/>
              <w:rPr>
                <w:rFonts w:eastAsia="文鼎中楷"/>
              </w:rPr>
            </w:pPr>
          </w:p>
        </w:tc>
      </w:tr>
      <w:tr w:rsidR="004C43B8" w:rsidRPr="00235EA6" w14:paraId="718712D3" w14:textId="77777777" w:rsidTr="00034255">
        <w:trPr>
          <w:trHeight w:val="539"/>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7288F51"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7A0EE0C0"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27D12D26" w14:textId="77777777" w:rsidR="004C43B8" w:rsidRPr="00235EA6" w:rsidRDefault="004C43B8" w:rsidP="004C43B8">
            <w:pPr>
              <w:pStyle w:val="a6"/>
              <w:numPr>
                <w:ilvl w:val="0"/>
                <w:numId w:val="23"/>
              </w:numPr>
              <w:ind w:leftChars="0"/>
              <w:jc w:val="both"/>
              <w:rPr>
                <w:rFonts w:eastAsia="文鼎中楷"/>
                <w:sz w:val="24"/>
                <w:szCs w:val="24"/>
              </w:rPr>
            </w:pPr>
            <w:r w:rsidRPr="00235EA6">
              <w:rPr>
                <w:rFonts w:eastAsia="文鼎中楷"/>
                <w:sz w:val="24"/>
                <w:szCs w:val="24"/>
              </w:rPr>
              <w:t>Listen &amp; Check</w:t>
            </w:r>
          </w:p>
        </w:tc>
        <w:tc>
          <w:tcPr>
            <w:tcW w:w="3103" w:type="dxa"/>
            <w:gridSpan w:val="5"/>
            <w:vMerge/>
            <w:tcBorders>
              <w:left w:val="single" w:sz="4" w:space="0" w:color="auto"/>
              <w:bottom w:val="single" w:sz="6" w:space="0" w:color="000000"/>
              <w:right w:val="single" w:sz="12" w:space="0" w:color="000000"/>
            </w:tcBorders>
            <w:vAlign w:val="center"/>
          </w:tcPr>
          <w:p w14:paraId="1EBDC6F9" w14:textId="77777777" w:rsidR="004C43B8" w:rsidRPr="00235EA6" w:rsidRDefault="004C43B8" w:rsidP="004C43B8">
            <w:pPr>
              <w:jc w:val="both"/>
              <w:rPr>
                <w:rFonts w:eastAsia="文鼎中楷"/>
              </w:rPr>
            </w:pPr>
          </w:p>
        </w:tc>
      </w:tr>
      <w:tr w:rsidR="004C43B8" w:rsidRPr="00235EA6" w14:paraId="5B107F65" w14:textId="77777777" w:rsidTr="00034255">
        <w:trPr>
          <w:trHeight w:val="534"/>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65EA16B8"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60768A9A"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single" w:sz="4" w:space="0" w:color="auto"/>
              <w:right w:val="single" w:sz="4" w:space="0" w:color="auto"/>
            </w:tcBorders>
            <w:vAlign w:val="center"/>
          </w:tcPr>
          <w:p w14:paraId="3EB01627" w14:textId="77777777" w:rsidR="004C43B8" w:rsidRPr="00235EA6" w:rsidRDefault="004C43B8" w:rsidP="004C43B8">
            <w:pPr>
              <w:pStyle w:val="a6"/>
              <w:numPr>
                <w:ilvl w:val="0"/>
                <w:numId w:val="23"/>
              </w:numPr>
              <w:ind w:leftChars="0"/>
              <w:jc w:val="both"/>
              <w:rPr>
                <w:rFonts w:eastAsia="文鼎中楷"/>
                <w:sz w:val="24"/>
                <w:szCs w:val="24"/>
              </w:rPr>
            </w:pPr>
            <w:r w:rsidRPr="00235EA6">
              <w:rPr>
                <w:rFonts w:eastAsia="文鼎中楷"/>
                <w:sz w:val="24"/>
                <w:szCs w:val="24"/>
              </w:rPr>
              <w:t>Review</w:t>
            </w:r>
          </w:p>
        </w:tc>
        <w:tc>
          <w:tcPr>
            <w:tcW w:w="3103" w:type="dxa"/>
            <w:gridSpan w:val="5"/>
            <w:vMerge/>
            <w:tcBorders>
              <w:left w:val="single" w:sz="4" w:space="0" w:color="auto"/>
              <w:bottom w:val="single" w:sz="4" w:space="0" w:color="auto"/>
              <w:right w:val="single" w:sz="12" w:space="0" w:color="000000"/>
            </w:tcBorders>
            <w:vAlign w:val="center"/>
          </w:tcPr>
          <w:p w14:paraId="044EB8B4" w14:textId="77777777" w:rsidR="004C43B8" w:rsidRPr="00235EA6" w:rsidRDefault="004C43B8" w:rsidP="004C43B8">
            <w:pPr>
              <w:jc w:val="both"/>
              <w:rPr>
                <w:rFonts w:eastAsia="文鼎中楷"/>
              </w:rPr>
            </w:pPr>
          </w:p>
        </w:tc>
      </w:tr>
      <w:tr w:rsidR="00034255" w:rsidRPr="00235EA6" w14:paraId="11B1651C" w14:textId="77777777" w:rsidTr="00034255">
        <w:trPr>
          <w:trHeight w:val="1493"/>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22F433C3" w14:textId="77777777" w:rsidR="00034255" w:rsidRPr="00235EA6" w:rsidRDefault="00034255" w:rsidP="00743C63">
            <w:pPr>
              <w:jc w:val="both"/>
              <w:rPr>
                <w:rFonts w:eastAsia="文鼎中楷"/>
                <w:b/>
                <w:sz w:val="24"/>
                <w:szCs w:val="24"/>
              </w:rPr>
            </w:pPr>
          </w:p>
        </w:tc>
        <w:tc>
          <w:tcPr>
            <w:tcW w:w="1444" w:type="dxa"/>
            <w:gridSpan w:val="4"/>
            <w:vMerge w:val="restart"/>
            <w:tcBorders>
              <w:top w:val="single" w:sz="4" w:space="0" w:color="auto"/>
              <w:left w:val="single" w:sz="12" w:space="0" w:color="000000"/>
              <w:bottom w:val="single" w:sz="6" w:space="0" w:color="000000"/>
              <w:right w:val="single" w:sz="4" w:space="0" w:color="000000"/>
            </w:tcBorders>
            <w:vAlign w:val="center"/>
          </w:tcPr>
          <w:p w14:paraId="0D72932A" w14:textId="77777777" w:rsidR="00034255" w:rsidRPr="00235EA6" w:rsidRDefault="00034255" w:rsidP="004C43B8">
            <w:pPr>
              <w:jc w:val="center"/>
              <w:rPr>
                <w:rFonts w:eastAsia="文鼎中楷"/>
                <w:sz w:val="24"/>
                <w:szCs w:val="24"/>
              </w:rPr>
            </w:pPr>
            <w:r w:rsidRPr="00235EA6">
              <w:rPr>
                <w:rFonts w:eastAsia="文鼎中楷"/>
                <w:sz w:val="24"/>
                <w:szCs w:val="24"/>
              </w:rPr>
              <w:t>2.</w:t>
            </w:r>
          </w:p>
          <w:p w14:paraId="7F846521" w14:textId="77777777" w:rsidR="00034255" w:rsidRPr="00235EA6" w:rsidRDefault="00034255" w:rsidP="004C43B8">
            <w:pPr>
              <w:jc w:val="center"/>
              <w:rPr>
                <w:rFonts w:eastAsia="文鼎中楷"/>
              </w:rPr>
            </w:pPr>
            <w:r w:rsidRPr="00235EA6">
              <w:rPr>
                <w:rFonts w:eastAsia="文鼎中楷"/>
                <w:sz w:val="24"/>
                <w:szCs w:val="24"/>
              </w:rPr>
              <w:t>句型</w:t>
            </w:r>
          </w:p>
          <w:p w14:paraId="1528B002" w14:textId="77777777" w:rsidR="00034255" w:rsidRPr="00235EA6" w:rsidRDefault="00034255" w:rsidP="004C43B8">
            <w:pPr>
              <w:jc w:val="center"/>
              <w:rPr>
                <w:rFonts w:eastAsia="文鼎中楷"/>
                <w:b/>
                <w:sz w:val="24"/>
                <w:szCs w:val="24"/>
              </w:rPr>
            </w:pPr>
            <w:r w:rsidRPr="00235EA6">
              <w:rPr>
                <w:rFonts w:eastAsia="文鼎中楷"/>
                <w:sz w:val="24"/>
                <w:szCs w:val="24"/>
              </w:rPr>
              <w:t>應用</w:t>
            </w:r>
          </w:p>
        </w:tc>
        <w:tc>
          <w:tcPr>
            <w:tcW w:w="4398" w:type="dxa"/>
            <w:gridSpan w:val="7"/>
            <w:tcBorders>
              <w:top w:val="single" w:sz="4" w:space="0" w:color="auto"/>
              <w:left w:val="single" w:sz="4" w:space="0" w:color="000000"/>
              <w:right w:val="single" w:sz="4" w:space="0" w:color="auto"/>
            </w:tcBorders>
            <w:vAlign w:val="center"/>
          </w:tcPr>
          <w:p w14:paraId="54F4EA82" w14:textId="77777777" w:rsidR="00034255" w:rsidRPr="00235EA6" w:rsidRDefault="00034255" w:rsidP="004C43B8">
            <w:pPr>
              <w:pStyle w:val="a6"/>
              <w:numPr>
                <w:ilvl w:val="0"/>
                <w:numId w:val="24"/>
              </w:numPr>
              <w:ind w:leftChars="0"/>
              <w:jc w:val="both"/>
              <w:rPr>
                <w:rFonts w:eastAsia="文鼎中楷"/>
              </w:rPr>
            </w:pPr>
            <w:r w:rsidRPr="00235EA6">
              <w:rPr>
                <w:rFonts w:eastAsia="文鼎中楷"/>
                <w:sz w:val="24"/>
                <w:szCs w:val="24"/>
              </w:rPr>
              <w:t>Making connections</w:t>
            </w:r>
          </w:p>
          <w:p w14:paraId="52D55664" w14:textId="77777777" w:rsidR="00034255" w:rsidRPr="00235EA6" w:rsidRDefault="00034255" w:rsidP="00034255">
            <w:pPr>
              <w:pStyle w:val="a6"/>
              <w:numPr>
                <w:ilvl w:val="0"/>
                <w:numId w:val="24"/>
              </w:numPr>
              <w:ind w:leftChars="0"/>
              <w:jc w:val="both"/>
              <w:rPr>
                <w:rFonts w:eastAsia="文鼎中楷"/>
              </w:rPr>
            </w:pPr>
            <w:r w:rsidRPr="00235EA6">
              <w:rPr>
                <w:rFonts w:eastAsia="文鼎中楷"/>
                <w:sz w:val="24"/>
                <w:szCs w:val="24"/>
              </w:rPr>
              <w:t>Brainstorming</w:t>
            </w:r>
          </w:p>
          <w:p w14:paraId="5D601A03" w14:textId="77777777" w:rsidR="00034255" w:rsidRPr="00235EA6" w:rsidRDefault="00034255" w:rsidP="00034255">
            <w:pPr>
              <w:pStyle w:val="a6"/>
              <w:numPr>
                <w:ilvl w:val="0"/>
                <w:numId w:val="24"/>
              </w:numPr>
              <w:ind w:leftChars="0"/>
              <w:jc w:val="both"/>
              <w:rPr>
                <w:rFonts w:eastAsia="文鼎中楷"/>
              </w:rPr>
            </w:pPr>
            <w:r w:rsidRPr="00235EA6">
              <w:rPr>
                <w:rFonts w:eastAsia="文鼎中楷"/>
                <w:sz w:val="24"/>
                <w:szCs w:val="24"/>
              </w:rPr>
              <w:t>Presentation</w:t>
            </w:r>
          </w:p>
        </w:tc>
        <w:tc>
          <w:tcPr>
            <w:tcW w:w="3103" w:type="dxa"/>
            <w:gridSpan w:val="5"/>
            <w:tcBorders>
              <w:top w:val="single" w:sz="4" w:space="0" w:color="auto"/>
              <w:left w:val="single" w:sz="4" w:space="0" w:color="auto"/>
              <w:right w:val="single" w:sz="12" w:space="0" w:color="000000"/>
            </w:tcBorders>
            <w:vAlign w:val="center"/>
          </w:tcPr>
          <w:p w14:paraId="4AD2BD35" w14:textId="77777777" w:rsidR="00034255" w:rsidRPr="00235EA6" w:rsidRDefault="00034255" w:rsidP="004C43B8">
            <w:pPr>
              <w:snapToGrid w:val="0"/>
              <w:jc w:val="both"/>
              <w:rPr>
                <w:rFonts w:eastAsia="文鼎中楷"/>
              </w:rPr>
            </w:pPr>
            <w:r w:rsidRPr="00235EA6">
              <w:rPr>
                <w:rFonts w:ascii="MS Mincho" w:eastAsia="MS Mincho" w:hAnsi="MS Mincho" w:cs="MS Mincho"/>
                <w:sz w:val="24"/>
                <w:szCs w:val="24"/>
              </w:rPr>
              <w:t>⇨</w:t>
            </w:r>
            <w:r w:rsidRPr="00235EA6">
              <w:rPr>
                <w:rFonts w:eastAsia="文鼎中楷"/>
                <w:sz w:val="24"/>
                <w:szCs w:val="24"/>
              </w:rPr>
              <w:t>透過提問，幫學生分享自己喜歡的運動；並由分享的過程，練習口語表達</w:t>
            </w:r>
          </w:p>
        </w:tc>
      </w:tr>
      <w:tr w:rsidR="004C43B8" w:rsidRPr="00235EA6" w14:paraId="0051C9F0" w14:textId="77777777" w:rsidTr="00034255">
        <w:trPr>
          <w:trHeight w:val="523"/>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5D80A841"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2BC3B196"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0D809785" w14:textId="77777777" w:rsidR="004C43B8" w:rsidRPr="00235EA6" w:rsidRDefault="00034255" w:rsidP="004C43B8">
            <w:pPr>
              <w:pStyle w:val="a6"/>
              <w:numPr>
                <w:ilvl w:val="0"/>
                <w:numId w:val="24"/>
              </w:numPr>
              <w:ind w:leftChars="0"/>
              <w:jc w:val="both"/>
              <w:rPr>
                <w:rFonts w:eastAsia="文鼎中楷"/>
              </w:rPr>
            </w:pPr>
            <w:r w:rsidRPr="00235EA6">
              <w:rPr>
                <w:rFonts w:eastAsia="文鼎中楷"/>
                <w:sz w:val="24"/>
                <w:szCs w:val="24"/>
              </w:rPr>
              <w:t>Bingo: True or False</w:t>
            </w:r>
          </w:p>
        </w:tc>
        <w:tc>
          <w:tcPr>
            <w:tcW w:w="3103" w:type="dxa"/>
            <w:gridSpan w:val="5"/>
            <w:vMerge w:val="restart"/>
            <w:tcBorders>
              <w:top w:val="dashed" w:sz="4" w:space="0" w:color="auto"/>
              <w:left w:val="single" w:sz="4" w:space="0" w:color="auto"/>
              <w:bottom w:val="single" w:sz="6" w:space="0" w:color="000000"/>
              <w:right w:val="single" w:sz="12" w:space="0" w:color="000000"/>
            </w:tcBorders>
            <w:vAlign w:val="center"/>
          </w:tcPr>
          <w:p w14:paraId="19417C7F" w14:textId="77777777" w:rsidR="004C43B8" w:rsidRPr="00235EA6" w:rsidRDefault="004C43B8" w:rsidP="004C43B8">
            <w:pPr>
              <w:snapToGrid w:val="0"/>
              <w:jc w:val="both"/>
              <w:rPr>
                <w:rFonts w:eastAsia="文鼎中楷"/>
              </w:rPr>
            </w:pPr>
            <w:r w:rsidRPr="00235EA6">
              <w:rPr>
                <w:rFonts w:ascii="MS Mincho" w:eastAsia="MS Mincho" w:hAnsi="MS Mincho" w:cs="MS Mincho"/>
                <w:sz w:val="24"/>
                <w:szCs w:val="24"/>
              </w:rPr>
              <w:t>⇨</w:t>
            </w:r>
            <w:r w:rsidRPr="00235EA6">
              <w:rPr>
                <w:rFonts w:eastAsia="文鼎中楷"/>
                <w:sz w:val="24"/>
                <w:szCs w:val="24"/>
              </w:rPr>
              <w:t>藉由活動與課本，練習句型</w:t>
            </w:r>
          </w:p>
        </w:tc>
      </w:tr>
      <w:tr w:rsidR="004C43B8" w:rsidRPr="00235EA6" w14:paraId="3A909276" w14:textId="77777777" w:rsidTr="00034255">
        <w:trPr>
          <w:trHeight w:val="544"/>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5CBCBFB2"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501302C1"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single" w:sz="4" w:space="0" w:color="auto"/>
              <w:right w:val="single" w:sz="4" w:space="0" w:color="auto"/>
            </w:tcBorders>
            <w:vAlign w:val="center"/>
          </w:tcPr>
          <w:p w14:paraId="045D8E58" w14:textId="77777777" w:rsidR="004C43B8" w:rsidRPr="00235EA6" w:rsidRDefault="004C43B8" w:rsidP="004C43B8">
            <w:pPr>
              <w:pStyle w:val="a6"/>
              <w:numPr>
                <w:ilvl w:val="0"/>
                <w:numId w:val="24"/>
              </w:numPr>
              <w:ind w:leftChars="0"/>
              <w:jc w:val="both"/>
              <w:rPr>
                <w:rFonts w:eastAsia="文鼎中楷"/>
                <w:sz w:val="24"/>
                <w:szCs w:val="24"/>
              </w:rPr>
            </w:pPr>
            <w:r w:rsidRPr="00235EA6">
              <w:rPr>
                <w:rFonts w:eastAsia="文鼎中楷"/>
                <w:sz w:val="24"/>
                <w:szCs w:val="24"/>
              </w:rPr>
              <w:t>Practice</w:t>
            </w:r>
          </w:p>
        </w:tc>
        <w:tc>
          <w:tcPr>
            <w:tcW w:w="3103" w:type="dxa"/>
            <w:gridSpan w:val="5"/>
            <w:vMerge/>
            <w:tcBorders>
              <w:top w:val="dashed" w:sz="4" w:space="0" w:color="auto"/>
              <w:left w:val="single" w:sz="4" w:space="0" w:color="auto"/>
              <w:bottom w:val="single" w:sz="4" w:space="0" w:color="auto"/>
              <w:right w:val="single" w:sz="12" w:space="0" w:color="000000"/>
            </w:tcBorders>
            <w:vAlign w:val="center"/>
          </w:tcPr>
          <w:p w14:paraId="142A6C7C" w14:textId="77777777" w:rsidR="004C43B8" w:rsidRPr="00235EA6" w:rsidRDefault="004C43B8" w:rsidP="004C43B8">
            <w:pPr>
              <w:jc w:val="both"/>
              <w:rPr>
                <w:rFonts w:eastAsia="文鼎中楷"/>
              </w:rPr>
            </w:pPr>
          </w:p>
        </w:tc>
      </w:tr>
      <w:tr w:rsidR="004C43B8" w:rsidRPr="00235EA6" w14:paraId="03140A19" w14:textId="77777777" w:rsidTr="00034255">
        <w:trPr>
          <w:trHeight w:val="539"/>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574F824C" w14:textId="77777777" w:rsidR="004C43B8" w:rsidRPr="00235EA6" w:rsidRDefault="004C43B8" w:rsidP="00743C63">
            <w:pPr>
              <w:jc w:val="both"/>
              <w:rPr>
                <w:rFonts w:eastAsia="文鼎中楷"/>
                <w:b/>
                <w:sz w:val="24"/>
                <w:szCs w:val="24"/>
              </w:rPr>
            </w:pPr>
          </w:p>
        </w:tc>
        <w:tc>
          <w:tcPr>
            <w:tcW w:w="1444" w:type="dxa"/>
            <w:gridSpan w:val="4"/>
            <w:vMerge w:val="restart"/>
            <w:tcBorders>
              <w:top w:val="single" w:sz="4" w:space="0" w:color="auto"/>
              <w:left w:val="single" w:sz="12" w:space="0" w:color="000000"/>
              <w:bottom w:val="single" w:sz="6" w:space="0" w:color="000000"/>
              <w:right w:val="single" w:sz="4" w:space="0" w:color="000000"/>
            </w:tcBorders>
            <w:vAlign w:val="center"/>
          </w:tcPr>
          <w:p w14:paraId="204677C0" w14:textId="77777777" w:rsidR="004C43B8" w:rsidRPr="00235EA6" w:rsidRDefault="004C43B8" w:rsidP="004C43B8">
            <w:pPr>
              <w:jc w:val="center"/>
              <w:rPr>
                <w:rFonts w:eastAsia="文鼎中楷"/>
                <w:sz w:val="24"/>
                <w:szCs w:val="24"/>
              </w:rPr>
            </w:pPr>
            <w:r w:rsidRPr="00235EA6">
              <w:rPr>
                <w:rFonts w:eastAsia="文鼎中楷"/>
                <w:sz w:val="24"/>
                <w:szCs w:val="24"/>
              </w:rPr>
              <w:t>3.</w:t>
            </w:r>
          </w:p>
          <w:p w14:paraId="4A6CC7EE" w14:textId="77777777" w:rsidR="004C43B8" w:rsidRPr="00235EA6" w:rsidRDefault="004C43B8" w:rsidP="004C43B8">
            <w:pPr>
              <w:jc w:val="center"/>
              <w:rPr>
                <w:rFonts w:eastAsia="文鼎中楷"/>
              </w:rPr>
            </w:pPr>
            <w:r w:rsidRPr="00235EA6">
              <w:rPr>
                <w:rFonts w:eastAsia="文鼎中楷"/>
                <w:sz w:val="24"/>
                <w:szCs w:val="24"/>
              </w:rPr>
              <w:t>閱讀</w:t>
            </w:r>
          </w:p>
          <w:p w14:paraId="4A3EE4BB" w14:textId="77777777" w:rsidR="004C43B8" w:rsidRPr="00235EA6" w:rsidRDefault="004C43B8" w:rsidP="004C43B8">
            <w:pPr>
              <w:jc w:val="center"/>
              <w:rPr>
                <w:rFonts w:eastAsia="文鼎中楷"/>
                <w:b/>
                <w:sz w:val="24"/>
                <w:szCs w:val="24"/>
              </w:rPr>
            </w:pPr>
            <w:r w:rsidRPr="00235EA6">
              <w:rPr>
                <w:rFonts w:eastAsia="文鼎中楷"/>
                <w:sz w:val="24"/>
                <w:szCs w:val="24"/>
              </w:rPr>
              <w:t>理解</w:t>
            </w:r>
          </w:p>
        </w:tc>
        <w:tc>
          <w:tcPr>
            <w:tcW w:w="4398" w:type="dxa"/>
            <w:gridSpan w:val="7"/>
            <w:tcBorders>
              <w:top w:val="single" w:sz="4" w:space="0" w:color="auto"/>
              <w:left w:val="single" w:sz="4" w:space="0" w:color="000000"/>
              <w:bottom w:val="dashed" w:sz="4" w:space="0" w:color="auto"/>
              <w:right w:val="single" w:sz="4" w:space="0" w:color="auto"/>
            </w:tcBorders>
            <w:vAlign w:val="center"/>
          </w:tcPr>
          <w:p w14:paraId="69D9A9A8" w14:textId="77777777" w:rsidR="004C43B8" w:rsidRPr="00235EA6" w:rsidRDefault="004C43B8" w:rsidP="004C43B8">
            <w:pPr>
              <w:pStyle w:val="a6"/>
              <w:numPr>
                <w:ilvl w:val="0"/>
                <w:numId w:val="25"/>
              </w:numPr>
              <w:ind w:leftChars="0"/>
              <w:jc w:val="both"/>
              <w:rPr>
                <w:rFonts w:eastAsia="文鼎中楷"/>
              </w:rPr>
            </w:pPr>
            <w:r w:rsidRPr="00235EA6">
              <w:rPr>
                <w:rFonts w:eastAsia="文鼎中楷"/>
                <w:sz w:val="24"/>
                <w:szCs w:val="24"/>
              </w:rPr>
              <w:t>Connecting</w:t>
            </w:r>
          </w:p>
        </w:tc>
        <w:tc>
          <w:tcPr>
            <w:tcW w:w="3103" w:type="dxa"/>
            <w:gridSpan w:val="5"/>
            <w:vMerge w:val="restart"/>
            <w:tcBorders>
              <w:top w:val="single" w:sz="4" w:space="0" w:color="auto"/>
              <w:left w:val="single" w:sz="4" w:space="0" w:color="auto"/>
              <w:bottom w:val="single" w:sz="4" w:space="0" w:color="auto"/>
              <w:right w:val="single" w:sz="12" w:space="0" w:color="000000"/>
            </w:tcBorders>
            <w:vAlign w:val="center"/>
          </w:tcPr>
          <w:p w14:paraId="5E4E760F" w14:textId="77777777" w:rsidR="004C43B8" w:rsidRPr="00235EA6" w:rsidRDefault="004C43B8" w:rsidP="004C43B8">
            <w:pPr>
              <w:snapToGrid w:val="0"/>
              <w:jc w:val="both"/>
              <w:rPr>
                <w:rFonts w:eastAsia="文鼎中楷"/>
              </w:rPr>
            </w:pPr>
            <w:r w:rsidRPr="00235EA6">
              <w:rPr>
                <w:rFonts w:ascii="MS Mincho" w:eastAsia="MS Mincho" w:hAnsi="MS Mincho" w:cs="MS Mincho"/>
                <w:sz w:val="24"/>
                <w:szCs w:val="24"/>
              </w:rPr>
              <w:t>⇨</w:t>
            </w:r>
            <w:r w:rsidRPr="00235EA6">
              <w:rPr>
                <w:rFonts w:eastAsia="文鼎中楷"/>
                <w:sz w:val="24"/>
                <w:szCs w:val="24"/>
              </w:rPr>
              <w:t>練習閱讀技巧之使用，藉由影片觀賞及活動中，讓學生統整歸納相關訊息後，進行簡易問答</w:t>
            </w:r>
          </w:p>
        </w:tc>
      </w:tr>
      <w:tr w:rsidR="004C43B8" w:rsidRPr="00235EA6" w14:paraId="7972D276" w14:textId="77777777" w:rsidTr="00034255">
        <w:trPr>
          <w:trHeight w:val="534"/>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32D42318"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0F532A8A"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049399F2" w14:textId="77777777" w:rsidR="004C43B8" w:rsidRPr="00235EA6" w:rsidRDefault="004C43B8" w:rsidP="004C43B8">
            <w:pPr>
              <w:pStyle w:val="a6"/>
              <w:numPr>
                <w:ilvl w:val="0"/>
                <w:numId w:val="25"/>
              </w:numPr>
              <w:ind w:leftChars="0"/>
              <w:jc w:val="both"/>
              <w:rPr>
                <w:rFonts w:eastAsia="文鼎中楷"/>
              </w:rPr>
            </w:pPr>
            <w:r w:rsidRPr="00235EA6">
              <w:rPr>
                <w:rFonts w:eastAsia="文鼎中楷"/>
                <w:sz w:val="24"/>
                <w:szCs w:val="24"/>
              </w:rPr>
              <w:t>Predicting</w:t>
            </w:r>
          </w:p>
        </w:tc>
        <w:tc>
          <w:tcPr>
            <w:tcW w:w="3103" w:type="dxa"/>
            <w:gridSpan w:val="5"/>
            <w:vMerge/>
            <w:tcBorders>
              <w:top w:val="single" w:sz="6" w:space="0" w:color="000000"/>
              <w:left w:val="single" w:sz="4" w:space="0" w:color="auto"/>
              <w:bottom w:val="single" w:sz="4" w:space="0" w:color="auto"/>
              <w:right w:val="single" w:sz="12" w:space="0" w:color="000000"/>
            </w:tcBorders>
            <w:vAlign w:val="center"/>
          </w:tcPr>
          <w:p w14:paraId="2D859A07" w14:textId="77777777" w:rsidR="004C43B8" w:rsidRPr="00235EA6" w:rsidRDefault="004C43B8">
            <w:pPr>
              <w:jc w:val="both"/>
              <w:rPr>
                <w:rFonts w:eastAsia="文鼎中楷"/>
              </w:rPr>
            </w:pPr>
          </w:p>
        </w:tc>
      </w:tr>
      <w:tr w:rsidR="004C43B8" w:rsidRPr="00235EA6" w14:paraId="43EFEA53" w14:textId="77777777" w:rsidTr="00034255">
        <w:trPr>
          <w:trHeight w:val="542"/>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500E37D"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4E241E88"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5AB4255D" w14:textId="77777777" w:rsidR="004C43B8" w:rsidRPr="00235EA6" w:rsidRDefault="004C43B8" w:rsidP="004C43B8">
            <w:pPr>
              <w:pStyle w:val="a6"/>
              <w:numPr>
                <w:ilvl w:val="0"/>
                <w:numId w:val="25"/>
              </w:numPr>
              <w:ind w:leftChars="0"/>
              <w:jc w:val="both"/>
              <w:rPr>
                <w:rFonts w:eastAsia="文鼎中楷"/>
              </w:rPr>
            </w:pPr>
            <w:r w:rsidRPr="00235EA6">
              <w:rPr>
                <w:rFonts w:eastAsia="文鼎中楷"/>
                <w:sz w:val="24"/>
                <w:szCs w:val="24"/>
              </w:rPr>
              <w:t>Monitoring</w:t>
            </w:r>
          </w:p>
        </w:tc>
        <w:tc>
          <w:tcPr>
            <w:tcW w:w="3103" w:type="dxa"/>
            <w:gridSpan w:val="5"/>
            <w:vMerge/>
            <w:tcBorders>
              <w:top w:val="single" w:sz="6" w:space="0" w:color="000000"/>
              <w:left w:val="single" w:sz="4" w:space="0" w:color="auto"/>
              <w:bottom w:val="single" w:sz="4" w:space="0" w:color="auto"/>
              <w:right w:val="single" w:sz="12" w:space="0" w:color="000000"/>
            </w:tcBorders>
            <w:vAlign w:val="center"/>
          </w:tcPr>
          <w:p w14:paraId="4C0A5872" w14:textId="77777777" w:rsidR="004C43B8" w:rsidRPr="00235EA6" w:rsidRDefault="004C43B8">
            <w:pPr>
              <w:jc w:val="both"/>
              <w:rPr>
                <w:rFonts w:eastAsia="文鼎中楷"/>
              </w:rPr>
            </w:pPr>
          </w:p>
        </w:tc>
      </w:tr>
      <w:tr w:rsidR="004C43B8" w:rsidRPr="00235EA6" w14:paraId="37D77F58" w14:textId="77777777" w:rsidTr="00034255">
        <w:trPr>
          <w:trHeight w:val="536"/>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65FD54FB"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42B2116D"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single" w:sz="4" w:space="0" w:color="auto"/>
              <w:right w:val="single" w:sz="4" w:space="0" w:color="auto"/>
            </w:tcBorders>
            <w:vAlign w:val="center"/>
          </w:tcPr>
          <w:p w14:paraId="4453602F" w14:textId="77777777" w:rsidR="004C43B8" w:rsidRPr="00235EA6" w:rsidRDefault="004C43B8" w:rsidP="004C43B8">
            <w:pPr>
              <w:pStyle w:val="a6"/>
              <w:numPr>
                <w:ilvl w:val="0"/>
                <w:numId w:val="25"/>
              </w:numPr>
              <w:ind w:leftChars="0"/>
              <w:jc w:val="both"/>
              <w:rPr>
                <w:rFonts w:eastAsia="文鼎中楷"/>
              </w:rPr>
            </w:pPr>
            <w:proofErr w:type="spellStart"/>
            <w:r w:rsidRPr="00235EA6">
              <w:rPr>
                <w:rFonts w:eastAsia="文鼎中楷"/>
                <w:sz w:val="24"/>
                <w:szCs w:val="24"/>
              </w:rPr>
              <w:t>Summarising</w:t>
            </w:r>
            <w:proofErr w:type="spellEnd"/>
          </w:p>
        </w:tc>
        <w:tc>
          <w:tcPr>
            <w:tcW w:w="3103" w:type="dxa"/>
            <w:gridSpan w:val="5"/>
            <w:vMerge/>
            <w:tcBorders>
              <w:top w:val="single" w:sz="6" w:space="0" w:color="000000"/>
              <w:left w:val="single" w:sz="4" w:space="0" w:color="auto"/>
              <w:bottom w:val="single" w:sz="4" w:space="0" w:color="auto"/>
              <w:right w:val="single" w:sz="12" w:space="0" w:color="000000"/>
            </w:tcBorders>
            <w:vAlign w:val="center"/>
          </w:tcPr>
          <w:p w14:paraId="4D9DBFE4" w14:textId="77777777" w:rsidR="004C43B8" w:rsidRPr="00235EA6" w:rsidRDefault="004C43B8">
            <w:pPr>
              <w:jc w:val="both"/>
              <w:rPr>
                <w:rFonts w:eastAsia="文鼎中楷"/>
              </w:rPr>
            </w:pPr>
          </w:p>
        </w:tc>
      </w:tr>
      <w:tr w:rsidR="004C43B8" w:rsidRPr="00235EA6" w14:paraId="1E1CC6F4" w14:textId="77777777" w:rsidTr="00034255">
        <w:trPr>
          <w:trHeight w:val="536"/>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613D33ED" w14:textId="77777777" w:rsidR="004C43B8" w:rsidRPr="00235EA6" w:rsidRDefault="004C43B8" w:rsidP="00743C63">
            <w:pPr>
              <w:jc w:val="both"/>
              <w:rPr>
                <w:rFonts w:eastAsia="文鼎中楷"/>
                <w:b/>
                <w:sz w:val="24"/>
                <w:szCs w:val="24"/>
              </w:rPr>
            </w:pPr>
          </w:p>
        </w:tc>
        <w:tc>
          <w:tcPr>
            <w:tcW w:w="1444" w:type="dxa"/>
            <w:gridSpan w:val="4"/>
            <w:vMerge w:val="restart"/>
            <w:tcBorders>
              <w:top w:val="single" w:sz="4" w:space="0" w:color="auto"/>
              <w:left w:val="single" w:sz="12" w:space="0" w:color="000000"/>
              <w:bottom w:val="single" w:sz="6" w:space="0" w:color="000000"/>
              <w:right w:val="single" w:sz="4" w:space="0" w:color="000000"/>
            </w:tcBorders>
            <w:vAlign w:val="center"/>
          </w:tcPr>
          <w:p w14:paraId="03FDE697" w14:textId="77777777" w:rsidR="004C43B8" w:rsidRPr="00235EA6" w:rsidRDefault="004C43B8" w:rsidP="004C43B8">
            <w:pPr>
              <w:jc w:val="center"/>
              <w:rPr>
                <w:rFonts w:eastAsia="文鼎中楷"/>
                <w:sz w:val="24"/>
                <w:szCs w:val="24"/>
              </w:rPr>
            </w:pPr>
          </w:p>
          <w:p w14:paraId="3E83DA04" w14:textId="77777777" w:rsidR="004C43B8" w:rsidRPr="00235EA6" w:rsidRDefault="004C43B8" w:rsidP="004C43B8">
            <w:pPr>
              <w:jc w:val="center"/>
              <w:rPr>
                <w:rFonts w:eastAsia="文鼎中楷"/>
                <w:sz w:val="24"/>
                <w:szCs w:val="24"/>
              </w:rPr>
            </w:pPr>
            <w:r w:rsidRPr="00235EA6">
              <w:rPr>
                <w:rFonts w:eastAsia="文鼎中楷"/>
                <w:sz w:val="24"/>
                <w:szCs w:val="24"/>
              </w:rPr>
              <w:t>4.</w:t>
            </w:r>
          </w:p>
          <w:p w14:paraId="634F96E7" w14:textId="77777777" w:rsidR="004C43B8" w:rsidRPr="00235EA6" w:rsidRDefault="004C43B8" w:rsidP="004C43B8">
            <w:pPr>
              <w:jc w:val="center"/>
              <w:rPr>
                <w:rFonts w:eastAsia="文鼎中楷"/>
              </w:rPr>
            </w:pPr>
            <w:r w:rsidRPr="00235EA6">
              <w:rPr>
                <w:rFonts w:eastAsia="文鼎中楷"/>
                <w:sz w:val="24"/>
                <w:szCs w:val="24"/>
              </w:rPr>
              <w:t>自主</w:t>
            </w:r>
          </w:p>
          <w:p w14:paraId="7F5D18BF" w14:textId="77777777" w:rsidR="004C43B8" w:rsidRPr="00235EA6" w:rsidRDefault="004C43B8" w:rsidP="004C43B8">
            <w:pPr>
              <w:jc w:val="center"/>
              <w:rPr>
                <w:rFonts w:eastAsia="文鼎中楷"/>
                <w:b/>
                <w:sz w:val="24"/>
                <w:szCs w:val="24"/>
              </w:rPr>
            </w:pPr>
            <w:r w:rsidRPr="00235EA6">
              <w:rPr>
                <w:rFonts w:eastAsia="文鼎中楷"/>
                <w:sz w:val="24"/>
                <w:szCs w:val="24"/>
              </w:rPr>
              <w:t>學習</w:t>
            </w:r>
          </w:p>
        </w:tc>
        <w:tc>
          <w:tcPr>
            <w:tcW w:w="4398" w:type="dxa"/>
            <w:gridSpan w:val="7"/>
            <w:tcBorders>
              <w:top w:val="single" w:sz="4" w:space="0" w:color="auto"/>
              <w:left w:val="single" w:sz="4" w:space="0" w:color="000000"/>
              <w:bottom w:val="dashed" w:sz="4" w:space="0" w:color="auto"/>
              <w:right w:val="single" w:sz="4" w:space="0" w:color="auto"/>
            </w:tcBorders>
            <w:vAlign w:val="center"/>
          </w:tcPr>
          <w:p w14:paraId="318B48C1" w14:textId="77777777" w:rsidR="004C43B8" w:rsidRPr="00235EA6" w:rsidRDefault="004C43B8" w:rsidP="004C43B8">
            <w:pPr>
              <w:pStyle w:val="a6"/>
              <w:numPr>
                <w:ilvl w:val="0"/>
                <w:numId w:val="26"/>
              </w:numPr>
              <w:ind w:leftChars="0"/>
              <w:jc w:val="both"/>
              <w:rPr>
                <w:rFonts w:eastAsia="文鼎中楷"/>
                <w:sz w:val="24"/>
                <w:szCs w:val="24"/>
              </w:rPr>
            </w:pPr>
            <w:r w:rsidRPr="00235EA6">
              <w:rPr>
                <w:rFonts w:eastAsia="文鼎中楷"/>
                <w:sz w:val="24"/>
                <w:szCs w:val="24"/>
              </w:rPr>
              <w:t>Play Dodge Ball Game</w:t>
            </w:r>
          </w:p>
        </w:tc>
        <w:tc>
          <w:tcPr>
            <w:tcW w:w="3103" w:type="dxa"/>
            <w:gridSpan w:val="5"/>
            <w:vMerge w:val="restart"/>
            <w:tcBorders>
              <w:top w:val="single" w:sz="4" w:space="0" w:color="auto"/>
              <w:left w:val="single" w:sz="4" w:space="0" w:color="auto"/>
              <w:bottom w:val="single" w:sz="4" w:space="0" w:color="auto"/>
              <w:right w:val="single" w:sz="12" w:space="0" w:color="000000"/>
            </w:tcBorders>
            <w:vAlign w:val="center"/>
          </w:tcPr>
          <w:p w14:paraId="4772E735" w14:textId="77777777" w:rsidR="004C43B8" w:rsidRPr="00235EA6" w:rsidRDefault="004C43B8" w:rsidP="004C43B8">
            <w:pPr>
              <w:snapToGrid w:val="0"/>
              <w:jc w:val="both"/>
              <w:rPr>
                <w:rFonts w:eastAsia="文鼎中楷"/>
              </w:rPr>
            </w:pPr>
            <w:r w:rsidRPr="00235EA6">
              <w:rPr>
                <w:rFonts w:ascii="MS Mincho" w:eastAsia="MS Mincho" w:hAnsi="MS Mincho" w:cs="MS Mincho"/>
                <w:color w:val="000000" w:themeColor="text1"/>
                <w:sz w:val="24"/>
                <w:szCs w:val="24"/>
              </w:rPr>
              <w:t>⇨</w:t>
            </w:r>
            <w:r w:rsidRPr="00235EA6">
              <w:rPr>
                <w:rFonts w:eastAsia="文鼎中楷"/>
                <w:sz w:val="24"/>
                <w:szCs w:val="24"/>
              </w:rPr>
              <w:t>透過</w:t>
            </w:r>
            <w:r w:rsidRPr="00235EA6">
              <w:rPr>
                <w:rFonts w:eastAsia="文鼎中楷"/>
                <w:sz w:val="24"/>
                <w:szCs w:val="24"/>
              </w:rPr>
              <w:t>Play Dodge Ball Game</w:t>
            </w:r>
            <w:r w:rsidRPr="00235EA6">
              <w:rPr>
                <w:rFonts w:eastAsia="文鼎中楷"/>
                <w:sz w:val="24"/>
                <w:szCs w:val="24"/>
              </w:rPr>
              <w:t>，讓學生能自行主動學習美式躲避球的玩法，並於課堂中實際進行。</w:t>
            </w:r>
          </w:p>
        </w:tc>
      </w:tr>
      <w:tr w:rsidR="004C43B8" w:rsidRPr="00235EA6" w14:paraId="51DDD71E" w14:textId="77777777" w:rsidTr="00034255">
        <w:trPr>
          <w:trHeight w:val="417"/>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51094B4B"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6C9A4F1D"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76DA07B0" w14:textId="77777777" w:rsidR="004C43B8" w:rsidRPr="00235EA6" w:rsidRDefault="004C43B8" w:rsidP="004C43B8">
            <w:pPr>
              <w:pStyle w:val="a6"/>
              <w:numPr>
                <w:ilvl w:val="0"/>
                <w:numId w:val="26"/>
              </w:numPr>
              <w:ind w:leftChars="0"/>
              <w:jc w:val="both"/>
              <w:rPr>
                <w:rFonts w:eastAsia="文鼎中楷"/>
                <w:sz w:val="24"/>
                <w:szCs w:val="24"/>
              </w:rPr>
            </w:pPr>
            <w:r w:rsidRPr="00235EA6">
              <w:rPr>
                <w:rFonts w:eastAsia="文鼎中楷"/>
                <w:sz w:val="24"/>
                <w:szCs w:val="24"/>
              </w:rPr>
              <w:t>PE Class</w:t>
            </w:r>
          </w:p>
        </w:tc>
        <w:tc>
          <w:tcPr>
            <w:tcW w:w="3103" w:type="dxa"/>
            <w:gridSpan w:val="5"/>
            <w:vMerge/>
            <w:tcBorders>
              <w:top w:val="single" w:sz="6" w:space="0" w:color="000000"/>
              <w:left w:val="single" w:sz="4" w:space="0" w:color="auto"/>
              <w:bottom w:val="single" w:sz="4" w:space="0" w:color="auto"/>
              <w:right w:val="single" w:sz="12" w:space="0" w:color="000000"/>
            </w:tcBorders>
            <w:vAlign w:val="center"/>
          </w:tcPr>
          <w:p w14:paraId="2565EA64" w14:textId="77777777" w:rsidR="004C43B8" w:rsidRPr="00235EA6" w:rsidRDefault="004C43B8">
            <w:pPr>
              <w:jc w:val="both"/>
              <w:rPr>
                <w:rFonts w:eastAsia="文鼎中楷"/>
              </w:rPr>
            </w:pPr>
          </w:p>
        </w:tc>
      </w:tr>
      <w:tr w:rsidR="004C43B8" w:rsidRPr="00235EA6" w14:paraId="7524BFDD" w14:textId="77777777" w:rsidTr="00034255">
        <w:trPr>
          <w:trHeight w:val="520"/>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6927D1A"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7CD63B2A"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single" w:sz="4" w:space="0" w:color="auto"/>
              <w:right w:val="single" w:sz="4" w:space="0" w:color="auto"/>
            </w:tcBorders>
            <w:vAlign w:val="center"/>
          </w:tcPr>
          <w:p w14:paraId="41A8A99A" w14:textId="77777777" w:rsidR="004C43B8" w:rsidRPr="00235EA6" w:rsidRDefault="004C43B8" w:rsidP="004C43B8">
            <w:pPr>
              <w:pStyle w:val="a6"/>
              <w:numPr>
                <w:ilvl w:val="0"/>
                <w:numId w:val="26"/>
              </w:numPr>
              <w:ind w:leftChars="0"/>
              <w:jc w:val="both"/>
              <w:rPr>
                <w:rFonts w:eastAsia="文鼎中楷"/>
                <w:sz w:val="24"/>
                <w:szCs w:val="24"/>
              </w:rPr>
            </w:pPr>
            <w:r w:rsidRPr="00235EA6">
              <w:rPr>
                <w:rFonts w:eastAsia="文鼎中楷"/>
                <w:sz w:val="24"/>
                <w:szCs w:val="24"/>
              </w:rPr>
              <w:t>Share Experience</w:t>
            </w:r>
          </w:p>
        </w:tc>
        <w:tc>
          <w:tcPr>
            <w:tcW w:w="3103" w:type="dxa"/>
            <w:gridSpan w:val="5"/>
            <w:vMerge/>
            <w:tcBorders>
              <w:top w:val="single" w:sz="6" w:space="0" w:color="000000"/>
              <w:left w:val="single" w:sz="4" w:space="0" w:color="auto"/>
              <w:bottom w:val="single" w:sz="4" w:space="0" w:color="auto"/>
              <w:right w:val="single" w:sz="12" w:space="0" w:color="000000"/>
            </w:tcBorders>
            <w:vAlign w:val="center"/>
          </w:tcPr>
          <w:p w14:paraId="7E7F4FC9" w14:textId="77777777" w:rsidR="004C43B8" w:rsidRPr="00235EA6" w:rsidRDefault="004C43B8">
            <w:pPr>
              <w:jc w:val="both"/>
              <w:rPr>
                <w:rFonts w:eastAsia="文鼎中楷"/>
              </w:rPr>
            </w:pPr>
          </w:p>
        </w:tc>
      </w:tr>
      <w:tr w:rsidR="004C43B8" w:rsidRPr="00235EA6" w14:paraId="7F82A85B" w14:textId="77777777" w:rsidTr="00034255">
        <w:trPr>
          <w:trHeight w:val="541"/>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1DE16637" w14:textId="77777777" w:rsidR="004C43B8" w:rsidRPr="00235EA6" w:rsidRDefault="004C43B8" w:rsidP="00743C63">
            <w:pPr>
              <w:jc w:val="both"/>
              <w:rPr>
                <w:rFonts w:eastAsia="文鼎中楷"/>
                <w:b/>
                <w:sz w:val="24"/>
                <w:szCs w:val="24"/>
              </w:rPr>
            </w:pPr>
          </w:p>
        </w:tc>
        <w:tc>
          <w:tcPr>
            <w:tcW w:w="1444" w:type="dxa"/>
            <w:gridSpan w:val="4"/>
            <w:vMerge w:val="restart"/>
            <w:tcBorders>
              <w:top w:val="single" w:sz="4" w:space="0" w:color="auto"/>
              <w:left w:val="single" w:sz="12" w:space="0" w:color="000000"/>
              <w:bottom w:val="single" w:sz="6" w:space="0" w:color="000000"/>
              <w:right w:val="single" w:sz="4" w:space="0" w:color="000000"/>
            </w:tcBorders>
            <w:vAlign w:val="center"/>
          </w:tcPr>
          <w:p w14:paraId="6B1B193B" w14:textId="77777777" w:rsidR="004C43B8" w:rsidRPr="00235EA6" w:rsidRDefault="004C43B8" w:rsidP="004C43B8">
            <w:pPr>
              <w:jc w:val="center"/>
              <w:rPr>
                <w:rFonts w:eastAsia="文鼎中楷"/>
                <w:sz w:val="24"/>
                <w:szCs w:val="24"/>
              </w:rPr>
            </w:pPr>
            <w:r w:rsidRPr="00235EA6">
              <w:rPr>
                <w:rFonts w:eastAsia="文鼎中楷"/>
                <w:sz w:val="24"/>
                <w:szCs w:val="24"/>
              </w:rPr>
              <w:t>5.</w:t>
            </w:r>
          </w:p>
          <w:p w14:paraId="09A3D0B1" w14:textId="77777777" w:rsidR="004C43B8" w:rsidRPr="00235EA6" w:rsidRDefault="004C43B8" w:rsidP="004C43B8">
            <w:pPr>
              <w:jc w:val="center"/>
              <w:rPr>
                <w:rFonts w:eastAsia="文鼎中楷"/>
              </w:rPr>
            </w:pPr>
            <w:r w:rsidRPr="00235EA6">
              <w:rPr>
                <w:rFonts w:eastAsia="文鼎中楷"/>
                <w:sz w:val="24"/>
                <w:szCs w:val="24"/>
              </w:rPr>
              <w:t>活動</w:t>
            </w:r>
          </w:p>
          <w:p w14:paraId="6C89CB46" w14:textId="77777777" w:rsidR="004C43B8" w:rsidRPr="00235EA6" w:rsidRDefault="004C43B8" w:rsidP="004C43B8">
            <w:pPr>
              <w:jc w:val="center"/>
              <w:rPr>
                <w:rFonts w:eastAsia="文鼎中楷"/>
                <w:b/>
                <w:sz w:val="24"/>
                <w:szCs w:val="24"/>
              </w:rPr>
            </w:pPr>
            <w:r w:rsidRPr="00235EA6">
              <w:rPr>
                <w:rFonts w:eastAsia="文鼎中楷"/>
                <w:sz w:val="24"/>
                <w:szCs w:val="24"/>
              </w:rPr>
              <w:t>運用</w:t>
            </w:r>
          </w:p>
        </w:tc>
        <w:tc>
          <w:tcPr>
            <w:tcW w:w="4398" w:type="dxa"/>
            <w:gridSpan w:val="7"/>
            <w:tcBorders>
              <w:top w:val="single" w:sz="4" w:space="0" w:color="auto"/>
              <w:left w:val="single" w:sz="4" w:space="0" w:color="000000"/>
              <w:bottom w:val="dashed" w:sz="4" w:space="0" w:color="auto"/>
              <w:right w:val="single" w:sz="4" w:space="0" w:color="auto"/>
            </w:tcBorders>
            <w:vAlign w:val="center"/>
          </w:tcPr>
          <w:p w14:paraId="7D482660" w14:textId="77777777" w:rsidR="004C43B8" w:rsidRPr="00235EA6" w:rsidRDefault="004C43B8" w:rsidP="004C43B8">
            <w:pPr>
              <w:pStyle w:val="a6"/>
              <w:numPr>
                <w:ilvl w:val="0"/>
                <w:numId w:val="27"/>
              </w:numPr>
              <w:ind w:leftChars="0"/>
              <w:jc w:val="both"/>
              <w:rPr>
                <w:rFonts w:eastAsia="文鼎中楷"/>
                <w:sz w:val="24"/>
                <w:szCs w:val="24"/>
              </w:rPr>
            </w:pPr>
            <w:r w:rsidRPr="00235EA6">
              <w:rPr>
                <w:rFonts w:eastAsia="文鼎中楷"/>
                <w:sz w:val="24"/>
                <w:szCs w:val="24"/>
              </w:rPr>
              <w:t>Questioning &amp; Predicting</w:t>
            </w:r>
          </w:p>
        </w:tc>
        <w:tc>
          <w:tcPr>
            <w:tcW w:w="3103" w:type="dxa"/>
            <w:gridSpan w:val="5"/>
            <w:vMerge w:val="restart"/>
            <w:tcBorders>
              <w:top w:val="single" w:sz="4" w:space="0" w:color="auto"/>
              <w:left w:val="single" w:sz="4" w:space="0" w:color="auto"/>
              <w:bottom w:val="single" w:sz="12" w:space="0" w:color="auto"/>
              <w:right w:val="single" w:sz="12" w:space="0" w:color="000000"/>
            </w:tcBorders>
            <w:vAlign w:val="center"/>
          </w:tcPr>
          <w:p w14:paraId="53F52B15" w14:textId="77777777" w:rsidR="004C43B8" w:rsidRPr="00235EA6" w:rsidRDefault="004C43B8">
            <w:pPr>
              <w:jc w:val="both"/>
              <w:rPr>
                <w:rFonts w:eastAsia="文鼎中楷"/>
              </w:rPr>
            </w:pPr>
            <w:r w:rsidRPr="00235EA6">
              <w:rPr>
                <w:rFonts w:ascii="MS Mincho" w:eastAsia="MS Mincho" w:hAnsi="MS Mincho" w:cs="MS Mincho"/>
                <w:color w:val="000000" w:themeColor="text1"/>
                <w:sz w:val="24"/>
                <w:szCs w:val="24"/>
              </w:rPr>
              <w:t>⇨</w:t>
            </w:r>
            <w:r w:rsidRPr="00235EA6">
              <w:rPr>
                <w:rFonts w:eastAsia="文鼎中楷"/>
                <w:color w:val="000000" w:themeColor="text1"/>
                <w:sz w:val="24"/>
                <w:szCs w:val="24"/>
              </w:rPr>
              <w:t xml:space="preserve"> </w:t>
            </w:r>
            <w:r w:rsidRPr="00235EA6">
              <w:rPr>
                <w:rFonts w:eastAsia="文鼎中楷"/>
                <w:sz w:val="24"/>
                <w:szCs w:val="24"/>
              </w:rPr>
              <w:t>透過閱讀技巧的使用，綜合運用所學，將本課單字及句型，以視覺海報呈現並分享</w:t>
            </w:r>
          </w:p>
        </w:tc>
      </w:tr>
      <w:tr w:rsidR="004C43B8" w:rsidRPr="00235EA6" w14:paraId="5E8BEA27" w14:textId="77777777" w:rsidTr="00034255">
        <w:trPr>
          <w:trHeight w:val="535"/>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5281A232"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52382ACF"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dashed" w:sz="4" w:space="0" w:color="auto"/>
              <w:right w:val="single" w:sz="4" w:space="0" w:color="auto"/>
            </w:tcBorders>
            <w:vAlign w:val="center"/>
          </w:tcPr>
          <w:p w14:paraId="4FCF2E73" w14:textId="77777777" w:rsidR="004C43B8" w:rsidRPr="00235EA6" w:rsidRDefault="004C43B8" w:rsidP="004C43B8">
            <w:pPr>
              <w:pStyle w:val="a6"/>
              <w:numPr>
                <w:ilvl w:val="0"/>
                <w:numId w:val="27"/>
              </w:numPr>
              <w:ind w:leftChars="0"/>
              <w:jc w:val="both"/>
              <w:rPr>
                <w:rFonts w:eastAsia="文鼎中楷"/>
                <w:sz w:val="24"/>
                <w:szCs w:val="24"/>
              </w:rPr>
            </w:pPr>
            <w:r w:rsidRPr="00235EA6">
              <w:rPr>
                <w:rFonts w:eastAsia="文鼎中楷"/>
                <w:sz w:val="24"/>
                <w:szCs w:val="24"/>
              </w:rPr>
              <w:t>Visualizing and Mind Map</w:t>
            </w:r>
          </w:p>
        </w:tc>
        <w:tc>
          <w:tcPr>
            <w:tcW w:w="3103" w:type="dxa"/>
            <w:gridSpan w:val="5"/>
            <w:vMerge/>
            <w:tcBorders>
              <w:top w:val="single" w:sz="6" w:space="0" w:color="000000"/>
              <w:left w:val="single" w:sz="4" w:space="0" w:color="auto"/>
              <w:bottom w:val="single" w:sz="12" w:space="0" w:color="auto"/>
              <w:right w:val="single" w:sz="12" w:space="0" w:color="000000"/>
            </w:tcBorders>
            <w:vAlign w:val="center"/>
          </w:tcPr>
          <w:p w14:paraId="5A35D727" w14:textId="77777777" w:rsidR="004C43B8" w:rsidRPr="00235EA6" w:rsidRDefault="004C43B8">
            <w:pPr>
              <w:jc w:val="both"/>
              <w:rPr>
                <w:rFonts w:eastAsia="文鼎中楷"/>
              </w:rPr>
            </w:pPr>
          </w:p>
        </w:tc>
      </w:tr>
      <w:tr w:rsidR="004C43B8" w:rsidRPr="00235EA6" w14:paraId="6C15E276" w14:textId="77777777" w:rsidTr="00034255">
        <w:trPr>
          <w:trHeight w:val="529"/>
        </w:trPr>
        <w:tc>
          <w:tcPr>
            <w:tcW w:w="651" w:type="dxa"/>
            <w:vMerge/>
            <w:tcBorders>
              <w:top w:val="single" w:sz="6"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38A2C517" w14:textId="77777777" w:rsidR="004C43B8" w:rsidRPr="00235EA6" w:rsidRDefault="004C43B8" w:rsidP="00743C63">
            <w:pPr>
              <w:jc w:val="both"/>
              <w:rPr>
                <w:rFonts w:eastAsia="文鼎中楷"/>
                <w:b/>
                <w:sz w:val="24"/>
                <w:szCs w:val="24"/>
              </w:rPr>
            </w:pPr>
          </w:p>
        </w:tc>
        <w:tc>
          <w:tcPr>
            <w:tcW w:w="1444" w:type="dxa"/>
            <w:gridSpan w:val="4"/>
            <w:vMerge/>
            <w:tcBorders>
              <w:top w:val="single" w:sz="4" w:space="0" w:color="auto"/>
              <w:left w:val="single" w:sz="12" w:space="0" w:color="000000"/>
              <w:bottom w:val="single" w:sz="6" w:space="0" w:color="000000"/>
              <w:right w:val="single" w:sz="4" w:space="0" w:color="000000"/>
            </w:tcBorders>
            <w:vAlign w:val="center"/>
          </w:tcPr>
          <w:p w14:paraId="576FE4E9" w14:textId="77777777" w:rsidR="004C43B8" w:rsidRPr="00235EA6" w:rsidRDefault="004C43B8">
            <w:pPr>
              <w:jc w:val="both"/>
              <w:rPr>
                <w:rFonts w:eastAsia="文鼎中楷"/>
                <w:b/>
                <w:sz w:val="24"/>
                <w:szCs w:val="24"/>
              </w:rPr>
            </w:pPr>
          </w:p>
        </w:tc>
        <w:tc>
          <w:tcPr>
            <w:tcW w:w="4398" w:type="dxa"/>
            <w:gridSpan w:val="7"/>
            <w:tcBorders>
              <w:top w:val="dashed" w:sz="4" w:space="0" w:color="auto"/>
              <w:left w:val="single" w:sz="4" w:space="0" w:color="000000"/>
              <w:bottom w:val="single" w:sz="12" w:space="0" w:color="000000"/>
              <w:right w:val="single" w:sz="4" w:space="0" w:color="auto"/>
            </w:tcBorders>
            <w:vAlign w:val="center"/>
          </w:tcPr>
          <w:p w14:paraId="7AADAB83" w14:textId="77777777" w:rsidR="004C43B8" w:rsidRPr="00235EA6" w:rsidRDefault="004C43B8" w:rsidP="004C43B8">
            <w:pPr>
              <w:pStyle w:val="a6"/>
              <w:numPr>
                <w:ilvl w:val="0"/>
                <w:numId w:val="27"/>
              </w:numPr>
              <w:ind w:leftChars="0"/>
              <w:jc w:val="both"/>
              <w:rPr>
                <w:rFonts w:eastAsia="文鼎中楷"/>
                <w:sz w:val="24"/>
                <w:szCs w:val="24"/>
              </w:rPr>
            </w:pPr>
            <w:r w:rsidRPr="00235EA6">
              <w:rPr>
                <w:rFonts w:eastAsia="文鼎中楷"/>
                <w:sz w:val="24"/>
                <w:szCs w:val="24"/>
              </w:rPr>
              <w:t>Connecting</w:t>
            </w:r>
            <w:r w:rsidR="00A026E7" w:rsidRPr="00235EA6">
              <w:rPr>
                <w:rFonts w:eastAsia="文鼎中楷"/>
                <w:sz w:val="24"/>
                <w:szCs w:val="24"/>
              </w:rPr>
              <w:t>-Poster &amp; Slogan</w:t>
            </w:r>
          </w:p>
        </w:tc>
        <w:tc>
          <w:tcPr>
            <w:tcW w:w="3103" w:type="dxa"/>
            <w:gridSpan w:val="5"/>
            <w:vMerge/>
            <w:tcBorders>
              <w:top w:val="single" w:sz="6" w:space="0" w:color="000000"/>
              <w:left w:val="single" w:sz="4" w:space="0" w:color="auto"/>
              <w:bottom w:val="single" w:sz="12" w:space="0" w:color="auto"/>
              <w:right w:val="single" w:sz="12" w:space="0" w:color="000000"/>
            </w:tcBorders>
            <w:vAlign w:val="center"/>
          </w:tcPr>
          <w:p w14:paraId="7399BDDE" w14:textId="77777777" w:rsidR="004C43B8" w:rsidRPr="00235EA6" w:rsidRDefault="004C43B8">
            <w:pPr>
              <w:jc w:val="both"/>
              <w:rPr>
                <w:rFonts w:eastAsia="文鼎中楷"/>
              </w:rPr>
            </w:pPr>
          </w:p>
        </w:tc>
      </w:tr>
      <w:tr w:rsidR="00FA7028" w:rsidRPr="00235EA6" w14:paraId="202FD42F" w14:textId="77777777" w:rsidTr="00E0175E">
        <w:trPr>
          <w:trHeight w:val="540"/>
        </w:trPr>
        <w:tc>
          <w:tcPr>
            <w:tcW w:w="651" w:type="dxa"/>
            <w:vMerge w:val="restart"/>
            <w:tcBorders>
              <w:top w:val="single" w:sz="12" w:space="0" w:color="000000"/>
              <w:left w:val="single" w:sz="12" w:space="0" w:color="000000"/>
              <w:right w:val="single" w:sz="12" w:space="0" w:color="000000"/>
            </w:tcBorders>
            <w:shd w:val="clear" w:color="auto" w:fill="D9D9D9" w:themeFill="background1" w:themeFillShade="D9"/>
            <w:vAlign w:val="center"/>
          </w:tcPr>
          <w:p w14:paraId="1E9DA99A" w14:textId="77777777" w:rsidR="00FA7028" w:rsidRPr="00235EA6" w:rsidRDefault="00FA7028">
            <w:pPr>
              <w:jc w:val="center"/>
              <w:rPr>
                <w:rFonts w:eastAsia="文鼎中楷"/>
                <w:b/>
                <w:sz w:val="24"/>
                <w:szCs w:val="24"/>
              </w:rPr>
            </w:pPr>
            <w:bookmarkStart w:id="0" w:name="gjdgxs" w:colFirst="0" w:colLast="0"/>
            <w:bookmarkEnd w:id="0"/>
            <w:r w:rsidRPr="00235EA6">
              <w:rPr>
                <w:rFonts w:eastAsia="文鼎中楷"/>
                <w:b/>
                <w:sz w:val="24"/>
                <w:szCs w:val="24"/>
              </w:rPr>
              <w:t>學</w:t>
            </w:r>
          </w:p>
          <w:p w14:paraId="21803F9B" w14:textId="77777777" w:rsidR="00FA7028" w:rsidRPr="00235EA6" w:rsidRDefault="00FA7028">
            <w:pPr>
              <w:jc w:val="center"/>
              <w:rPr>
                <w:rFonts w:eastAsia="文鼎中楷"/>
                <w:b/>
                <w:sz w:val="24"/>
                <w:szCs w:val="24"/>
              </w:rPr>
            </w:pPr>
          </w:p>
          <w:p w14:paraId="5014DBCC" w14:textId="77777777" w:rsidR="00FA7028" w:rsidRPr="00235EA6" w:rsidRDefault="00FA7028">
            <w:pPr>
              <w:jc w:val="center"/>
              <w:rPr>
                <w:rFonts w:eastAsia="文鼎中楷"/>
                <w:b/>
                <w:sz w:val="24"/>
                <w:szCs w:val="24"/>
              </w:rPr>
            </w:pPr>
          </w:p>
          <w:p w14:paraId="4B410DAE" w14:textId="77777777" w:rsidR="00FA7028" w:rsidRPr="00235EA6" w:rsidRDefault="00FA7028">
            <w:pPr>
              <w:jc w:val="center"/>
              <w:rPr>
                <w:rFonts w:eastAsia="文鼎中楷"/>
                <w:b/>
                <w:sz w:val="24"/>
                <w:szCs w:val="24"/>
              </w:rPr>
            </w:pPr>
            <w:r w:rsidRPr="00235EA6">
              <w:rPr>
                <w:rFonts w:eastAsia="文鼎中楷"/>
                <w:b/>
                <w:sz w:val="24"/>
                <w:szCs w:val="24"/>
              </w:rPr>
              <w:t>習</w:t>
            </w:r>
          </w:p>
          <w:p w14:paraId="19B6AD9F" w14:textId="77777777" w:rsidR="00FA7028" w:rsidRPr="00235EA6" w:rsidRDefault="00FA7028">
            <w:pPr>
              <w:jc w:val="center"/>
              <w:rPr>
                <w:rFonts w:eastAsia="文鼎中楷"/>
                <w:b/>
                <w:sz w:val="24"/>
                <w:szCs w:val="24"/>
              </w:rPr>
            </w:pPr>
          </w:p>
          <w:p w14:paraId="102F6556" w14:textId="77777777" w:rsidR="00FA7028" w:rsidRPr="00235EA6" w:rsidRDefault="00FA7028">
            <w:pPr>
              <w:jc w:val="center"/>
              <w:rPr>
                <w:rFonts w:eastAsia="文鼎中楷"/>
                <w:b/>
                <w:sz w:val="24"/>
                <w:szCs w:val="24"/>
              </w:rPr>
            </w:pPr>
          </w:p>
          <w:p w14:paraId="054F4D0B" w14:textId="77777777" w:rsidR="00FA7028" w:rsidRPr="00235EA6" w:rsidRDefault="00FA7028">
            <w:pPr>
              <w:jc w:val="center"/>
              <w:rPr>
                <w:rFonts w:eastAsia="文鼎中楷"/>
                <w:b/>
                <w:sz w:val="24"/>
                <w:szCs w:val="24"/>
              </w:rPr>
            </w:pPr>
            <w:r w:rsidRPr="00235EA6">
              <w:rPr>
                <w:rFonts w:eastAsia="文鼎中楷"/>
                <w:b/>
                <w:sz w:val="24"/>
                <w:szCs w:val="24"/>
              </w:rPr>
              <w:t>重</w:t>
            </w:r>
          </w:p>
          <w:p w14:paraId="4E4B4655" w14:textId="77777777" w:rsidR="00FA7028" w:rsidRPr="00235EA6" w:rsidRDefault="00FA7028">
            <w:pPr>
              <w:jc w:val="center"/>
              <w:rPr>
                <w:rFonts w:eastAsia="文鼎中楷"/>
                <w:b/>
                <w:sz w:val="24"/>
                <w:szCs w:val="24"/>
              </w:rPr>
            </w:pPr>
          </w:p>
          <w:p w14:paraId="38D61295" w14:textId="77777777" w:rsidR="00FA7028" w:rsidRPr="00235EA6" w:rsidRDefault="00FA7028">
            <w:pPr>
              <w:jc w:val="center"/>
              <w:rPr>
                <w:rFonts w:eastAsia="文鼎中楷"/>
                <w:b/>
                <w:sz w:val="24"/>
                <w:szCs w:val="24"/>
              </w:rPr>
            </w:pPr>
          </w:p>
          <w:p w14:paraId="0793A098" w14:textId="77777777" w:rsidR="00FA7028" w:rsidRPr="00235EA6" w:rsidRDefault="00FA7028">
            <w:pPr>
              <w:jc w:val="center"/>
              <w:rPr>
                <w:rFonts w:eastAsia="文鼎中楷"/>
                <w:b/>
              </w:rPr>
            </w:pPr>
            <w:r w:rsidRPr="00235EA6">
              <w:rPr>
                <w:rFonts w:eastAsia="文鼎中楷"/>
                <w:b/>
                <w:sz w:val="24"/>
                <w:szCs w:val="24"/>
              </w:rPr>
              <w:t>點</w:t>
            </w:r>
          </w:p>
        </w:tc>
        <w:tc>
          <w:tcPr>
            <w:tcW w:w="7543" w:type="dxa"/>
            <w:gridSpan w:val="15"/>
            <w:tcBorders>
              <w:top w:val="single" w:sz="12" w:space="0" w:color="000000"/>
              <w:left w:val="single" w:sz="12" w:space="0" w:color="000000"/>
              <w:bottom w:val="single" w:sz="12" w:space="0" w:color="auto"/>
              <w:right w:val="single" w:sz="4" w:space="0" w:color="auto"/>
            </w:tcBorders>
            <w:shd w:val="clear" w:color="auto" w:fill="F2F2F2" w:themeFill="background1" w:themeFillShade="F2"/>
            <w:vAlign w:val="center"/>
          </w:tcPr>
          <w:p w14:paraId="45849F1E" w14:textId="77777777" w:rsidR="00FA7028" w:rsidRPr="00235EA6" w:rsidRDefault="00FA7028" w:rsidP="009C66B7">
            <w:pPr>
              <w:jc w:val="center"/>
              <w:rPr>
                <w:rFonts w:eastAsia="文鼎中楷"/>
                <w:b/>
                <w:sz w:val="24"/>
                <w:szCs w:val="24"/>
              </w:rPr>
            </w:pPr>
            <w:r w:rsidRPr="00235EA6">
              <w:rPr>
                <w:rFonts w:eastAsia="文鼎中楷"/>
                <w:b/>
                <w:sz w:val="24"/>
                <w:szCs w:val="24"/>
              </w:rPr>
              <w:lastRenderedPageBreak/>
              <w:t>學習表現</w:t>
            </w:r>
          </w:p>
        </w:tc>
        <w:tc>
          <w:tcPr>
            <w:tcW w:w="1402" w:type="dxa"/>
            <w:tcBorders>
              <w:top w:val="single" w:sz="12" w:space="0" w:color="auto"/>
              <w:left w:val="single" w:sz="4" w:space="0" w:color="auto"/>
              <w:bottom w:val="single" w:sz="12" w:space="0" w:color="auto"/>
              <w:right w:val="single" w:sz="12" w:space="0" w:color="000000"/>
            </w:tcBorders>
            <w:shd w:val="clear" w:color="auto" w:fill="F2F2F2" w:themeFill="background1" w:themeFillShade="F2"/>
            <w:vAlign w:val="center"/>
          </w:tcPr>
          <w:p w14:paraId="0BD908B6" w14:textId="77777777" w:rsidR="00FA7028" w:rsidRPr="00235EA6" w:rsidRDefault="00FA7028" w:rsidP="009C66B7">
            <w:pPr>
              <w:jc w:val="center"/>
              <w:rPr>
                <w:rFonts w:eastAsia="文鼎中楷"/>
                <w:b/>
                <w:sz w:val="24"/>
                <w:szCs w:val="24"/>
              </w:rPr>
            </w:pPr>
            <w:r w:rsidRPr="00235EA6">
              <w:rPr>
                <w:rFonts w:eastAsia="文鼎中楷"/>
                <w:b/>
                <w:sz w:val="24"/>
                <w:szCs w:val="24"/>
              </w:rPr>
              <w:t>課程安排</w:t>
            </w:r>
          </w:p>
        </w:tc>
      </w:tr>
      <w:tr w:rsidR="00FA7028" w:rsidRPr="00235EA6" w14:paraId="47B90CBE"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65EBCD0A" w14:textId="77777777" w:rsidR="00FA7028" w:rsidRPr="00235EA6" w:rsidRDefault="00FA7028">
            <w:pPr>
              <w:jc w:val="center"/>
              <w:rPr>
                <w:rFonts w:eastAsia="文鼎中楷"/>
                <w:sz w:val="24"/>
                <w:szCs w:val="24"/>
              </w:rPr>
            </w:pPr>
          </w:p>
        </w:tc>
        <w:tc>
          <w:tcPr>
            <w:tcW w:w="7543" w:type="dxa"/>
            <w:gridSpan w:val="15"/>
            <w:tcBorders>
              <w:top w:val="single" w:sz="12" w:space="0" w:color="auto"/>
              <w:left w:val="single" w:sz="12" w:space="0" w:color="000000"/>
              <w:bottom w:val="dashed" w:sz="4" w:space="0" w:color="auto"/>
              <w:right w:val="single" w:sz="4" w:space="0" w:color="auto"/>
            </w:tcBorders>
            <w:vAlign w:val="center"/>
          </w:tcPr>
          <w:p w14:paraId="2225DACB" w14:textId="77777777" w:rsidR="00FA7028" w:rsidRPr="00235EA6" w:rsidRDefault="00FA7028" w:rsidP="009C66B7">
            <w:pPr>
              <w:rPr>
                <w:rFonts w:eastAsia="文鼎中楷"/>
                <w:sz w:val="24"/>
                <w:szCs w:val="24"/>
              </w:rPr>
            </w:pPr>
            <w:r w:rsidRPr="00235EA6">
              <w:rPr>
                <w:rFonts w:ascii="新細明體" w:eastAsia="新細明體" w:hAnsi="新細明體" w:cs="新細明體" w:hint="eastAsia"/>
                <w:b/>
                <w:vertAlign w:val="superscript"/>
              </w:rPr>
              <w:t>◎</w:t>
            </w:r>
            <w:r w:rsidRPr="00235EA6">
              <w:rPr>
                <w:rFonts w:eastAsia="文鼎中楷"/>
                <w:sz w:val="24"/>
                <w:szCs w:val="24"/>
              </w:rPr>
              <w:t>1-</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能聽懂課堂中所學的字詞。</w:t>
            </w:r>
          </w:p>
        </w:tc>
        <w:tc>
          <w:tcPr>
            <w:tcW w:w="1402" w:type="dxa"/>
            <w:tcBorders>
              <w:top w:val="single" w:sz="12" w:space="0" w:color="auto"/>
              <w:left w:val="single" w:sz="4" w:space="0" w:color="auto"/>
              <w:bottom w:val="dashed" w:sz="4" w:space="0" w:color="auto"/>
              <w:right w:val="single" w:sz="12" w:space="0" w:color="000000"/>
            </w:tcBorders>
            <w:vAlign w:val="center"/>
          </w:tcPr>
          <w:p w14:paraId="21474F47" w14:textId="77777777" w:rsidR="00FA7028" w:rsidRPr="00235EA6" w:rsidRDefault="00FA7028">
            <w:pPr>
              <w:jc w:val="both"/>
              <w:rPr>
                <w:rFonts w:eastAsia="文鼎中楷"/>
                <w:sz w:val="24"/>
                <w:szCs w:val="24"/>
              </w:rPr>
            </w:pPr>
            <w:r w:rsidRPr="00235EA6">
              <w:rPr>
                <w:rFonts w:eastAsia="文鼎中楷"/>
                <w:sz w:val="24"/>
                <w:szCs w:val="24"/>
              </w:rPr>
              <w:t>1A</w:t>
            </w:r>
          </w:p>
        </w:tc>
      </w:tr>
      <w:tr w:rsidR="00FA7028" w:rsidRPr="00235EA6" w14:paraId="5F633748"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12AA679"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7C413470" w14:textId="77777777" w:rsidR="00FA7028" w:rsidRPr="00235EA6" w:rsidRDefault="00FA7028" w:rsidP="009C66B7">
            <w:pPr>
              <w:rPr>
                <w:rFonts w:eastAsia="文鼎中楷"/>
                <w:sz w:val="24"/>
                <w:szCs w:val="24"/>
              </w:rPr>
            </w:pPr>
            <w:r w:rsidRPr="00235EA6">
              <w:rPr>
                <w:rFonts w:eastAsia="文鼎中楷"/>
                <w:sz w:val="24"/>
                <w:szCs w:val="24"/>
              </w:rPr>
              <w:t>1-</w:t>
            </w:r>
            <w:r w:rsidRPr="00235EA6">
              <w:rPr>
                <w:rFonts w:ascii="新細明體" w:eastAsia="新細明體" w:hAnsi="新細明體" w:cs="新細明體" w:hint="eastAsia"/>
                <w:sz w:val="24"/>
                <w:szCs w:val="24"/>
              </w:rPr>
              <w:t>Ⅳ</w:t>
            </w:r>
            <w:r w:rsidRPr="00235EA6">
              <w:rPr>
                <w:rFonts w:eastAsia="文鼎中楷"/>
                <w:sz w:val="24"/>
                <w:szCs w:val="24"/>
              </w:rPr>
              <w:t xml:space="preserve">-4 </w:t>
            </w:r>
            <w:r w:rsidRPr="00235EA6">
              <w:rPr>
                <w:rFonts w:eastAsia="文鼎中楷"/>
                <w:sz w:val="24"/>
                <w:szCs w:val="24"/>
              </w:rPr>
              <w:t>能聽懂日常生活對話的主要內容。</w:t>
            </w:r>
          </w:p>
        </w:tc>
        <w:tc>
          <w:tcPr>
            <w:tcW w:w="1402" w:type="dxa"/>
            <w:tcBorders>
              <w:top w:val="dashed" w:sz="4" w:space="0" w:color="auto"/>
              <w:left w:val="single" w:sz="4" w:space="0" w:color="auto"/>
              <w:bottom w:val="dashed" w:sz="4" w:space="0" w:color="auto"/>
              <w:right w:val="single" w:sz="12" w:space="0" w:color="000000"/>
            </w:tcBorders>
            <w:vAlign w:val="center"/>
          </w:tcPr>
          <w:p w14:paraId="6C85ADA3" w14:textId="77777777" w:rsidR="00FA7028" w:rsidRPr="00235EA6" w:rsidRDefault="00FA7028">
            <w:pPr>
              <w:jc w:val="both"/>
              <w:rPr>
                <w:rFonts w:eastAsia="文鼎中楷"/>
                <w:sz w:val="24"/>
                <w:szCs w:val="24"/>
              </w:rPr>
            </w:pPr>
            <w:r w:rsidRPr="00235EA6">
              <w:rPr>
                <w:rFonts w:eastAsia="文鼎中楷"/>
                <w:sz w:val="24"/>
                <w:szCs w:val="24"/>
              </w:rPr>
              <w:t>5C</w:t>
            </w:r>
          </w:p>
        </w:tc>
      </w:tr>
      <w:tr w:rsidR="00FA7028" w:rsidRPr="00235EA6" w14:paraId="44F838B8"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7C4CA2BD"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230C27D8" w14:textId="77777777" w:rsidR="00FA7028" w:rsidRPr="00235EA6" w:rsidRDefault="00FA7028" w:rsidP="009C66B7">
            <w:pPr>
              <w:rPr>
                <w:rFonts w:eastAsia="文鼎中楷"/>
                <w:sz w:val="24"/>
                <w:szCs w:val="24"/>
              </w:rPr>
            </w:pPr>
            <w:r w:rsidRPr="00235EA6">
              <w:rPr>
                <w:rFonts w:eastAsia="文鼎中楷"/>
                <w:sz w:val="24"/>
                <w:szCs w:val="24"/>
              </w:rPr>
              <w:t>1-</w:t>
            </w:r>
            <w:r w:rsidRPr="00235EA6">
              <w:rPr>
                <w:rFonts w:ascii="新細明體" w:eastAsia="新細明體" w:hAnsi="新細明體" w:cs="新細明體" w:hint="eastAsia"/>
                <w:sz w:val="24"/>
                <w:szCs w:val="24"/>
              </w:rPr>
              <w:t>Ⅳ</w:t>
            </w:r>
            <w:r w:rsidRPr="00235EA6">
              <w:rPr>
                <w:rFonts w:eastAsia="文鼎中楷"/>
                <w:sz w:val="24"/>
                <w:szCs w:val="24"/>
              </w:rPr>
              <w:t xml:space="preserve">-8 </w:t>
            </w:r>
            <w:r w:rsidRPr="00235EA6">
              <w:rPr>
                <w:rFonts w:eastAsia="文鼎中楷"/>
                <w:sz w:val="24"/>
                <w:szCs w:val="24"/>
              </w:rPr>
              <w:t>能聽懂簡易影片的主要內容。</w:t>
            </w:r>
          </w:p>
        </w:tc>
        <w:tc>
          <w:tcPr>
            <w:tcW w:w="1402" w:type="dxa"/>
            <w:tcBorders>
              <w:top w:val="dashed" w:sz="4" w:space="0" w:color="auto"/>
              <w:left w:val="single" w:sz="4" w:space="0" w:color="auto"/>
              <w:bottom w:val="dashed" w:sz="4" w:space="0" w:color="auto"/>
              <w:right w:val="single" w:sz="12" w:space="0" w:color="000000"/>
            </w:tcBorders>
            <w:vAlign w:val="center"/>
          </w:tcPr>
          <w:p w14:paraId="246154A0" w14:textId="77777777" w:rsidR="00FA7028" w:rsidRPr="00235EA6" w:rsidRDefault="00FA7028">
            <w:pPr>
              <w:jc w:val="both"/>
              <w:rPr>
                <w:rFonts w:eastAsia="文鼎中楷"/>
                <w:sz w:val="24"/>
                <w:szCs w:val="24"/>
              </w:rPr>
            </w:pPr>
            <w:r w:rsidRPr="00235EA6">
              <w:rPr>
                <w:rFonts w:eastAsia="文鼎中楷"/>
                <w:sz w:val="24"/>
                <w:szCs w:val="24"/>
              </w:rPr>
              <w:t>3A.5B</w:t>
            </w:r>
          </w:p>
        </w:tc>
      </w:tr>
      <w:tr w:rsidR="00FA7028" w:rsidRPr="00235EA6" w14:paraId="30D9BAFB"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01A4C656"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29597C67" w14:textId="77777777" w:rsidR="00FA7028" w:rsidRPr="00235EA6" w:rsidRDefault="00FA7028" w:rsidP="009C66B7">
            <w:pPr>
              <w:rPr>
                <w:rFonts w:eastAsia="文鼎中楷"/>
                <w:sz w:val="24"/>
                <w:szCs w:val="24"/>
              </w:rPr>
            </w:pPr>
            <w:r w:rsidRPr="00235EA6">
              <w:rPr>
                <w:rFonts w:ascii="新細明體" w:eastAsia="新細明體" w:hAnsi="新細明體" w:cs="新細明體" w:hint="eastAsia"/>
                <w:b/>
                <w:vertAlign w:val="superscript"/>
              </w:rPr>
              <w:t>◎</w:t>
            </w:r>
            <w:r w:rsidRPr="00235EA6">
              <w:rPr>
                <w:rFonts w:eastAsia="文鼎中楷"/>
                <w:sz w:val="24"/>
                <w:szCs w:val="24"/>
              </w:rPr>
              <w:t>2-</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能說出課堂中所學的字詞。</w:t>
            </w:r>
          </w:p>
        </w:tc>
        <w:tc>
          <w:tcPr>
            <w:tcW w:w="1402" w:type="dxa"/>
            <w:tcBorders>
              <w:top w:val="dashed" w:sz="4" w:space="0" w:color="auto"/>
              <w:left w:val="single" w:sz="4" w:space="0" w:color="auto"/>
              <w:bottom w:val="dashed" w:sz="4" w:space="0" w:color="auto"/>
              <w:right w:val="single" w:sz="12" w:space="0" w:color="000000"/>
            </w:tcBorders>
            <w:vAlign w:val="center"/>
          </w:tcPr>
          <w:p w14:paraId="690646DF" w14:textId="77777777" w:rsidR="00FA7028" w:rsidRPr="00235EA6" w:rsidRDefault="00034255">
            <w:pPr>
              <w:jc w:val="both"/>
              <w:rPr>
                <w:rFonts w:eastAsia="文鼎中楷"/>
                <w:sz w:val="24"/>
                <w:szCs w:val="24"/>
              </w:rPr>
            </w:pPr>
            <w:r w:rsidRPr="00235EA6">
              <w:rPr>
                <w:rFonts w:eastAsia="文鼎中楷"/>
                <w:sz w:val="24"/>
                <w:szCs w:val="24"/>
              </w:rPr>
              <w:t>1B.2A.2D</w:t>
            </w:r>
          </w:p>
        </w:tc>
      </w:tr>
      <w:tr w:rsidR="00FA7028" w:rsidRPr="00235EA6" w14:paraId="5ECA281C"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BE708CD"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9495D3D" w14:textId="77777777" w:rsidR="00FA7028" w:rsidRPr="00235EA6" w:rsidRDefault="00FA7028" w:rsidP="009C66B7">
            <w:pPr>
              <w:rPr>
                <w:rFonts w:eastAsia="文鼎中楷"/>
                <w:sz w:val="24"/>
                <w:szCs w:val="24"/>
              </w:rPr>
            </w:pPr>
            <w:r w:rsidRPr="00235EA6">
              <w:rPr>
                <w:rFonts w:eastAsia="文鼎中楷"/>
                <w:sz w:val="24"/>
                <w:szCs w:val="24"/>
              </w:rPr>
              <w:t>2-</w:t>
            </w:r>
            <w:r w:rsidRPr="00235EA6">
              <w:rPr>
                <w:rFonts w:ascii="新細明體" w:eastAsia="新細明體" w:hAnsi="新細明體" w:cs="新細明體" w:hint="eastAsia"/>
                <w:sz w:val="24"/>
                <w:szCs w:val="24"/>
              </w:rPr>
              <w:t>Ⅳ</w:t>
            </w:r>
            <w:r w:rsidRPr="00235EA6">
              <w:rPr>
                <w:rFonts w:eastAsia="文鼎中楷"/>
                <w:sz w:val="24"/>
                <w:szCs w:val="24"/>
              </w:rPr>
              <w:t xml:space="preserve">-6 </w:t>
            </w:r>
            <w:r w:rsidRPr="00235EA6">
              <w:rPr>
                <w:rFonts w:eastAsia="文鼎中楷"/>
                <w:sz w:val="24"/>
                <w:szCs w:val="24"/>
              </w:rPr>
              <w:t>能依人、事、時、地、物作簡易的描述或回答。</w:t>
            </w:r>
          </w:p>
        </w:tc>
        <w:tc>
          <w:tcPr>
            <w:tcW w:w="1402" w:type="dxa"/>
            <w:tcBorders>
              <w:top w:val="dashed" w:sz="4" w:space="0" w:color="auto"/>
              <w:left w:val="single" w:sz="4" w:space="0" w:color="auto"/>
              <w:bottom w:val="dashed" w:sz="4" w:space="0" w:color="auto"/>
              <w:right w:val="single" w:sz="12" w:space="0" w:color="000000"/>
            </w:tcBorders>
            <w:vAlign w:val="center"/>
          </w:tcPr>
          <w:p w14:paraId="6E8AD2E9" w14:textId="77777777" w:rsidR="00FA7028" w:rsidRPr="00235EA6" w:rsidRDefault="00FA7028">
            <w:pPr>
              <w:jc w:val="both"/>
              <w:rPr>
                <w:rFonts w:eastAsia="文鼎中楷"/>
                <w:sz w:val="24"/>
                <w:szCs w:val="24"/>
              </w:rPr>
            </w:pPr>
            <w:r w:rsidRPr="00235EA6">
              <w:rPr>
                <w:rFonts w:eastAsia="文鼎中楷"/>
                <w:sz w:val="24"/>
                <w:szCs w:val="24"/>
              </w:rPr>
              <w:t>3B</w:t>
            </w:r>
          </w:p>
        </w:tc>
      </w:tr>
      <w:tr w:rsidR="00FA7028" w:rsidRPr="00235EA6" w14:paraId="5ACA0E68"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0C719091"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7BC3CEB5" w14:textId="77777777" w:rsidR="00FA7028" w:rsidRPr="00235EA6" w:rsidRDefault="00FA7028" w:rsidP="009C66B7">
            <w:pPr>
              <w:rPr>
                <w:rFonts w:eastAsia="文鼎中楷"/>
                <w:sz w:val="24"/>
                <w:szCs w:val="24"/>
              </w:rPr>
            </w:pPr>
            <w:r w:rsidRPr="00235EA6">
              <w:rPr>
                <w:rFonts w:ascii="新細明體" w:eastAsia="新細明體" w:hAnsi="新細明體" w:cs="新細明體" w:hint="eastAsia"/>
                <w:b/>
                <w:vertAlign w:val="superscript"/>
              </w:rPr>
              <w:t>◎</w:t>
            </w:r>
            <w:r w:rsidRPr="00235EA6">
              <w:rPr>
                <w:rFonts w:eastAsia="文鼎中楷"/>
                <w:sz w:val="24"/>
                <w:szCs w:val="24"/>
              </w:rPr>
              <w:t>2-</w:t>
            </w:r>
            <w:r w:rsidRPr="00235EA6">
              <w:rPr>
                <w:rFonts w:ascii="新細明體" w:eastAsia="新細明體" w:hAnsi="新細明體" w:cs="新細明體" w:hint="eastAsia"/>
                <w:sz w:val="24"/>
                <w:szCs w:val="24"/>
              </w:rPr>
              <w:t>Ⅳ</w:t>
            </w:r>
            <w:r w:rsidRPr="00235EA6">
              <w:rPr>
                <w:rFonts w:eastAsia="文鼎中楷"/>
                <w:sz w:val="24"/>
                <w:szCs w:val="24"/>
              </w:rPr>
              <w:t xml:space="preserve">-9 </w:t>
            </w:r>
            <w:r w:rsidRPr="00235EA6">
              <w:rPr>
                <w:rFonts w:eastAsia="文鼎中楷"/>
                <w:sz w:val="24"/>
                <w:szCs w:val="24"/>
              </w:rPr>
              <w:t>能進行簡易的角色扮演。</w:t>
            </w:r>
          </w:p>
        </w:tc>
        <w:tc>
          <w:tcPr>
            <w:tcW w:w="1402" w:type="dxa"/>
            <w:tcBorders>
              <w:top w:val="dashed" w:sz="4" w:space="0" w:color="auto"/>
              <w:left w:val="single" w:sz="4" w:space="0" w:color="auto"/>
              <w:bottom w:val="dashed" w:sz="4" w:space="0" w:color="auto"/>
              <w:right w:val="single" w:sz="12" w:space="0" w:color="000000"/>
            </w:tcBorders>
            <w:vAlign w:val="center"/>
          </w:tcPr>
          <w:p w14:paraId="21DDF343" w14:textId="77777777" w:rsidR="00FA7028" w:rsidRPr="00235EA6" w:rsidRDefault="00FA7028">
            <w:pPr>
              <w:jc w:val="both"/>
              <w:rPr>
                <w:rFonts w:eastAsia="文鼎中楷"/>
                <w:sz w:val="24"/>
                <w:szCs w:val="24"/>
              </w:rPr>
            </w:pPr>
            <w:r w:rsidRPr="00235EA6">
              <w:rPr>
                <w:rFonts w:eastAsia="文鼎中楷"/>
                <w:sz w:val="24"/>
                <w:szCs w:val="24"/>
              </w:rPr>
              <w:t>5C</w:t>
            </w:r>
          </w:p>
        </w:tc>
      </w:tr>
      <w:tr w:rsidR="00FA7028" w:rsidRPr="00235EA6" w14:paraId="723E038E"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1497870C"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142493FB" w14:textId="77777777" w:rsidR="00FA7028" w:rsidRPr="00235EA6" w:rsidRDefault="00FA7028" w:rsidP="009C66B7">
            <w:pPr>
              <w:rPr>
                <w:rFonts w:eastAsia="文鼎中楷"/>
                <w:sz w:val="24"/>
                <w:szCs w:val="24"/>
              </w:rPr>
            </w:pPr>
            <w:r w:rsidRPr="00235EA6">
              <w:rPr>
                <w:rFonts w:eastAsia="文鼎中楷"/>
                <w:sz w:val="24"/>
                <w:szCs w:val="24"/>
              </w:rPr>
              <w:t>2-</w:t>
            </w:r>
            <w:r w:rsidRPr="00235EA6">
              <w:rPr>
                <w:rFonts w:ascii="新細明體" w:eastAsia="新細明體" w:hAnsi="新細明體" w:cs="新細明體" w:hint="eastAsia"/>
                <w:sz w:val="24"/>
                <w:szCs w:val="24"/>
              </w:rPr>
              <w:t>Ⅳ</w:t>
            </w:r>
            <w:r w:rsidRPr="00235EA6">
              <w:rPr>
                <w:rFonts w:eastAsia="文鼎中楷"/>
                <w:sz w:val="24"/>
                <w:szCs w:val="24"/>
              </w:rPr>
              <w:t xml:space="preserve">-10 </w:t>
            </w:r>
            <w:r w:rsidRPr="00235EA6">
              <w:rPr>
                <w:rFonts w:eastAsia="文鼎中楷"/>
                <w:sz w:val="24"/>
                <w:szCs w:val="24"/>
              </w:rPr>
              <w:t>能以簡易的英語描述圖片。</w:t>
            </w:r>
          </w:p>
        </w:tc>
        <w:tc>
          <w:tcPr>
            <w:tcW w:w="1402" w:type="dxa"/>
            <w:tcBorders>
              <w:top w:val="dashed" w:sz="4" w:space="0" w:color="auto"/>
              <w:left w:val="single" w:sz="4" w:space="0" w:color="auto"/>
              <w:bottom w:val="dashed" w:sz="4" w:space="0" w:color="auto"/>
              <w:right w:val="single" w:sz="12" w:space="0" w:color="000000"/>
            </w:tcBorders>
            <w:vAlign w:val="center"/>
          </w:tcPr>
          <w:p w14:paraId="5A4DB5A3" w14:textId="77777777" w:rsidR="00FA7028" w:rsidRPr="00235EA6" w:rsidRDefault="00FA7028" w:rsidP="00034255">
            <w:pPr>
              <w:jc w:val="both"/>
              <w:rPr>
                <w:rFonts w:eastAsia="文鼎中楷"/>
                <w:sz w:val="24"/>
                <w:szCs w:val="24"/>
              </w:rPr>
            </w:pPr>
            <w:r w:rsidRPr="00235EA6">
              <w:rPr>
                <w:rFonts w:eastAsia="文鼎中楷"/>
                <w:sz w:val="24"/>
                <w:szCs w:val="24"/>
              </w:rPr>
              <w:t>2</w:t>
            </w:r>
            <w:r w:rsidR="00034255" w:rsidRPr="00235EA6">
              <w:rPr>
                <w:rFonts w:eastAsia="文鼎中楷"/>
                <w:sz w:val="24"/>
                <w:szCs w:val="24"/>
              </w:rPr>
              <w:t>C</w:t>
            </w:r>
            <w:r w:rsidRPr="00235EA6">
              <w:rPr>
                <w:rFonts w:eastAsia="文鼎中楷"/>
                <w:sz w:val="24"/>
                <w:szCs w:val="24"/>
              </w:rPr>
              <w:t>.5A</w:t>
            </w:r>
          </w:p>
        </w:tc>
      </w:tr>
      <w:tr w:rsidR="00FA7028" w:rsidRPr="00235EA6" w14:paraId="01D0DDC6"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501B5A84"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446C6493" w14:textId="77777777" w:rsidR="00FA7028" w:rsidRPr="00235EA6" w:rsidRDefault="00FA7028" w:rsidP="009C66B7">
            <w:pPr>
              <w:rPr>
                <w:rFonts w:eastAsia="文鼎中楷"/>
                <w:sz w:val="24"/>
                <w:szCs w:val="24"/>
              </w:rPr>
            </w:pPr>
            <w:r w:rsidRPr="00235EA6">
              <w:rPr>
                <w:rFonts w:eastAsia="文鼎中楷"/>
                <w:sz w:val="24"/>
                <w:szCs w:val="24"/>
              </w:rPr>
              <w:t>* 2-</w:t>
            </w:r>
            <w:r w:rsidRPr="00235EA6">
              <w:rPr>
                <w:rFonts w:ascii="新細明體" w:eastAsia="新細明體" w:hAnsi="新細明體" w:cs="新細明體" w:hint="eastAsia"/>
                <w:sz w:val="24"/>
                <w:szCs w:val="24"/>
              </w:rPr>
              <w:t>Ⅳ</w:t>
            </w:r>
            <w:r w:rsidRPr="00235EA6">
              <w:rPr>
                <w:rFonts w:eastAsia="文鼎中楷"/>
                <w:sz w:val="24"/>
                <w:szCs w:val="24"/>
              </w:rPr>
              <w:t xml:space="preserve">-12 </w:t>
            </w:r>
            <w:r w:rsidRPr="00235EA6">
              <w:rPr>
                <w:rFonts w:eastAsia="文鼎中楷"/>
                <w:sz w:val="24"/>
                <w:szCs w:val="24"/>
              </w:rPr>
              <w:t>能以簡易的英語參與引導式討論。</w:t>
            </w:r>
          </w:p>
        </w:tc>
        <w:tc>
          <w:tcPr>
            <w:tcW w:w="1402" w:type="dxa"/>
            <w:tcBorders>
              <w:top w:val="dashed" w:sz="4" w:space="0" w:color="auto"/>
              <w:left w:val="single" w:sz="4" w:space="0" w:color="auto"/>
              <w:bottom w:val="dashed" w:sz="4" w:space="0" w:color="auto"/>
              <w:right w:val="single" w:sz="12" w:space="0" w:color="000000"/>
            </w:tcBorders>
            <w:vAlign w:val="center"/>
          </w:tcPr>
          <w:p w14:paraId="0D5B4774" w14:textId="77777777" w:rsidR="00FA7028" w:rsidRPr="00235EA6" w:rsidRDefault="00FA7028">
            <w:pPr>
              <w:jc w:val="both"/>
              <w:rPr>
                <w:rFonts w:eastAsia="文鼎中楷"/>
                <w:sz w:val="24"/>
                <w:szCs w:val="24"/>
              </w:rPr>
            </w:pPr>
            <w:r w:rsidRPr="00235EA6">
              <w:rPr>
                <w:rFonts w:eastAsia="文鼎中楷"/>
                <w:sz w:val="24"/>
                <w:szCs w:val="24"/>
              </w:rPr>
              <w:t>3B.3C</w:t>
            </w:r>
          </w:p>
        </w:tc>
      </w:tr>
      <w:tr w:rsidR="00FA7028" w:rsidRPr="00235EA6" w14:paraId="608DC1F7"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44D8A3FC"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4617D716" w14:textId="77777777" w:rsidR="00FA7028" w:rsidRPr="00235EA6" w:rsidRDefault="00FA7028" w:rsidP="009C66B7">
            <w:pPr>
              <w:rPr>
                <w:rFonts w:eastAsia="文鼎中楷"/>
                <w:sz w:val="24"/>
                <w:szCs w:val="24"/>
              </w:rPr>
            </w:pPr>
            <w:r w:rsidRPr="00235EA6">
              <w:rPr>
                <w:rFonts w:ascii="新細明體" w:eastAsia="新細明體" w:hAnsi="新細明體" w:cs="新細明體" w:hint="eastAsia"/>
                <w:b/>
                <w:vertAlign w:val="superscript"/>
              </w:rPr>
              <w:t>◎</w:t>
            </w:r>
            <w:r w:rsidRPr="00235EA6">
              <w:rPr>
                <w:rFonts w:eastAsia="文鼎中楷"/>
                <w:sz w:val="24"/>
                <w:szCs w:val="24"/>
              </w:rPr>
              <w:t>3-</w:t>
            </w:r>
            <w:r w:rsidRPr="00235EA6">
              <w:rPr>
                <w:rFonts w:ascii="新細明體" w:eastAsia="新細明體" w:hAnsi="新細明體" w:cs="新細明體" w:hint="eastAsia"/>
                <w:sz w:val="24"/>
                <w:szCs w:val="24"/>
              </w:rPr>
              <w:t>Ⅳ</w:t>
            </w:r>
            <w:r w:rsidRPr="00235EA6">
              <w:rPr>
                <w:rFonts w:eastAsia="文鼎中楷"/>
                <w:sz w:val="24"/>
                <w:szCs w:val="24"/>
              </w:rPr>
              <w:t xml:space="preserve">-2 </w:t>
            </w:r>
            <w:r w:rsidRPr="00235EA6">
              <w:rPr>
                <w:rFonts w:eastAsia="文鼎中楷"/>
                <w:sz w:val="24"/>
                <w:szCs w:val="24"/>
              </w:rPr>
              <w:t>能辨識課堂中所學的字詞。</w:t>
            </w:r>
          </w:p>
        </w:tc>
        <w:tc>
          <w:tcPr>
            <w:tcW w:w="1402" w:type="dxa"/>
            <w:tcBorders>
              <w:top w:val="dashed" w:sz="4" w:space="0" w:color="auto"/>
              <w:left w:val="single" w:sz="4" w:space="0" w:color="auto"/>
              <w:bottom w:val="dashed" w:sz="4" w:space="0" w:color="auto"/>
              <w:right w:val="single" w:sz="12" w:space="0" w:color="000000"/>
            </w:tcBorders>
            <w:vAlign w:val="center"/>
          </w:tcPr>
          <w:p w14:paraId="1BA33DFD" w14:textId="77777777" w:rsidR="00FA7028" w:rsidRPr="00235EA6" w:rsidRDefault="00FA7028">
            <w:pPr>
              <w:jc w:val="both"/>
              <w:rPr>
                <w:rFonts w:eastAsia="文鼎中楷"/>
                <w:sz w:val="24"/>
                <w:szCs w:val="24"/>
              </w:rPr>
            </w:pPr>
            <w:r w:rsidRPr="00235EA6">
              <w:rPr>
                <w:rFonts w:eastAsia="文鼎中楷"/>
                <w:sz w:val="24"/>
                <w:szCs w:val="24"/>
              </w:rPr>
              <w:t>1B</w:t>
            </w:r>
          </w:p>
        </w:tc>
      </w:tr>
      <w:tr w:rsidR="00FA7028" w:rsidRPr="00235EA6" w14:paraId="3DB377C0"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3956FD45"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93F000E" w14:textId="77777777" w:rsidR="00FA7028" w:rsidRPr="00235EA6" w:rsidRDefault="00FA7028" w:rsidP="009C66B7">
            <w:pPr>
              <w:rPr>
                <w:rFonts w:eastAsia="文鼎中楷"/>
                <w:sz w:val="24"/>
                <w:szCs w:val="24"/>
              </w:rPr>
            </w:pPr>
            <w:r w:rsidRPr="00235EA6">
              <w:rPr>
                <w:rFonts w:eastAsia="文鼎中楷"/>
                <w:sz w:val="24"/>
                <w:szCs w:val="24"/>
              </w:rPr>
              <w:t>3-</w:t>
            </w:r>
            <w:r w:rsidRPr="00235EA6">
              <w:rPr>
                <w:rFonts w:ascii="新細明體" w:eastAsia="新細明體" w:hAnsi="新細明體" w:cs="新細明體" w:hint="eastAsia"/>
                <w:sz w:val="24"/>
                <w:szCs w:val="24"/>
              </w:rPr>
              <w:t>Ⅳ</w:t>
            </w:r>
            <w:r w:rsidRPr="00235EA6">
              <w:rPr>
                <w:rFonts w:eastAsia="文鼎中楷"/>
                <w:sz w:val="24"/>
                <w:szCs w:val="24"/>
              </w:rPr>
              <w:t xml:space="preserve">-9 </w:t>
            </w:r>
            <w:r w:rsidRPr="00235EA6">
              <w:rPr>
                <w:rFonts w:eastAsia="文鼎中楷"/>
                <w:sz w:val="24"/>
                <w:szCs w:val="24"/>
              </w:rPr>
              <w:t>能了解故事的主要內容與情節。</w:t>
            </w:r>
          </w:p>
        </w:tc>
        <w:tc>
          <w:tcPr>
            <w:tcW w:w="1402" w:type="dxa"/>
            <w:tcBorders>
              <w:top w:val="dashed" w:sz="4" w:space="0" w:color="auto"/>
              <w:left w:val="single" w:sz="4" w:space="0" w:color="auto"/>
              <w:bottom w:val="dashed" w:sz="4" w:space="0" w:color="auto"/>
              <w:right w:val="single" w:sz="12" w:space="0" w:color="000000"/>
            </w:tcBorders>
            <w:vAlign w:val="center"/>
          </w:tcPr>
          <w:p w14:paraId="60F1F792" w14:textId="77777777" w:rsidR="00FA7028" w:rsidRPr="00235EA6" w:rsidRDefault="00FA7028">
            <w:pPr>
              <w:jc w:val="both"/>
              <w:rPr>
                <w:rFonts w:eastAsia="文鼎中楷"/>
                <w:sz w:val="24"/>
                <w:szCs w:val="24"/>
              </w:rPr>
            </w:pPr>
            <w:r w:rsidRPr="00235EA6">
              <w:rPr>
                <w:rFonts w:eastAsia="文鼎中楷"/>
                <w:sz w:val="24"/>
                <w:szCs w:val="24"/>
              </w:rPr>
              <w:t>5B</w:t>
            </w:r>
          </w:p>
        </w:tc>
      </w:tr>
      <w:tr w:rsidR="00FA7028" w:rsidRPr="00235EA6" w14:paraId="1E9A1A9E"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905E72E"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62828ECC" w14:textId="77777777" w:rsidR="00FA7028" w:rsidRPr="00235EA6" w:rsidRDefault="00FA7028" w:rsidP="009C66B7">
            <w:pPr>
              <w:rPr>
                <w:rFonts w:eastAsia="文鼎中楷"/>
                <w:sz w:val="24"/>
                <w:szCs w:val="24"/>
              </w:rPr>
            </w:pPr>
            <w:r w:rsidRPr="00235EA6">
              <w:rPr>
                <w:rFonts w:eastAsia="文鼎中楷"/>
                <w:sz w:val="24"/>
                <w:szCs w:val="24"/>
              </w:rPr>
              <w:t>3-</w:t>
            </w:r>
            <w:r w:rsidRPr="00235EA6">
              <w:rPr>
                <w:rFonts w:ascii="新細明體" w:eastAsia="新細明體" w:hAnsi="新細明體" w:cs="新細明體" w:hint="eastAsia"/>
                <w:sz w:val="24"/>
                <w:szCs w:val="24"/>
              </w:rPr>
              <w:t>Ⅳ</w:t>
            </w:r>
            <w:r w:rsidRPr="00235EA6">
              <w:rPr>
                <w:rFonts w:eastAsia="文鼎中楷"/>
                <w:sz w:val="24"/>
                <w:szCs w:val="24"/>
              </w:rPr>
              <w:t xml:space="preserve">-12 </w:t>
            </w:r>
            <w:r w:rsidRPr="00235EA6">
              <w:rPr>
                <w:rFonts w:eastAsia="文鼎中楷"/>
                <w:sz w:val="24"/>
                <w:szCs w:val="24"/>
              </w:rPr>
              <w:t>能藉圖畫、標題、書名等作合理的猜測。</w:t>
            </w:r>
          </w:p>
        </w:tc>
        <w:tc>
          <w:tcPr>
            <w:tcW w:w="1402" w:type="dxa"/>
            <w:tcBorders>
              <w:top w:val="dashed" w:sz="4" w:space="0" w:color="auto"/>
              <w:left w:val="single" w:sz="4" w:space="0" w:color="auto"/>
              <w:bottom w:val="dashed" w:sz="4" w:space="0" w:color="auto"/>
              <w:right w:val="single" w:sz="12" w:space="0" w:color="000000"/>
            </w:tcBorders>
            <w:vAlign w:val="center"/>
          </w:tcPr>
          <w:p w14:paraId="45AD2610" w14:textId="77777777" w:rsidR="00FA7028" w:rsidRPr="00235EA6" w:rsidRDefault="00034255">
            <w:pPr>
              <w:jc w:val="both"/>
              <w:rPr>
                <w:rFonts w:eastAsia="文鼎中楷"/>
                <w:sz w:val="24"/>
                <w:szCs w:val="24"/>
              </w:rPr>
            </w:pPr>
            <w:r w:rsidRPr="00235EA6">
              <w:rPr>
                <w:rFonts w:eastAsia="文鼎中楷"/>
                <w:sz w:val="24"/>
                <w:szCs w:val="24"/>
              </w:rPr>
              <w:t>4A.</w:t>
            </w:r>
            <w:r w:rsidR="00FA7028" w:rsidRPr="00235EA6">
              <w:rPr>
                <w:rFonts w:eastAsia="文鼎中楷"/>
                <w:sz w:val="24"/>
                <w:szCs w:val="24"/>
              </w:rPr>
              <w:t>5A.5C</w:t>
            </w:r>
          </w:p>
        </w:tc>
      </w:tr>
      <w:tr w:rsidR="00FA7028" w:rsidRPr="00235EA6" w14:paraId="42A92FE0"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18FBDAF8"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110C1F15" w14:textId="77777777" w:rsidR="00FA7028" w:rsidRPr="00235EA6" w:rsidRDefault="00FA7028" w:rsidP="009C66B7">
            <w:pPr>
              <w:rPr>
                <w:rFonts w:eastAsia="文鼎中楷"/>
                <w:sz w:val="24"/>
                <w:szCs w:val="24"/>
              </w:rPr>
            </w:pPr>
            <w:r w:rsidRPr="00235EA6">
              <w:rPr>
                <w:rFonts w:eastAsia="文鼎中楷"/>
                <w:sz w:val="24"/>
                <w:szCs w:val="24"/>
              </w:rPr>
              <w:t>4-</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能拼寫國中階段基本常用字詞。</w:t>
            </w:r>
          </w:p>
        </w:tc>
        <w:tc>
          <w:tcPr>
            <w:tcW w:w="1402" w:type="dxa"/>
            <w:tcBorders>
              <w:top w:val="dashed" w:sz="4" w:space="0" w:color="auto"/>
              <w:left w:val="single" w:sz="4" w:space="0" w:color="auto"/>
              <w:bottom w:val="dashed" w:sz="4" w:space="0" w:color="auto"/>
              <w:right w:val="single" w:sz="12" w:space="0" w:color="000000"/>
            </w:tcBorders>
            <w:vAlign w:val="center"/>
          </w:tcPr>
          <w:p w14:paraId="19112AF1" w14:textId="77777777" w:rsidR="00FA7028" w:rsidRPr="00235EA6" w:rsidRDefault="00FA7028">
            <w:pPr>
              <w:jc w:val="both"/>
              <w:rPr>
                <w:rFonts w:eastAsia="文鼎中楷"/>
                <w:sz w:val="24"/>
                <w:szCs w:val="24"/>
              </w:rPr>
            </w:pPr>
            <w:r w:rsidRPr="00235EA6">
              <w:rPr>
                <w:rFonts w:eastAsia="文鼎中楷"/>
                <w:sz w:val="24"/>
                <w:szCs w:val="24"/>
              </w:rPr>
              <w:t>5B</w:t>
            </w:r>
          </w:p>
        </w:tc>
      </w:tr>
      <w:tr w:rsidR="00FA7028" w:rsidRPr="00235EA6" w14:paraId="174E4D38"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6F9E736C"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2CBEE847" w14:textId="77777777" w:rsidR="00FA7028" w:rsidRPr="00235EA6" w:rsidRDefault="00FA7028" w:rsidP="009C66B7">
            <w:pPr>
              <w:rPr>
                <w:rFonts w:eastAsia="文鼎中楷"/>
                <w:sz w:val="24"/>
                <w:szCs w:val="24"/>
              </w:rPr>
            </w:pPr>
            <w:r w:rsidRPr="00235EA6">
              <w:rPr>
                <w:rFonts w:eastAsia="文鼎中楷"/>
                <w:sz w:val="24"/>
                <w:szCs w:val="24"/>
              </w:rPr>
              <w:t>4-</w:t>
            </w:r>
            <w:r w:rsidRPr="00235EA6">
              <w:rPr>
                <w:rFonts w:ascii="新細明體" w:eastAsia="新細明體" w:hAnsi="新細明體" w:cs="新細明體" w:hint="eastAsia"/>
                <w:sz w:val="24"/>
                <w:szCs w:val="24"/>
              </w:rPr>
              <w:t>Ⅳ</w:t>
            </w:r>
            <w:r w:rsidRPr="00235EA6">
              <w:rPr>
                <w:rFonts w:eastAsia="文鼎中楷"/>
                <w:sz w:val="24"/>
                <w:szCs w:val="24"/>
              </w:rPr>
              <w:t xml:space="preserve">-4 </w:t>
            </w:r>
            <w:r w:rsidRPr="00235EA6">
              <w:rPr>
                <w:rFonts w:eastAsia="文鼎中楷"/>
                <w:sz w:val="24"/>
                <w:szCs w:val="24"/>
              </w:rPr>
              <w:t>能依提示寫出正確達意的簡單句子。</w:t>
            </w:r>
          </w:p>
        </w:tc>
        <w:tc>
          <w:tcPr>
            <w:tcW w:w="1402" w:type="dxa"/>
            <w:tcBorders>
              <w:top w:val="dashed" w:sz="4" w:space="0" w:color="auto"/>
              <w:left w:val="single" w:sz="4" w:space="0" w:color="auto"/>
              <w:bottom w:val="dashed" w:sz="4" w:space="0" w:color="auto"/>
              <w:right w:val="single" w:sz="12" w:space="0" w:color="000000"/>
            </w:tcBorders>
            <w:vAlign w:val="center"/>
          </w:tcPr>
          <w:p w14:paraId="32E1B0F4" w14:textId="77777777" w:rsidR="00FA7028" w:rsidRPr="00235EA6" w:rsidRDefault="00034255">
            <w:pPr>
              <w:jc w:val="both"/>
              <w:rPr>
                <w:rFonts w:eastAsia="文鼎中楷"/>
                <w:sz w:val="24"/>
                <w:szCs w:val="24"/>
              </w:rPr>
            </w:pPr>
            <w:r w:rsidRPr="00235EA6">
              <w:rPr>
                <w:rFonts w:eastAsia="文鼎中楷"/>
                <w:sz w:val="24"/>
                <w:szCs w:val="24"/>
              </w:rPr>
              <w:t>2E</w:t>
            </w:r>
          </w:p>
        </w:tc>
      </w:tr>
      <w:tr w:rsidR="00FA7028" w:rsidRPr="00235EA6" w14:paraId="2D5EC1CE"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31F5293F"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253C2FCD" w14:textId="77777777" w:rsidR="00FA7028" w:rsidRPr="00235EA6" w:rsidRDefault="00FA7028" w:rsidP="009C66B7">
            <w:pPr>
              <w:rPr>
                <w:rFonts w:eastAsia="文鼎中楷"/>
                <w:sz w:val="24"/>
                <w:szCs w:val="24"/>
              </w:rPr>
            </w:pPr>
            <w:r w:rsidRPr="00235EA6">
              <w:rPr>
                <w:rFonts w:eastAsia="文鼎中楷"/>
                <w:sz w:val="24"/>
                <w:szCs w:val="24"/>
              </w:rPr>
              <w:t>5-</w:t>
            </w:r>
            <w:r w:rsidRPr="00235EA6">
              <w:rPr>
                <w:rFonts w:ascii="新細明體" w:eastAsia="新細明體" w:hAnsi="新細明體" w:cs="新細明體" w:hint="eastAsia"/>
                <w:sz w:val="24"/>
                <w:szCs w:val="24"/>
              </w:rPr>
              <w:t>Ⅳ</w:t>
            </w:r>
            <w:r w:rsidRPr="00235EA6">
              <w:rPr>
                <w:rFonts w:eastAsia="文鼎中楷"/>
                <w:sz w:val="24"/>
                <w:szCs w:val="24"/>
              </w:rPr>
              <w:t xml:space="preserve">-8 </w:t>
            </w:r>
            <w:r w:rsidRPr="00235EA6">
              <w:rPr>
                <w:rFonts w:eastAsia="文鼎中楷"/>
                <w:sz w:val="24"/>
                <w:szCs w:val="24"/>
              </w:rPr>
              <w:t>能聽懂簡易故事，並能以簡單的字詞、句子記下要點。</w:t>
            </w:r>
          </w:p>
        </w:tc>
        <w:tc>
          <w:tcPr>
            <w:tcW w:w="1402" w:type="dxa"/>
            <w:tcBorders>
              <w:top w:val="single" w:sz="4" w:space="0" w:color="auto"/>
              <w:left w:val="single" w:sz="4" w:space="0" w:color="auto"/>
              <w:bottom w:val="dashed" w:sz="4" w:space="0" w:color="auto"/>
              <w:right w:val="single" w:sz="12" w:space="0" w:color="000000"/>
            </w:tcBorders>
            <w:vAlign w:val="center"/>
          </w:tcPr>
          <w:p w14:paraId="1102A41E" w14:textId="77777777" w:rsidR="00FA7028" w:rsidRPr="00235EA6" w:rsidRDefault="00FA7028">
            <w:pPr>
              <w:jc w:val="both"/>
              <w:rPr>
                <w:rFonts w:eastAsia="文鼎中楷"/>
                <w:sz w:val="24"/>
                <w:szCs w:val="24"/>
              </w:rPr>
            </w:pPr>
            <w:r w:rsidRPr="00235EA6">
              <w:rPr>
                <w:rFonts w:eastAsia="文鼎中楷"/>
                <w:sz w:val="24"/>
                <w:szCs w:val="24"/>
              </w:rPr>
              <w:t>5B</w:t>
            </w:r>
          </w:p>
        </w:tc>
      </w:tr>
      <w:tr w:rsidR="00FA7028" w:rsidRPr="00235EA6" w14:paraId="34319191"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73DCA70"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088BF2EC" w14:textId="77777777" w:rsidR="00FA7028" w:rsidRPr="00235EA6" w:rsidRDefault="00FA7028" w:rsidP="009C66B7">
            <w:pPr>
              <w:rPr>
                <w:rFonts w:eastAsia="文鼎中楷"/>
                <w:sz w:val="24"/>
                <w:szCs w:val="24"/>
              </w:rPr>
            </w:pPr>
            <w:r w:rsidRPr="00235EA6">
              <w:rPr>
                <w:rFonts w:eastAsia="文鼎中楷"/>
                <w:sz w:val="24"/>
                <w:szCs w:val="24"/>
              </w:rPr>
              <w:t>5-</w:t>
            </w:r>
            <w:r w:rsidRPr="00235EA6">
              <w:rPr>
                <w:rFonts w:ascii="新細明體" w:eastAsia="新細明體" w:hAnsi="新細明體" w:cs="新細明體" w:hint="eastAsia"/>
                <w:sz w:val="24"/>
                <w:szCs w:val="24"/>
              </w:rPr>
              <w:t>Ⅳ</w:t>
            </w:r>
            <w:r w:rsidRPr="00235EA6">
              <w:rPr>
                <w:rFonts w:eastAsia="文鼎中楷"/>
                <w:sz w:val="24"/>
                <w:szCs w:val="24"/>
              </w:rPr>
              <w:t xml:space="preserve">-11 </w:t>
            </w:r>
            <w:r w:rsidRPr="00235EA6">
              <w:rPr>
                <w:rFonts w:eastAsia="文鼎中楷"/>
                <w:sz w:val="24"/>
                <w:szCs w:val="24"/>
              </w:rPr>
              <w:t>能讀懂簡易故事及短文，並能以簡短的句子說出或寫出其內容大意。</w:t>
            </w:r>
          </w:p>
        </w:tc>
        <w:tc>
          <w:tcPr>
            <w:tcW w:w="1402" w:type="dxa"/>
            <w:tcBorders>
              <w:top w:val="dashed" w:sz="4" w:space="0" w:color="auto"/>
              <w:left w:val="single" w:sz="4" w:space="0" w:color="auto"/>
              <w:bottom w:val="dashed" w:sz="4" w:space="0" w:color="auto"/>
              <w:right w:val="single" w:sz="12" w:space="0" w:color="000000"/>
            </w:tcBorders>
            <w:vAlign w:val="center"/>
          </w:tcPr>
          <w:p w14:paraId="7BF2FF1A" w14:textId="77777777" w:rsidR="00FA7028" w:rsidRPr="00235EA6" w:rsidRDefault="00FA7028">
            <w:pPr>
              <w:jc w:val="both"/>
              <w:rPr>
                <w:rFonts w:eastAsia="文鼎中楷"/>
                <w:sz w:val="24"/>
                <w:szCs w:val="24"/>
              </w:rPr>
            </w:pPr>
            <w:r w:rsidRPr="00235EA6">
              <w:rPr>
                <w:rFonts w:eastAsia="文鼎中楷"/>
                <w:sz w:val="24"/>
                <w:szCs w:val="24"/>
              </w:rPr>
              <w:t>5C</w:t>
            </w:r>
          </w:p>
        </w:tc>
      </w:tr>
      <w:tr w:rsidR="00FA7028" w:rsidRPr="00235EA6" w14:paraId="3DE22547"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6CAA2ABC"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7365DF0" w14:textId="77777777" w:rsidR="00FA7028" w:rsidRPr="00235EA6" w:rsidRDefault="00FA7028" w:rsidP="009C66B7">
            <w:pPr>
              <w:rPr>
                <w:rFonts w:eastAsia="文鼎中楷"/>
                <w:sz w:val="24"/>
                <w:szCs w:val="24"/>
              </w:rPr>
            </w:pPr>
            <w:r w:rsidRPr="00235EA6">
              <w:rPr>
                <w:rFonts w:ascii="新細明體" w:eastAsia="新細明體" w:hAnsi="新細明體" w:cs="新細明體" w:hint="eastAsia"/>
                <w:b/>
                <w:vertAlign w:val="superscript"/>
              </w:rPr>
              <w:t>◎</w:t>
            </w:r>
            <w:r w:rsidRPr="00235EA6">
              <w:rPr>
                <w:rFonts w:eastAsia="文鼎中楷"/>
                <w:sz w:val="24"/>
                <w:szCs w:val="24"/>
              </w:rPr>
              <w:t>6-</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樂於參與課堂中各類練習活動，不畏犯錯。</w:t>
            </w:r>
          </w:p>
        </w:tc>
        <w:tc>
          <w:tcPr>
            <w:tcW w:w="1402" w:type="dxa"/>
            <w:tcBorders>
              <w:top w:val="dashed" w:sz="4" w:space="0" w:color="auto"/>
              <w:left w:val="single" w:sz="4" w:space="0" w:color="auto"/>
              <w:bottom w:val="dashed" w:sz="4" w:space="0" w:color="auto"/>
              <w:right w:val="single" w:sz="12" w:space="0" w:color="000000"/>
            </w:tcBorders>
            <w:vAlign w:val="center"/>
          </w:tcPr>
          <w:p w14:paraId="5BBEB2E7" w14:textId="77777777" w:rsidR="00FA7028" w:rsidRPr="00235EA6" w:rsidRDefault="00034255">
            <w:pPr>
              <w:jc w:val="both"/>
              <w:rPr>
                <w:rFonts w:eastAsia="文鼎中楷"/>
                <w:sz w:val="24"/>
                <w:szCs w:val="24"/>
              </w:rPr>
            </w:pPr>
            <w:r w:rsidRPr="00235EA6">
              <w:rPr>
                <w:rFonts w:eastAsia="文鼎中楷"/>
                <w:sz w:val="24"/>
                <w:szCs w:val="24"/>
              </w:rPr>
              <w:t>1D.1E.2A</w:t>
            </w:r>
            <w:r w:rsidR="00FA7028" w:rsidRPr="00235EA6">
              <w:rPr>
                <w:rFonts w:eastAsia="文鼎中楷"/>
                <w:sz w:val="24"/>
                <w:szCs w:val="24"/>
              </w:rPr>
              <w:t>.3D.</w:t>
            </w:r>
            <w:r w:rsidR="005E5158" w:rsidRPr="00235EA6">
              <w:rPr>
                <w:rFonts w:eastAsia="文鼎中楷"/>
                <w:sz w:val="24"/>
                <w:szCs w:val="24"/>
              </w:rPr>
              <w:t>4C.</w:t>
            </w:r>
            <w:r w:rsidR="00FA7028" w:rsidRPr="00235EA6">
              <w:rPr>
                <w:rFonts w:eastAsia="文鼎中楷"/>
                <w:sz w:val="24"/>
                <w:szCs w:val="24"/>
              </w:rPr>
              <w:t>5A.5C</w:t>
            </w:r>
          </w:p>
        </w:tc>
      </w:tr>
      <w:tr w:rsidR="00FA7028" w:rsidRPr="00235EA6" w14:paraId="224E766D"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7BCFB12"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17F8B90F" w14:textId="77777777" w:rsidR="00FA7028" w:rsidRPr="00235EA6" w:rsidRDefault="00FA7028" w:rsidP="009C66B7">
            <w:pPr>
              <w:rPr>
                <w:rFonts w:eastAsia="文鼎中楷"/>
                <w:sz w:val="24"/>
                <w:szCs w:val="24"/>
              </w:rPr>
            </w:pPr>
            <w:r w:rsidRPr="00235EA6">
              <w:rPr>
                <w:rFonts w:eastAsia="文鼎中楷"/>
                <w:sz w:val="24"/>
                <w:szCs w:val="24"/>
              </w:rPr>
              <w:t>6-</w:t>
            </w:r>
            <w:r w:rsidRPr="00235EA6">
              <w:rPr>
                <w:rFonts w:ascii="新細明體" w:eastAsia="新細明體" w:hAnsi="新細明體" w:cs="新細明體" w:hint="eastAsia"/>
                <w:sz w:val="24"/>
                <w:szCs w:val="24"/>
              </w:rPr>
              <w:t>Ⅳ</w:t>
            </w:r>
            <w:r w:rsidRPr="00235EA6">
              <w:rPr>
                <w:rFonts w:eastAsia="文鼎中楷"/>
                <w:sz w:val="24"/>
                <w:szCs w:val="24"/>
              </w:rPr>
              <w:t xml:space="preserve">-4 </w:t>
            </w:r>
            <w:r w:rsidRPr="00235EA6">
              <w:rPr>
                <w:rFonts w:eastAsia="文鼎中楷"/>
                <w:sz w:val="24"/>
                <w:szCs w:val="24"/>
              </w:rPr>
              <w:t>樂於接觸課外的英語文多元素材，如歌曲、英語學習雜誌、漫畫、短片、廣播、網路資訊等。</w:t>
            </w:r>
          </w:p>
        </w:tc>
        <w:tc>
          <w:tcPr>
            <w:tcW w:w="1402" w:type="dxa"/>
            <w:tcBorders>
              <w:top w:val="dashed" w:sz="4" w:space="0" w:color="auto"/>
              <w:left w:val="single" w:sz="4" w:space="0" w:color="auto"/>
              <w:bottom w:val="dashed" w:sz="4" w:space="0" w:color="auto"/>
              <w:right w:val="single" w:sz="12" w:space="0" w:color="000000"/>
            </w:tcBorders>
            <w:vAlign w:val="center"/>
          </w:tcPr>
          <w:p w14:paraId="3BE02DEB" w14:textId="77777777" w:rsidR="00FA7028" w:rsidRPr="00235EA6" w:rsidRDefault="00FA7028">
            <w:pPr>
              <w:jc w:val="both"/>
              <w:rPr>
                <w:rFonts w:eastAsia="文鼎中楷"/>
                <w:sz w:val="24"/>
                <w:szCs w:val="24"/>
              </w:rPr>
            </w:pPr>
            <w:r w:rsidRPr="00235EA6">
              <w:rPr>
                <w:rFonts w:eastAsia="文鼎中楷"/>
                <w:sz w:val="24"/>
                <w:szCs w:val="24"/>
              </w:rPr>
              <w:t>3A</w:t>
            </w:r>
          </w:p>
        </w:tc>
      </w:tr>
      <w:tr w:rsidR="00034255" w:rsidRPr="00235EA6" w14:paraId="593DDFEE"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3721F636" w14:textId="77777777" w:rsidR="00034255" w:rsidRPr="00235EA6" w:rsidRDefault="00034255">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2CEF3B74" w14:textId="77777777" w:rsidR="00034255" w:rsidRPr="00235EA6" w:rsidRDefault="00034255" w:rsidP="009C66B7">
            <w:pPr>
              <w:rPr>
                <w:rFonts w:eastAsia="文鼎中楷"/>
                <w:color w:val="000000" w:themeColor="text1"/>
                <w:sz w:val="24"/>
                <w:szCs w:val="24"/>
              </w:rPr>
            </w:pPr>
            <w:r w:rsidRPr="00235EA6">
              <w:rPr>
                <w:rFonts w:eastAsia="文鼎中楷"/>
                <w:color w:val="000000" w:themeColor="text1"/>
                <w:sz w:val="24"/>
                <w:szCs w:val="24"/>
              </w:rPr>
              <w:t>6-</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-5</w:t>
            </w:r>
            <w:r w:rsidR="005E5158" w:rsidRPr="00235EA6">
              <w:rPr>
                <w:rFonts w:eastAsia="文鼎中楷"/>
                <w:color w:val="000000" w:themeColor="text1"/>
                <w:sz w:val="24"/>
                <w:szCs w:val="24"/>
              </w:rPr>
              <w:t xml:space="preserve"> </w:t>
            </w:r>
            <w:r w:rsidR="005E5158" w:rsidRPr="00235EA6">
              <w:rPr>
                <w:rFonts w:eastAsia="文鼎中楷"/>
                <w:color w:val="000000" w:themeColor="text1"/>
                <w:sz w:val="24"/>
                <w:szCs w:val="24"/>
              </w:rPr>
              <w:t>利用各種查詢工具，以了解所接觸的英語文資訊</w:t>
            </w:r>
          </w:p>
        </w:tc>
        <w:tc>
          <w:tcPr>
            <w:tcW w:w="1402" w:type="dxa"/>
            <w:tcBorders>
              <w:top w:val="dashed" w:sz="4" w:space="0" w:color="auto"/>
              <w:left w:val="single" w:sz="4" w:space="0" w:color="auto"/>
              <w:bottom w:val="dashed" w:sz="4" w:space="0" w:color="auto"/>
              <w:right w:val="single" w:sz="12" w:space="0" w:color="000000"/>
            </w:tcBorders>
            <w:vAlign w:val="center"/>
          </w:tcPr>
          <w:p w14:paraId="70C88FB4" w14:textId="77777777" w:rsidR="00034255" w:rsidRPr="00235EA6" w:rsidRDefault="00034255">
            <w:pPr>
              <w:jc w:val="both"/>
              <w:rPr>
                <w:rFonts w:eastAsia="文鼎中楷"/>
                <w:color w:val="000000" w:themeColor="text1"/>
                <w:sz w:val="24"/>
                <w:szCs w:val="24"/>
              </w:rPr>
            </w:pPr>
            <w:r w:rsidRPr="00235EA6">
              <w:rPr>
                <w:rFonts w:eastAsia="文鼎中楷"/>
                <w:color w:val="000000" w:themeColor="text1"/>
                <w:sz w:val="24"/>
                <w:szCs w:val="24"/>
              </w:rPr>
              <w:t>4A</w:t>
            </w:r>
          </w:p>
        </w:tc>
      </w:tr>
      <w:tr w:rsidR="00FA7028" w:rsidRPr="00235EA6" w14:paraId="2B7E11D7"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35C48AE6"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0116070" w14:textId="77777777" w:rsidR="00FA7028" w:rsidRPr="00235EA6" w:rsidRDefault="00FA7028" w:rsidP="009C66B7">
            <w:pPr>
              <w:rPr>
                <w:rFonts w:eastAsia="文鼎中楷"/>
                <w:sz w:val="24"/>
                <w:szCs w:val="24"/>
              </w:rPr>
            </w:pPr>
            <w:r w:rsidRPr="00235EA6">
              <w:rPr>
                <w:rFonts w:eastAsia="文鼎中楷"/>
                <w:sz w:val="24"/>
                <w:szCs w:val="24"/>
              </w:rPr>
              <w:t>7-</w:t>
            </w:r>
            <w:r w:rsidRPr="00235EA6">
              <w:rPr>
                <w:rFonts w:ascii="新細明體" w:eastAsia="新細明體" w:hAnsi="新細明體" w:cs="新細明體" w:hint="eastAsia"/>
                <w:sz w:val="24"/>
                <w:szCs w:val="24"/>
              </w:rPr>
              <w:t>Ⅳ</w:t>
            </w:r>
            <w:r w:rsidRPr="00235EA6">
              <w:rPr>
                <w:rFonts w:eastAsia="文鼎中楷"/>
                <w:sz w:val="24"/>
                <w:szCs w:val="24"/>
              </w:rPr>
              <w:t xml:space="preserve">-4 </w:t>
            </w:r>
            <w:r w:rsidRPr="00235EA6">
              <w:rPr>
                <w:rFonts w:eastAsia="文鼎中楷"/>
                <w:sz w:val="24"/>
                <w:szCs w:val="24"/>
              </w:rPr>
              <w:t>能對教師或同學討論的內容觸類旁通、舉一反三。</w:t>
            </w:r>
          </w:p>
        </w:tc>
        <w:tc>
          <w:tcPr>
            <w:tcW w:w="1402" w:type="dxa"/>
            <w:tcBorders>
              <w:top w:val="dashed" w:sz="4" w:space="0" w:color="auto"/>
              <w:left w:val="single" w:sz="4" w:space="0" w:color="auto"/>
              <w:bottom w:val="dashed" w:sz="4" w:space="0" w:color="auto"/>
              <w:right w:val="single" w:sz="12" w:space="0" w:color="000000"/>
            </w:tcBorders>
            <w:vAlign w:val="center"/>
          </w:tcPr>
          <w:p w14:paraId="45AD7C15" w14:textId="77777777" w:rsidR="00FA7028" w:rsidRPr="00235EA6" w:rsidRDefault="00034255">
            <w:pPr>
              <w:jc w:val="both"/>
              <w:rPr>
                <w:rFonts w:eastAsia="文鼎中楷"/>
                <w:sz w:val="24"/>
                <w:szCs w:val="24"/>
              </w:rPr>
            </w:pPr>
            <w:r w:rsidRPr="00235EA6">
              <w:rPr>
                <w:rFonts w:eastAsia="文鼎中楷"/>
                <w:sz w:val="24"/>
                <w:szCs w:val="24"/>
              </w:rPr>
              <w:t>2B</w:t>
            </w:r>
          </w:p>
        </w:tc>
      </w:tr>
      <w:tr w:rsidR="00FA7028" w:rsidRPr="00235EA6" w14:paraId="77407607"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1E7F2146"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0E2C4ECD" w14:textId="77777777" w:rsidR="00FA7028" w:rsidRPr="00235EA6" w:rsidRDefault="00FA7028" w:rsidP="009C66B7">
            <w:pPr>
              <w:rPr>
                <w:rFonts w:eastAsia="文鼎中楷"/>
                <w:sz w:val="24"/>
                <w:szCs w:val="24"/>
              </w:rPr>
            </w:pPr>
            <w:r w:rsidRPr="00235EA6">
              <w:rPr>
                <w:rFonts w:eastAsia="文鼎中楷"/>
                <w:sz w:val="24"/>
                <w:szCs w:val="24"/>
              </w:rPr>
              <w:t>9-</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能把</w:t>
            </w:r>
            <w:r w:rsidRPr="00235EA6">
              <w:rPr>
                <w:rFonts w:eastAsia="文鼎中楷"/>
                <w:sz w:val="24"/>
                <w:szCs w:val="24"/>
              </w:rPr>
              <w:t>2</w:t>
            </w:r>
            <w:r w:rsidRPr="00235EA6">
              <w:rPr>
                <w:rFonts w:eastAsia="文鼎中楷"/>
                <w:sz w:val="24"/>
                <w:szCs w:val="24"/>
              </w:rPr>
              <w:t>至</w:t>
            </w:r>
            <w:r w:rsidRPr="00235EA6">
              <w:rPr>
                <w:rFonts w:eastAsia="文鼎中楷"/>
                <w:sz w:val="24"/>
                <w:szCs w:val="24"/>
              </w:rPr>
              <w:t>3</w:t>
            </w:r>
            <w:r w:rsidRPr="00235EA6">
              <w:rPr>
                <w:rFonts w:eastAsia="文鼎中楷"/>
                <w:sz w:val="24"/>
                <w:szCs w:val="24"/>
              </w:rPr>
              <w:t>項訊息加以比較、歸類、排序。</w:t>
            </w:r>
          </w:p>
        </w:tc>
        <w:tc>
          <w:tcPr>
            <w:tcW w:w="1402" w:type="dxa"/>
            <w:tcBorders>
              <w:top w:val="dashed" w:sz="4" w:space="0" w:color="auto"/>
              <w:left w:val="single" w:sz="4" w:space="0" w:color="auto"/>
              <w:bottom w:val="dashed" w:sz="4" w:space="0" w:color="auto"/>
              <w:right w:val="single" w:sz="12" w:space="0" w:color="000000"/>
            </w:tcBorders>
            <w:vAlign w:val="center"/>
          </w:tcPr>
          <w:p w14:paraId="54D7D62E" w14:textId="77777777" w:rsidR="00FA7028" w:rsidRPr="00235EA6" w:rsidRDefault="00034255">
            <w:pPr>
              <w:jc w:val="both"/>
              <w:rPr>
                <w:rFonts w:eastAsia="文鼎中楷"/>
                <w:sz w:val="24"/>
                <w:szCs w:val="24"/>
              </w:rPr>
            </w:pPr>
            <w:r w:rsidRPr="00235EA6">
              <w:rPr>
                <w:rFonts w:eastAsia="文鼎中楷"/>
                <w:sz w:val="24"/>
                <w:szCs w:val="24"/>
              </w:rPr>
              <w:t>1C.2B</w:t>
            </w:r>
          </w:p>
        </w:tc>
      </w:tr>
      <w:tr w:rsidR="00FA7028" w:rsidRPr="00235EA6" w14:paraId="2BD6D179"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7EFCEA24"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47AF742B" w14:textId="77777777" w:rsidR="00FA7028" w:rsidRPr="00235EA6" w:rsidRDefault="00FA7028" w:rsidP="009C66B7">
            <w:pPr>
              <w:rPr>
                <w:rFonts w:eastAsia="文鼎中楷"/>
                <w:sz w:val="24"/>
                <w:szCs w:val="24"/>
              </w:rPr>
            </w:pPr>
            <w:r w:rsidRPr="00235EA6">
              <w:rPr>
                <w:rFonts w:eastAsia="文鼎中楷"/>
                <w:sz w:val="24"/>
                <w:szCs w:val="24"/>
              </w:rPr>
              <w:t>9-</w:t>
            </w:r>
            <w:r w:rsidRPr="00235EA6">
              <w:rPr>
                <w:rFonts w:ascii="新細明體" w:eastAsia="新細明體" w:hAnsi="新細明體" w:cs="新細明體" w:hint="eastAsia"/>
                <w:sz w:val="24"/>
                <w:szCs w:val="24"/>
              </w:rPr>
              <w:t>Ⅳ</w:t>
            </w:r>
            <w:r w:rsidRPr="00235EA6">
              <w:rPr>
                <w:rFonts w:eastAsia="文鼎中楷"/>
                <w:sz w:val="24"/>
                <w:szCs w:val="24"/>
              </w:rPr>
              <w:t xml:space="preserve">-4 </w:t>
            </w:r>
            <w:r w:rsidRPr="00235EA6">
              <w:rPr>
                <w:rFonts w:eastAsia="文鼎中楷"/>
                <w:sz w:val="24"/>
                <w:szCs w:val="24"/>
              </w:rPr>
              <w:t>能綜合相關資訊作合理的猜測。</w:t>
            </w:r>
          </w:p>
        </w:tc>
        <w:tc>
          <w:tcPr>
            <w:tcW w:w="1402" w:type="dxa"/>
            <w:tcBorders>
              <w:top w:val="dashed" w:sz="4" w:space="0" w:color="auto"/>
              <w:left w:val="single" w:sz="4" w:space="0" w:color="auto"/>
              <w:bottom w:val="dashed" w:sz="4" w:space="0" w:color="auto"/>
              <w:right w:val="single" w:sz="12" w:space="0" w:color="000000"/>
            </w:tcBorders>
            <w:vAlign w:val="center"/>
          </w:tcPr>
          <w:p w14:paraId="310870A9" w14:textId="77777777" w:rsidR="00FA7028" w:rsidRPr="00235EA6" w:rsidRDefault="002D7741">
            <w:pPr>
              <w:jc w:val="both"/>
              <w:rPr>
                <w:rFonts w:eastAsia="文鼎中楷"/>
                <w:sz w:val="24"/>
                <w:szCs w:val="24"/>
              </w:rPr>
            </w:pPr>
            <w:r w:rsidRPr="00235EA6">
              <w:rPr>
                <w:rFonts w:eastAsia="文鼎中楷"/>
                <w:sz w:val="24"/>
                <w:szCs w:val="24"/>
              </w:rPr>
              <w:t>3A.3B.3C.5A.</w:t>
            </w:r>
          </w:p>
        </w:tc>
      </w:tr>
      <w:tr w:rsidR="00FA7028" w:rsidRPr="00235EA6" w14:paraId="329DFBD3"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6B2ECCC5"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7D729C25" w14:textId="77777777" w:rsidR="00FA7028" w:rsidRPr="00235EA6" w:rsidRDefault="00FA7028" w:rsidP="00A026E7">
            <w:pPr>
              <w:rPr>
                <w:rFonts w:eastAsia="文鼎中楷"/>
                <w:sz w:val="24"/>
                <w:szCs w:val="24"/>
              </w:rPr>
            </w:pPr>
            <w:r w:rsidRPr="00235EA6">
              <w:rPr>
                <w:rFonts w:eastAsia="文鼎中楷"/>
                <w:sz w:val="24"/>
                <w:szCs w:val="24"/>
              </w:rPr>
              <w:t>健體</w:t>
            </w:r>
            <w:r w:rsidRPr="00235EA6">
              <w:rPr>
                <w:rFonts w:eastAsia="文鼎中楷"/>
                <w:sz w:val="24"/>
                <w:szCs w:val="24"/>
              </w:rPr>
              <w:t>1c-</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了解各項運動基礎原理和規則。</w:t>
            </w:r>
          </w:p>
        </w:tc>
        <w:tc>
          <w:tcPr>
            <w:tcW w:w="1402" w:type="dxa"/>
            <w:tcBorders>
              <w:top w:val="dashed" w:sz="4" w:space="0" w:color="auto"/>
              <w:left w:val="single" w:sz="4" w:space="0" w:color="auto"/>
              <w:bottom w:val="dashed" w:sz="4" w:space="0" w:color="auto"/>
              <w:right w:val="single" w:sz="12" w:space="0" w:color="000000"/>
            </w:tcBorders>
            <w:vAlign w:val="center"/>
          </w:tcPr>
          <w:p w14:paraId="30DD3DF0" w14:textId="77777777" w:rsidR="00FA7028" w:rsidRPr="00235EA6" w:rsidRDefault="00FA7028">
            <w:pPr>
              <w:jc w:val="both"/>
              <w:rPr>
                <w:rFonts w:eastAsia="文鼎中楷"/>
                <w:sz w:val="24"/>
                <w:szCs w:val="24"/>
              </w:rPr>
            </w:pPr>
            <w:r w:rsidRPr="00235EA6">
              <w:rPr>
                <w:rFonts w:eastAsia="文鼎中楷"/>
                <w:sz w:val="24"/>
                <w:szCs w:val="24"/>
              </w:rPr>
              <w:t>4B</w:t>
            </w:r>
          </w:p>
        </w:tc>
      </w:tr>
      <w:tr w:rsidR="00FA7028" w:rsidRPr="00235EA6" w14:paraId="0E5D5025"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71D2AD1C"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3A47F4BF" w14:textId="77777777" w:rsidR="00FA7028" w:rsidRPr="00235EA6" w:rsidRDefault="00FA7028" w:rsidP="00A026E7">
            <w:pPr>
              <w:rPr>
                <w:rFonts w:eastAsia="文鼎中楷"/>
                <w:sz w:val="24"/>
                <w:szCs w:val="24"/>
              </w:rPr>
            </w:pPr>
            <w:r w:rsidRPr="00235EA6">
              <w:rPr>
                <w:rFonts w:eastAsia="文鼎中楷"/>
                <w:sz w:val="24"/>
                <w:szCs w:val="24"/>
              </w:rPr>
              <w:t>健體</w:t>
            </w:r>
            <w:r w:rsidRPr="00235EA6">
              <w:rPr>
                <w:rFonts w:eastAsia="文鼎中楷"/>
                <w:sz w:val="24"/>
                <w:szCs w:val="24"/>
              </w:rPr>
              <w:t>2c-</w:t>
            </w:r>
            <w:r w:rsidRPr="00235EA6">
              <w:rPr>
                <w:rFonts w:ascii="新細明體" w:eastAsia="新細明體" w:hAnsi="新細明體" w:cs="新細明體" w:hint="eastAsia"/>
                <w:sz w:val="24"/>
                <w:szCs w:val="24"/>
              </w:rPr>
              <w:t>Ⅳ</w:t>
            </w:r>
            <w:r w:rsidRPr="00235EA6">
              <w:rPr>
                <w:rFonts w:eastAsia="文鼎中楷"/>
                <w:sz w:val="24"/>
                <w:szCs w:val="24"/>
              </w:rPr>
              <w:t xml:space="preserve">-2 </w:t>
            </w:r>
            <w:r w:rsidRPr="00235EA6">
              <w:rPr>
                <w:rFonts w:eastAsia="文鼎中楷"/>
                <w:sz w:val="24"/>
                <w:szCs w:val="24"/>
              </w:rPr>
              <w:t>表現利他合群的態度，與他人理性溝通與和諧互動。</w:t>
            </w:r>
          </w:p>
        </w:tc>
        <w:tc>
          <w:tcPr>
            <w:tcW w:w="1402" w:type="dxa"/>
            <w:tcBorders>
              <w:top w:val="dashed" w:sz="4" w:space="0" w:color="auto"/>
              <w:left w:val="single" w:sz="4" w:space="0" w:color="auto"/>
              <w:bottom w:val="dashed" w:sz="4" w:space="0" w:color="auto"/>
              <w:right w:val="single" w:sz="12" w:space="0" w:color="000000"/>
            </w:tcBorders>
            <w:vAlign w:val="center"/>
          </w:tcPr>
          <w:p w14:paraId="75851AAD" w14:textId="77777777" w:rsidR="00FA7028" w:rsidRPr="00235EA6" w:rsidRDefault="00FA7028">
            <w:pPr>
              <w:jc w:val="both"/>
              <w:rPr>
                <w:rFonts w:eastAsia="文鼎中楷"/>
                <w:sz w:val="24"/>
                <w:szCs w:val="24"/>
              </w:rPr>
            </w:pPr>
            <w:r w:rsidRPr="00235EA6">
              <w:rPr>
                <w:rFonts w:eastAsia="文鼎中楷"/>
                <w:sz w:val="24"/>
                <w:szCs w:val="24"/>
              </w:rPr>
              <w:t>4B</w:t>
            </w:r>
          </w:p>
        </w:tc>
      </w:tr>
      <w:tr w:rsidR="00FA7028" w:rsidRPr="00235EA6" w14:paraId="64E5B8F4"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CD84122"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7F4776D6" w14:textId="77777777" w:rsidR="00FA7028" w:rsidRPr="00235EA6" w:rsidRDefault="00FA7028" w:rsidP="009C66B7">
            <w:pPr>
              <w:rPr>
                <w:rFonts w:eastAsia="文鼎中楷"/>
                <w:sz w:val="24"/>
                <w:szCs w:val="24"/>
              </w:rPr>
            </w:pPr>
            <w:r w:rsidRPr="00235EA6">
              <w:rPr>
                <w:rFonts w:eastAsia="文鼎中楷"/>
                <w:sz w:val="24"/>
                <w:szCs w:val="24"/>
              </w:rPr>
              <w:t>健體</w:t>
            </w:r>
            <w:r w:rsidRPr="00235EA6">
              <w:rPr>
                <w:rFonts w:eastAsia="文鼎中楷"/>
                <w:sz w:val="24"/>
                <w:szCs w:val="24"/>
              </w:rPr>
              <w:t>3c-</w:t>
            </w:r>
            <w:r w:rsidRPr="00235EA6">
              <w:rPr>
                <w:rFonts w:ascii="新細明體" w:eastAsia="新細明體" w:hAnsi="新細明體" w:cs="新細明體" w:hint="eastAsia"/>
                <w:sz w:val="24"/>
                <w:szCs w:val="24"/>
              </w:rPr>
              <w:t>Ⅳ</w:t>
            </w:r>
            <w:r w:rsidRPr="00235EA6">
              <w:rPr>
                <w:rFonts w:eastAsia="文鼎中楷"/>
                <w:sz w:val="24"/>
                <w:szCs w:val="24"/>
              </w:rPr>
              <w:t xml:space="preserve">-1 </w:t>
            </w:r>
            <w:r w:rsidRPr="00235EA6">
              <w:rPr>
                <w:rFonts w:eastAsia="文鼎中楷"/>
                <w:sz w:val="24"/>
                <w:szCs w:val="24"/>
              </w:rPr>
              <w:t>表現局部或全身性的身體控制能力，發展專項運動技能。</w:t>
            </w:r>
          </w:p>
        </w:tc>
        <w:tc>
          <w:tcPr>
            <w:tcW w:w="1402" w:type="dxa"/>
            <w:tcBorders>
              <w:top w:val="dashed" w:sz="4" w:space="0" w:color="auto"/>
              <w:left w:val="single" w:sz="4" w:space="0" w:color="auto"/>
              <w:bottom w:val="dashed" w:sz="4" w:space="0" w:color="auto"/>
              <w:right w:val="single" w:sz="12" w:space="0" w:color="000000"/>
            </w:tcBorders>
            <w:vAlign w:val="center"/>
          </w:tcPr>
          <w:p w14:paraId="73A6E680" w14:textId="77777777" w:rsidR="00FA7028" w:rsidRPr="00235EA6" w:rsidRDefault="00FA7028">
            <w:pPr>
              <w:jc w:val="both"/>
              <w:rPr>
                <w:rFonts w:eastAsia="文鼎中楷"/>
                <w:sz w:val="24"/>
                <w:szCs w:val="24"/>
              </w:rPr>
            </w:pPr>
            <w:r w:rsidRPr="00235EA6">
              <w:rPr>
                <w:rFonts w:eastAsia="文鼎中楷"/>
                <w:sz w:val="24"/>
                <w:szCs w:val="24"/>
              </w:rPr>
              <w:t>4B</w:t>
            </w:r>
          </w:p>
        </w:tc>
      </w:tr>
      <w:tr w:rsidR="00E0175E" w:rsidRPr="00235EA6" w14:paraId="7732097A"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5BF55D9A" w14:textId="77777777" w:rsidR="00E0175E" w:rsidRPr="00235EA6" w:rsidRDefault="00E0175E">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6F14CB89" w14:textId="77777777" w:rsidR="00E0175E" w:rsidRPr="00235EA6" w:rsidRDefault="00E0175E" w:rsidP="009C66B7">
            <w:pPr>
              <w:rPr>
                <w:rFonts w:eastAsia="文鼎中楷"/>
                <w:sz w:val="24"/>
                <w:szCs w:val="24"/>
              </w:rPr>
            </w:pPr>
            <w:r w:rsidRPr="00235EA6">
              <w:rPr>
                <w:rFonts w:eastAsia="文鼎中楷"/>
                <w:sz w:val="24"/>
                <w:szCs w:val="24"/>
              </w:rPr>
              <w:t>資</w:t>
            </w:r>
            <w:r w:rsidRPr="00235EA6">
              <w:rPr>
                <w:rFonts w:eastAsia="文鼎中楷"/>
                <w:sz w:val="24"/>
                <w:szCs w:val="24"/>
              </w:rPr>
              <w:t>a-IV-1</w:t>
            </w:r>
            <w:r w:rsidRPr="00235EA6">
              <w:rPr>
                <w:rFonts w:eastAsia="文鼎中楷"/>
                <w:sz w:val="24"/>
                <w:szCs w:val="24"/>
              </w:rPr>
              <w:t>能落實康健的數位使用習慣與態度。</w:t>
            </w:r>
          </w:p>
        </w:tc>
        <w:tc>
          <w:tcPr>
            <w:tcW w:w="1402" w:type="dxa"/>
            <w:tcBorders>
              <w:top w:val="dashed" w:sz="4" w:space="0" w:color="auto"/>
              <w:left w:val="single" w:sz="4" w:space="0" w:color="auto"/>
              <w:bottom w:val="dashed" w:sz="4" w:space="0" w:color="auto"/>
              <w:right w:val="single" w:sz="12" w:space="0" w:color="000000"/>
            </w:tcBorders>
            <w:vAlign w:val="center"/>
          </w:tcPr>
          <w:p w14:paraId="0BD14ADF" w14:textId="77777777" w:rsidR="00E0175E" w:rsidRPr="00235EA6" w:rsidRDefault="00422EED">
            <w:pPr>
              <w:jc w:val="both"/>
              <w:rPr>
                <w:rFonts w:eastAsia="文鼎中楷"/>
                <w:sz w:val="24"/>
                <w:szCs w:val="24"/>
              </w:rPr>
            </w:pPr>
            <w:r w:rsidRPr="00235EA6">
              <w:rPr>
                <w:rFonts w:eastAsia="文鼎中楷"/>
                <w:sz w:val="24"/>
                <w:szCs w:val="24"/>
              </w:rPr>
              <w:t>1A</w:t>
            </w:r>
            <w:r w:rsidR="00034255" w:rsidRPr="00235EA6">
              <w:rPr>
                <w:rFonts w:eastAsia="文鼎中楷"/>
                <w:sz w:val="24"/>
                <w:szCs w:val="24"/>
              </w:rPr>
              <w:t>.1C</w:t>
            </w:r>
          </w:p>
        </w:tc>
      </w:tr>
      <w:tr w:rsidR="00E0175E" w:rsidRPr="00235EA6" w14:paraId="0C6AC7D0"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55A27D90" w14:textId="77777777" w:rsidR="00E0175E" w:rsidRPr="00235EA6" w:rsidRDefault="00E0175E">
            <w:pPr>
              <w:jc w:val="center"/>
              <w:rPr>
                <w:rFonts w:eastAsia="文鼎中楷"/>
                <w:sz w:val="24"/>
                <w:szCs w:val="24"/>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5B7DB0C" w14:textId="77777777" w:rsidR="00E0175E" w:rsidRPr="00235EA6" w:rsidRDefault="00E0175E" w:rsidP="00E0175E">
            <w:pPr>
              <w:widowControl/>
              <w:shd w:val="clear" w:color="auto" w:fill="FFFFFF"/>
              <w:rPr>
                <w:rFonts w:eastAsia="文鼎中楷"/>
                <w:sz w:val="24"/>
                <w:szCs w:val="24"/>
              </w:rPr>
            </w:pPr>
            <w:r w:rsidRPr="00235EA6">
              <w:rPr>
                <w:rFonts w:eastAsia="文鼎中楷"/>
                <w:sz w:val="24"/>
                <w:szCs w:val="24"/>
              </w:rPr>
              <w:t>資</w:t>
            </w:r>
            <w:r w:rsidRPr="00235EA6">
              <w:rPr>
                <w:rFonts w:eastAsia="文鼎中楷"/>
                <w:sz w:val="24"/>
                <w:szCs w:val="24"/>
              </w:rPr>
              <w:t>c-IV-1</w:t>
            </w:r>
            <w:r w:rsidRPr="00235EA6">
              <w:rPr>
                <w:rFonts w:eastAsia="文鼎中楷"/>
                <w:sz w:val="24"/>
                <w:szCs w:val="24"/>
              </w:rPr>
              <w:t>能熟悉資訊科技共創工具的使用方法。</w:t>
            </w:r>
          </w:p>
        </w:tc>
        <w:tc>
          <w:tcPr>
            <w:tcW w:w="1402" w:type="dxa"/>
            <w:tcBorders>
              <w:top w:val="dashed" w:sz="4" w:space="0" w:color="auto"/>
              <w:left w:val="single" w:sz="4" w:space="0" w:color="auto"/>
              <w:bottom w:val="dashed" w:sz="4" w:space="0" w:color="auto"/>
              <w:right w:val="single" w:sz="12" w:space="0" w:color="000000"/>
            </w:tcBorders>
            <w:vAlign w:val="center"/>
          </w:tcPr>
          <w:p w14:paraId="095B3E1E" w14:textId="77777777" w:rsidR="00E0175E" w:rsidRPr="00235EA6" w:rsidRDefault="00034255">
            <w:pPr>
              <w:jc w:val="both"/>
              <w:rPr>
                <w:rFonts w:eastAsia="文鼎中楷"/>
                <w:sz w:val="24"/>
                <w:szCs w:val="24"/>
              </w:rPr>
            </w:pPr>
            <w:r w:rsidRPr="00235EA6">
              <w:rPr>
                <w:rFonts w:eastAsia="文鼎中楷"/>
                <w:sz w:val="24"/>
                <w:szCs w:val="24"/>
              </w:rPr>
              <w:t>5C</w:t>
            </w:r>
          </w:p>
        </w:tc>
      </w:tr>
      <w:tr w:rsidR="00FA7028" w:rsidRPr="00235EA6" w14:paraId="4513A2F5"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778031E7" w14:textId="77777777" w:rsidR="00FA7028" w:rsidRPr="00235EA6" w:rsidRDefault="00FA7028">
            <w:pPr>
              <w:jc w:val="center"/>
              <w:rPr>
                <w:rFonts w:eastAsia="文鼎中楷"/>
                <w:sz w:val="24"/>
                <w:szCs w:val="24"/>
              </w:rPr>
            </w:pPr>
          </w:p>
        </w:tc>
        <w:tc>
          <w:tcPr>
            <w:tcW w:w="7543" w:type="dxa"/>
            <w:gridSpan w:val="15"/>
            <w:tcBorders>
              <w:top w:val="dashed" w:sz="4" w:space="0" w:color="auto"/>
              <w:left w:val="single" w:sz="12" w:space="0" w:color="000000"/>
              <w:bottom w:val="single" w:sz="12" w:space="0" w:color="auto"/>
              <w:right w:val="single" w:sz="4" w:space="0" w:color="auto"/>
            </w:tcBorders>
            <w:vAlign w:val="center"/>
          </w:tcPr>
          <w:p w14:paraId="0C0765BB" w14:textId="77777777" w:rsidR="00FA7028" w:rsidRPr="00235EA6" w:rsidRDefault="00FA7028" w:rsidP="009C66B7">
            <w:pPr>
              <w:rPr>
                <w:rFonts w:eastAsia="文鼎中楷"/>
                <w:sz w:val="24"/>
                <w:szCs w:val="24"/>
              </w:rPr>
            </w:pPr>
            <w:r w:rsidRPr="00235EA6">
              <w:rPr>
                <w:rFonts w:eastAsia="文鼎中楷"/>
                <w:sz w:val="24"/>
                <w:szCs w:val="24"/>
              </w:rPr>
              <w:t>資</w:t>
            </w:r>
            <w:r w:rsidRPr="00235EA6">
              <w:rPr>
                <w:rFonts w:eastAsia="文鼎中楷"/>
                <w:sz w:val="24"/>
                <w:szCs w:val="24"/>
              </w:rPr>
              <w:t xml:space="preserve"> c-IV-2 </w:t>
            </w:r>
            <w:r w:rsidRPr="00235EA6">
              <w:rPr>
                <w:rFonts w:eastAsia="文鼎中楷"/>
                <w:sz w:val="24"/>
                <w:szCs w:val="24"/>
              </w:rPr>
              <w:t>能選用適當的資訊科技與他人合作完成作品。</w:t>
            </w:r>
          </w:p>
        </w:tc>
        <w:tc>
          <w:tcPr>
            <w:tcW w:w="1402" w:type="dxa"/>
            <w:tcBorders>
              <w:top w:val="dashed" w:sz="4" w:space="0" w:color="auto"/>
              <w:left w:val="single" w:sz="4" w:space="0" w:color="auto"/>
              <w:bottom w:val="single" w:sz="12" w:space="0" w:color="000000"/>
              <w:right w:val="single" w:sz="12" w:space="0" w:color="000000"/>
            </w:tcBorders>
            <w:vAlign w:val="center"/>
          </w:tcPr>
          <w:p w14:paraId="12D65F53" w14:textId="77777777" w:rsidR="00FA7028" w:rsidRPr="00235EA6" w:rsidRDefault="00FA7028">
            <w:pPr>
              <w:jc w:val="both"/>
              <w:rPr>
                <w:rFonts w:eastAsia="文鼎中楷"/>
                <w:sz w:val="24"/>
                <w:szCs w:val="24"/>
              </w:rPr>
            </w:pPr>
            <w:r w:rsidRPr="00235EA6">
              <w:rPr>
                <w:rFonts w:eastAsia="文鼎中楷"/>
                <w:sz w:val="24"/>
                <w:szCs w:val="24"/>
              </w:rPr>
              <w:t>5C</w:t>
            </w:r>
          </w:p>
        </w:tc>
      </w:tr>
      <w:tr w:rsidR="00FA7028" w:rsidRPr="00235EA6" w14:paraId="6540E622"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1D5F6680" w14:textId="77777777" w:rsidR="00FA7028" w:rsidRPr="00235EA6" w:rsidRDefault="00FA7028">
            <w:pPr>
              <w:jc w:val="center"/>
              <w:rPr>
                <w:rFonts w:eastAsia="文鼎中楷"/>
                <w:sz w:val="24"/>
                <w:szCs w:val="24"/>
              </w:rPr>
            </w:pPr>
          </w:p>
        </w:tc>
        <w:tc>
          <w:tcPr>
            <w:tcW w:w="7543" w:type="dxa"/>
            <w:gridSpan w:val="15"/>
            <w:tcBorders>
              <w:top w:val="single" w:sz="12" w:space="0" w:color="auto"/>
              <w:left w:val="single" w:sz="12" w:space="0" w:color="000000"/>
              <w:bottom w:val="single" w:sz="12" w:space="0" w:color="auto"/>
              <w:right w:val="single" w:sz="4" w:space="0" w:color="auto"/>
            </w:tcBorders>
            <w:shd w:val="clear" w:color="auto" w:fill="F2F2F2" w:themeFill="background1" w:themeFillShade="F2"/>
            <w:vAlign w:val="center"/>
          </w:tcPr>
          <w:p w14:paraId="6FEBF9A4" w14:textId="77777777" w:rsidR="00FA7028" w:rsidRPr="00235EA6" w:rsidRDefault="00FA7028" w:rsidP="009C66B7">
            <w:pPr>
              <w:jc w:val="center"/>
              <w:rPr>
                <w:rFonts w:eastAsia="文鼎中楷"/>
                <w:b/>
                <w:sz w:val="24"/>
                <w:szCs w:val="24"/>
              </w:rPr>
            </w:pPr>
            <w:r w:rsidRPr="00235EA6">
              <w:rPr>
                <w:rFonts w:eastAsia="文鼎中楷"/>
                <w:b/>
                <w:sz w:val="24"/>
                <w:szCs w:val="24"/>
              </w:rPr>
              <w:t>學習內容</w:t>
            </w:r>
          </w:p>
        </w:tc>
        <w:tc>
          <w:tcPr>
            <w:tcW w:w="1402" w:type="dxa"/>
            <w:tcBorders>
              <w:top w:val="single" w:sz="12" w:space="0" w:color="000000"/>
              <w:left w:val="single" w:sz="4" w:space="0" w:color="auto"/>
              <w:bottom w:val="single" w:sz="12" w:space="0" w:color="auto"/>
              <w:right w:val="single" w:sz="12" w:space="0" w:color="000000"/>
            </w:tcBorders>
            <w:shd w:val="clear" w:color="auto" w:fill="F2F2F2" w:themeFill="background1" w:themeFillShade="F2"/>
            <w:vAlign w:val="center"/>
          </w:tcPr>
          <w:p w14:paraId="4AD4EACF" w14:textId="77777777" w:rsidR="00FA7028" w:rsidRPr="00235EA6" w:rsidRDefault="00FA7028" w:rsidP="009C66B7">
            <w:pPr>
              <w:jc w:val="center"/>
              <w:rPr>
                <w:rFonts w:eastAsia="文鼎中楷"/>
                <w:b/>
                <w:sz w:val="24"/>
                <w:szCs w:val="24"/>
              </w:rPr>
            </w:pPr>
            <w:r w:rsidRPr="00235EA6">
              <w:rPr>
                <w:rFonts w:eastAsia="文鼎中楷"/>
                <w:b/>
                <w:sz w:val="24"/>
                <w:szCs w:val="24"/>
              </w:rPr>
              <w:t>課程安排</w:t>
            </w:r>
          </w:p>
        </w:tc>
      </w:tr>
      <w:tr w:rsidR="00FA7028" w:rsidRPr="00235EA6" w14:paraId="3DD042F4"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05C98584"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1F13C04B" w14:textId="77777777" w:rsidR="00FA7028" w:rsidRPr="00235EA6" w:rsidRDefault="00FA7028" w:rsidP="009C66B7">
            <w:pPr>
              <w:ind w:left="1107" w:hanging="992"/>
              <w:rPr>
                <w:rFonts w:eastAsia="文鼎中楷"/>
                <w:color w:val="000000" w:themeColor="text1"/>
                <w:sz w:val="24"/>
                <w:szCs w:val="24"/>
              </w:rPr>
            </w:pPr>
            <w:r w:rsidRPr="00235EA6">
              <w:rPr>
                <w:rFonts w:eastAsia="文鼎中楷"/>
                <w:color w:val="000000" w:themeColor="text1"/>
                <w:sz w:val="24"/>
                <w:szCs w:val="24"/>
              </w:rPr>
              <w:t>Ac-</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-8</w:t>
            </w:r>
            <w:r w:rsidRPr="00235EA6">
              <w:rPr>
                <w:rFonts w:eastAsia="文鼎中楷"/>
                <w:color w:val="000000" w:themeColor="text1"/>
                <w:sz w:val="24"/>
                <w:szCs w:val="24"/>
              </w:rPr>
              <w:t>國中階段所學字詞（能聽、讀、說、寫最基本的</w:t>
            </w:r>
            <w:r w:rsidRPr="00235EA6">
              <w:rPr>
                <w:rFonts w:eastAsia="文鼎中楷"/>
                <w:color w:val="000000" w:themeColor="text1"/>
                <w:sz w:val="24"/>
                <w:szCs w:val="24"/>
              </w:rPr>
              <w:t>1,200</w:t>
            </w:r>
            <w:r w:rsidRPr="00235EA6">
              <w:rPr>
                <w:rFonts w:eastAsia="文鼎中楷"/>
                <w:color w:val="000000" w:themeColor="text1"/>
                <w:sz w:val="24"/>
                <w:szCs w:val="24"/>
              </w:rPr>
              <w:t>字詞）</w:t>
            </w:r>
          </w:p>
        </w:tc>
        <w:tc>
          <w:tcPr>
            <w:tcW w:w="1402" w:type="dxa"/>
            <w:tcBorders>
              <w:top w:val="dashed" w:sz="4" w:space="0" w:color="auto"/>
              <w:left w:val="single" w:sz="4" w:space="0" w:color="auto"/>
              <w:bottom w:val="dashed" w:sz="4" w:space="0" w:color="auto"/>
              <w:right w:val="single" w:sz="12" w:space="0" w:color="000000"/>
            </w:tcBorders>
            <w:vAlign w:val="center"/>
          </w:tcPr>
          <w:p w14:paraId="53C4BE95" w14:textId="77777777" w:rsidR="00FA7028" w:rsidRPr="00235EA6" w:rsidRDefault="00034255" w:rsidP="008131AE">
            <w:pPr>
              <w:ind w:leftChars="42" w:left="84" w:firstLineChars="17" w:firstLine="41"/>
              <w:jc w:val="both"/>
              <w:rPr>
                <w:rFonts w:eastAsia="文鼎中楷"/>
                <w:sz w:val="24"/>
                <w:szCs w:val="24"/>
              </w:rPr>
            </w:pPr>
            <w:r w:rsidRPr="00235EA6">
              <w:rPr>
                <w:rFonts w:eastAsia="文鼎中楷"/>
                <w:sz w:val="24"/>
                <w:szCs w:val="24"/>
              </w:rPr>
              <w:t>1A.1B.1C.1D.1E.2E</w:t>
            </w:r>
            <w:r w:rsidR="00FA7028" w:rsidRPr="00235EA6">
              <w:rPr>
                <w:rFonts w:eastAsia="文鼎中楷"/>
                <w:sz w:val="24"/>
                <w:szCs w:val="24"/>
              </w:rPr>
              <w:t>.4A.5A.5B</w:t>
            </w:r>
          </w:p>
        </w:tc>
      </w:tr>
      <w:tr w:rsidR="00FA7028" w:rsidRPr="00235EA6" w14:paraId="44E2A5D6"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79A568E6"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9B62CB9" w14:textId="77777777" w:rsidR="00FA7028" w:rsidRPr="00235EA6" w:rsidRDefault="00FA7028" w:rsidP="009C66B7">
            <w:pPr>
              <w:snapToGrid w:val="0"/>
              <w:ind w:firstLineChars="50" w:firstLine="120"/>
              <w:rPr>
                <w:rFonts w:eastAsia="文鼎中楷"/>
                <w:color w:val="000000" w:themeColor="text1"/>
                <w:sz w:val="24"/>
                <w:szCs w:val="24"/>
              </w:rPr>
            </w:pPr>
            <w:r w:rsidRPr="00235EA6">
              <w:rPr>
                <w:rFonts w:eastAsia="文鼎中楷"/>
                <w:color w:val="000000" w:themeColor="text1"/>
                <w:sz w:val="24"/>
                <w:szCs w:val="24"/>
              </w:rPr>
              <w:t>Ad-</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-9</w:t>
            </w:r>
            <w:r w:rsidRPr="00235EA6">
              <w:rPr>
                <w:rFonts w:eastAsia="文鼎中楷"/>
                <w:color w:val="000000" w:themeColor="text1"/>
                <w:sz w:val="24"/>
                <w:szCs w:val="24"/>
              </w:rPr>
              <w:t>國中階段所學的文法句型</w:t>
            </w:r>
          </w:p>
        </w:tc>
        <w:tc>
          <w:tcPr>
            <w:tcW w:w="1402" w:type="dxa"/>
            <w:tcBorders>
              <w:top w:val="dashed" w:sz="4" w:space="0" w:color="auto"/>
              <w:left w:val="single" w:sz="4" w:space="0" w:color="auto"/>
              <w:bottom w:val="dashed" w:sz="4" w:space="0" w:color="auto"/>
              <w:right w:val="single" w:sz="12" w:space="0" w:color="000000"/>
            </w:tcBorders>
            <w:vAlign w:val="center"/>
          </w:tcPr>
          <w:p w14:paraId="3CDEA813" w14:textId="77777777" w:rsidR="00FA7028" w:rsidRPr="00235EA6" w:rsidRDefault="00034255">
            <w:pPr>
              <w:ind w:left="840" w:hanging="720"/>
              <w:rPr>
                <w:rFonts w:eastAsia="文鼎中楷"/>
                <w:sz w:val="24"/>
                <w:szCs w:val="24"/>
              </w:rPr>
            </w:pPr>
            <w:r w:rsidRPr="00235EA6">
              <w:rPr>
                <w:rFonts w:eastAsia="文鼎中楷"/>
                <w:sz w:val="24"/>
                <w:szCs w:val="24"/>
              </w:rPr>
              <w:t>2D.2E</w:t>
            </w:r>
          </w:p>
        </w:tc>
      </w:tr>
      <w:tr w:rsidR="00FA7028" w:rsidRPr="00235EA6" w14:paraId="64067DDD"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4600E0C7"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2ABC0A8F" w14:textId="77777777" w:rsidR="00FA7028" w:rsidRPr="00235EA6" w:rsidRDefault="00FA7028" w:rsidP="009C66B7">
            <w:pPr>
              <w:ind w:left="840" w:hanging="720"/>
              <w:rPr>
                <w:rFonts w:eastAsia="文鼎中楷"/>
                <w:color w:val="000000" w:themeColor="text1"/>
                <w:sz w:val="24"/>
                <w:szCs w:val="24"/>
              </w:rPr>
            </w:pPr>
            <w:r w:rsidRPr="00235EA6">
              <w:rPr>
                <w:rFonts w:eastAsia="文鼎中楷"/>
                <w:color w:val="000000" w:themeColor="text1"/>
                <w:sz w:val="24"/>
                <w:szCs w:val="24"/>
              </w:rPr>
              <w:t>*</w:t>
            </w:r>
            <w:proofErr w:type="spellStart"/>
            <w:r w:rsidRPr="00235EA6">
              <w:rPr>
                <w:rFonts w:eastAsia="文鼎中楷"/>
                <w:color w:val="000000" w:themeColor="text1"/>
                <w:sz w:val="24"/>
                <w:szCs w:val="24"/>
              </w:rPr>
              <w:t>Ae</w:t>
            </w:r>
            <w:proofErr w:type="spellEnd"/>
            <w:r w:rsidRPr="00235EA6">
              <w:rPr>
                <w:rFonts w:eastAsia="文鼎中楷"/>
                <w:color w:val="000000" w:themeColor="text1"/>
                <w:sz w:val="24"/>
                <w:szCs w:val="24"/>
              </w:rPr>
              <w:t xml:space="preserve"> -</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-17</w:t>
            </w:r>
            <w:r w:rsidRPr="00235EA6">
              <w:rPr>
                <w:rFonts w:eastAsia="文鼎中楷"/>
                <w:color w:val="000000" w:themeColor="text1"/>
                <w:sz w:val="24"/>
                <w:szCs w:val="24"/>
              </w:rPr>
              <w:t>簡易故事及短文的大意</w:t>
            </w:r>
          </w:p>
        </w:tc>
        <w:tc>
          <w:tcPr>
            <w:tcW w:w="1402" w:type="dxa"/>
            <w:tcBorders>
              <w:top w:val="dashed" w:sz="4" w:space="0" w:color="auto"/>
              <w:left w:val="single" w:sz="4" w:space="0" w:color="auto"/>
              <w:bottom w:val="dashed" w:sz="4" w:space="0" w:color="auto"/>
              <w:right w:val="single" w:sz="12" w:space="0" w:color="000000"/>
            </w:tcBorders>
            <w:vAlign w:val="center"/>
          </w:tcPr>
          <w:p w14:paraId="0AEDE8BE" w14:textId="77777777" w:rsidR="00FA7028" w:rsidRPr="00235EA6" w:rsidRDefault="00FA7028">
            <w:pPr>
              <w:ind w:left="840" w:hanging="720"/>
              <w:rPr>
                <w:rFonts w:eastAsia="文鼎中楷"/>
                <w:sz w:val="24"/>
                <w:szCs w:val="24"/>
              </w:rPr>
            </w:pPr>
            <w:r w:rsidRPr="00235EA6">
              <w:rPr>
                <w:rFonts w:eastAsia="文鼎中楷"/>
                <w:sz w:val="24"/>
                <w:szCs w:val="24"/>
              </w:rPr>
              <w:t>5B</w:t>
            </w:r>
          </w:p>
        </w:tc>
      </w:tr>
      <w:tr w:rsidR="00FA7028" w:rsidRPr="00235EA6" w14:paraId="6F021452"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68177401"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66CA39B4" w14:textId="77777777" w:rsidR="00FA7028" w:rsidRPr="00235EA6" w:rsidRDefault="00FA7028" w:rsidP="009C66B7">
            <w:pPr>
              <w:snapToGrid w:val="0"/>
              <w:ind w:leftChars="50" w:left="820" w:hangingChars="300" w:hanging="720"/>
              <w:rPr>
                <w:rFonts w:eastAsia="文鼎中楷"/>
                <w:strike/>
                <w:color w:val="000000" w:themeColor="text1"/>
                <w:sz w:val="24"/>
                <w:szCs w:val="24"/>
              </w:rPr>
            </w:pPr>
            <w:r w:rsidRPr="00235EA6">
              <w:rPr>
                <w:rFonts w:eastAsia="文鼎中楷"/>
                <w:color w:val="000000" w:themeColor="text1"/>
                <w:sz w:val="24"/>
                <w:szCs w:val="24"/>
              </w:rPr>
              <w:t>B-</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-5</w:t>
            </w:r>
            <w:r w:rsidRPr="00235EA6">
              <w:rPr>
                <w:rFonts w:eastAsia="文鼎中楷"/>
                <w:color w:val="000000" w:themeColor="text1"/>
                <w:sz w:val="24"/>
                <w:szCs w:val="24"/>
              </w:rPr>
              <w:t>人、事、時、地、物的描述及問答</w:t>
            </w:r>
          </w:p>
        </w:tc>
        <w:tc>
          <w:tcPr>
            <w:tcW w:w="1402" w:type="dxa"/>
            <w:tcBorders>
              <w:top w:val="dashed" w:sz="4" w:space="0" w:color="auto"/>
              <w:left w:val="single" w:sz="4" w:space="0" w:color="auto"/>
              <w:bottom w:val="dashed" w:sz="4" w:space="0" w:color="auto"/>
              <w:right w:val="single" w:sz="12" w:space="0" w:color="000000"/>
            </w:tcBorders>
            <w:vAlign w:val="center"/>
          </w:tcPr>
          <w:p w14:paraId="7714AB71" w14:textId="77777777" w:rsidR="00FA7028" w:rsidRPr="00235EA6" w:rsidRDefault="00FA7028">
            <w:pPr>
              <w:ind w:left="840" w:hanging="720"/>
              <w:rPr>
                <w:rFonts w:eastAsia="文鼎中楷"/>
                <w:sz w:val="24"/>
                <w:szCs w:val="24"/>
              </w:rPr>
            </w:pPr>
            <w:r w:rsidRPr="00235EA6">
              <w:rPr>
                <w:rFonts w:eastAsia="文鼎中楷"/>
                <w:sz w:val="24"/>
                <w:szCs w:val="24"/>
              </w:rPr>
              <w:t>3C.3D</w:t>
            </w:r>
          </w:p>
        </w:tc>
      </w:tr>
      <w:tr w:rsidR="00FA7028" w:rsidRPr="00235EA6" w14:paraId="1C88A78C"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3DD27ACF"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4EBE3C21" w14:textId="77777777" w:rsidR="00FA7028" w:rsidRPr="00235EA6" w:rsidRDefault="00FA7028" w:rsidP="00185619">
            <w:pPr>
              <w:snapToGrid w:val="0"/>
              <w:ind w:left="650" w:hangingChars="300" w:hanging="650"/>
              <w:rPr>
                <w:rFonts w:eastAsia="文鼎中楷"/>
                <w:strike/>
                <w:color w:val="000000" w:themeColor="text1"/>
                <w:sz w:val="24"/>
                <w:szCs w:val="24"/>
              </w:rPr>
            </w:pPr>
            <w:r w:rsidRPr="00235EA6">
              <w:rPr>
                <w:rFonts w:ascii="新細明體" w:eastAsia="新細明體" w:hAnsi="新細明體" w:cs="新細明體" w:hint="eastAsia"/>
                <w:b/>
                <w:color w:val="000000" w:themeColor="text1"/>
                <w:vertAlign w:val="superscript"/>
              </w:rPr>
              <w:t>◎</w:t>
            </w:r>
            <w:r w:rsidRPr="00235EA6">
              <w:rPr>
                <w:rFonts w:eastAsia="文鼎中楷"/>
                <w:b/>
                <w:color w:val="000000" w:themeColor="text1"/>
                <w:sz w:val="24"/>
                <w:szCs w:val="24"/>
                <w:vertAlign w:val="superscript"/>
              </w:rPr>
              <w:t xml:space="preserve"> </w:t>
            </w:r>
            <w:r w:rsidRPr="00235EA6">
              <w:rPr>
                <w:rFonts w:eastAsia="文鼎中楷"/>
                <w:color w:val="000000" w:themeColor="text1"/>
                <w:sz w:val="24"/>
                <w:szCs w:val="24"/>
              </w:rPr>
              <w:t>B-</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-6</w:t>
            </w:r>
            <w:r w:rsidRPr="00235EA6">
              <w:rPr>
                <w:rFonts w:eastAsia="文鼎中楷"/>
                <w:color w:val="000000" w:themeColor="text1"/>
                <w:sz w:val="24"/>
                <w:szCs w:val="24"/>
              </w:rPr>
              <w:t>圖片描述</w:t>
            </w:r>
          </w:p>
        </w:tc>
        <w:tc>
          <w:tcPr>
            <w:tcW w:w="1402" w:type="dxa"/>
            <w:tcBorders>
              <w:top w:val="dashed" w:sz="4" w:space="0" w:color="auto"/>
              <w:left w:val="single" w:sz="4" w:space="0" w:color="auto"/>
              <w:bottom w:val="dashed" w:sz="4" w:space="0" w:color="auto"/>
              <w:right w:val="single" w:sz="12" w:space="0" w:color="000000"/>
            </w:tcBorders>
            <w:vAlign w:val="center"/>
          </w:tcPr>
          <w:p w14:paraId="73158B29" w14:textId="77777777" w:rsidR="00FA7028" w:rsidRPr="00235EA6" w:rsidRDefault="00034255" w:rsidP="00034255">
            <w:pPr>
              <w:ind w:left="85" w:firstLine="35"/>
              <w:rPr>
                <w:rFonts w:eastAsia="文鼎中楷"/>
                <w:sz w:val="24"/>
                <w:szCs w:val="24"/>
              </w:rPr>
            </w:pPr>
            <w:r w:rsidRPr="00235EA6">
              <w:rPr>
                <w:rFonts w:eastAsia="文鼎中楷"/>
                <w:sz w:val="24"/>
                <w:szCs w:val="24"/>
              </w:rPr>
              <w:t>2B.2C</w:t>
            </w:r>
            <w:r w:rsidR="00FA7028" w:rsidRPr="00235EA6">
              <w:rPr>
                <w:rFonts w:eastAsia="文鼎中楷"/>
                <w:sz w:val="24"/>
                <w:szCs w:val="24"/>
              </w:rPr>
              <w:t>.4A.5A</w:t>
            </w:r>
          </w:p>
        </w:tc>
      </w:tr>
      <w:tr w:rsidR="00FA7028" w:rsidRPr="00235EA6" w14:paraId="01BB594A"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41905EE1"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A94C058" w14:textId="77777777" w:rsidR="00FA7028" w:rsidRPr="00235EA6" w:rsidRDefault="00FA7028" w:rsidP="009C66B7">
            <w:pPr>
              <w:snapToGrid w:val="0"/>
              <w:ind w:leftChars="50" w:left="820" w:hangingChars="300" w:hanging="720"/>
              <w:rPr>
                <w:rFonts w:eastAsia="文鼎中楷"/>
                <w:color w:val="000000" w:themeColor="text1"/>
                <w:sz w:val="24"/>
                <w:szCs w:val="24"/>
              </w:rPr>
            </w:pPr>
            <w:r w:rsidRPr="00235EA6">
              <w:rPr>
                <w:rFonts w:eastAsia="文鼎中楷"/>
                <w:color w:val="000000" w:themeColor="text1"/>
                <w:sz w:val="24"/>
                <w:szCs w:val="24"/>
              </w:rPr>
              <w:t>B-</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-7</w:t>
            </w:r>
            <w:r w:rsidRPr="00235EA6">
              <w:rPr>
                <w:rFonts w:eastAsia="文鼎中楷"/>
                <w:color w:val="000000" w:themeColor="text1"/>
                <w:sz w:val="24"/>
                <w:szCs w:val="24"/>
              </w:rPr>
              <w:t>角色扮演</w:t>
            </w:r>
          </w:p>
        </w:tc>
        <w:tc>
          <w:tcPr>
            <w:tcW w:w="1402" w:type="dxa"/>
            <w:tcBorders>
              <w:top w:val="dashed" w:sz="4" w:space="0" w:color="auto"/>
              <w:left w:val="single" w:sz="4" w:space="0" w:color="auto"/>
              <w:bottom w:val="dashed" w:sz="4" w:space="0" w:color="auto"/>
              <w:right w:val="single" w:sz="12" w:space="0" w:color="000000"/>
            </w:tcBorders>
            <w:vAlign w:val="center"/>
          </w:tcPr>
          <w:p w14:paraId="17A3CB4F" w14:textId="77777777" w:rsidR="00FA7028" w:rsidRPr="00235EA6" w:rsidRDefault="00FA7028">
            <w:pPr>
              <w:ind w:left="840" w:hanging="720"/>
              <w:rPr>
                <w:rFonts w:eastAsia="文鼎中楷"/>
                <w:sz w:val="24"/>
                <w:szCs w:val="24"/>
              </w:rPr>
            </w:pPr>
            <w:r w:rsidRPr="00235EA6">
              <w:rPr>
                <w:rFonts w:eastAsia="文鼎中楷"/>
                <w:sz w:val="24"/>
                <w:szCs w:val="24"/>
              </w:rPr>
              <w:t>5C</w:t>
            </w:r>
          </w:p>
        </w:tc>
      </w:tr>
      <w:tr w:rsidR="00FA7028" w:rsidRPr="00235EA6" w14:paraId="6D532417"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0B5D1938"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0D9D28B4" w14:textId="77777777" w:rsidR="00FA7028" w:rsidRPr="00235EA6" w:rsidRDefault="00FA7028" w:rsidP="009C66B7">
            <w:pPr>
              <w:snapToGrid w:val="0"/>
              <w:rPr>
                <w:rFonts w:eastAsia="文鼎中楷"/>
                <w:color w:val="000000" w:themeColor="text1"/>
                <w:sz w:val="24"/>
                <w:szCs w:val="24"/>
              </w:rPr>
            </w:pPr>
            <w:r w:rsidRPr="00235EA6">
              <w:rPr>
                <w:rFonts w:eastAsia="文鼎中楷"/>
                <w:color w:val="000000" w:themeColor="text1"/>
                <w:sz w:val="24"/>
                <w:szCs w:val="24"/>
              </w:rPr>
              <w:t>*</w:t>
            </w:r>
            <w:r w:rsidRPr="00235EA6">
              <w:rPr>
                <w:rFonts w:ascii="新細明體" w:eastAsia="新細明體" w:hAnsi="新細明體" w:cs="新細明體" w:hint="eastAsia"/>
                <w:b/>
                <w:color w:val="000000" w:themeColor="text1"/>
                <w:vertAlign w:val="superscript"/>
              </w:rPr>
              <w:t>◎</w:t>
            </w:r>
            <w:r w:rsidRPr="00235EA6">
              <w:rPr>
                <w:rFonts w:eastAsia="文鼎中楷"/>
                <w:color w:val="000000" w:themeColor="text1"/>
                <w:sz w:val="24"/>
                <w:szCs w:val="24"/>
              </w:rPr>
              <w:t>B-</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-8</w:t>
            </w:r>
            <w:r w:rsidRPr="00235EA6">
              <w:rPr>
                <w:rFonts w:eastAsia="文鼎中楷"/>
                <w:color w:val="000000" w:themeColor="text1"/>
                <w:sz w:val="24"/>
                <w:szCs w:val="24"/>
              </w:rPr>
              <w:t>引導式討論</w:t>
            </w:r>
          </w:p>
        </w:tc>
        <w:tc>
          <w:tcPr>
            <w:tcW w:w="1402" w:type="dxa"/>
            <w:tcBorders>
              <w:top w:val="dashed" w:sz="4" w:space="0" w:color="auto"/>
              <w:left w:val="single" w:sz="4" w:space="0" w:color="auto"/>
              <w:bottom w:val="dashed" w:sz="4" w:space="0" w:color="auto"/>
              <w:right w:val="single" w:sz="12" w:space="0" w:color="000000"/>
            </w:tcBorders>
            <w:vAlign w:val="center"/>
          </w:tcPr>
          <w:p w14:paraId="612F4411" w14:textId="77777777" w:rsidR="00FA7028" w:rsidRPr="00235EA6" w:rsidRDefault="008258C6">
            <w:pPr>
              <w:ind w:left="840" w:hanging="720"/>
              <w:rPr>
                <w:rFonts w:eastAsia="文鼎中楷"/>
                <w:sz w:val="24"/>
                <w:szCs w:val="24"/>
              </w:rPr>
            </w:pPr>
            <w:r w:rsidRPr="00235EA6">
              <w:rPr>
                <w:rFonts w:eastAsia="文鼎中楷"/>
                <w:sz w:val="24"/>
                <w:szCs w:val="24"/>
              </w:rPr>
              <w:t>2A</w:t>
            </w:r>
            <w:r w:rsidR="00FA7028" w:rsidRPr="00235EA6">
              <w:rPr>
                <w:rFonts w:eastAsia="文鼎中楷"/>
                <w:sz w:val="24"/>
                <w:szCs w:val="24"/>
              </w:rPr>
              <w:t>.4C</w:t>
            </w:r>
          </w:p>
        </w:tc>
      </w:tr>
      <w:tr w:rsidR="00FA7028" w:rsidRPr="00235EA6" w14:paraId="098BFAED"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299C7BB2"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73422085" w14:textId="77777777" w:rsidR="00FA7028" w:rsidRPr="00235EA6" w:rsidRDefault="00FA7028" w:rsidP="009C66B7">
            <w:pPr>
              <w:snapToGrid w:val="0"/>
              <w:ind w:leftChars="50" w:left="820" w:hangingChars="300" w:hanging="720"/>
              <w:rPr>
                <w:rFonts w:eastAsia="文鼎中楷"/>
                <w:color w:val="000000" w:themeColor="text1"/>
                <w:sz w:val="24"/>
                <w:szCs w:val="24"/>
              </w:rPr>
            </w:pPr>
            <w:r w:rsidRPr="00235EA6">
              <w:rPr>
                <w:rFonts w:eastAsia="文鼎中楷"/>
                <w:color w:val="000000" w:themeColor="text1"/>
                <w:sz w:val="24"/>
                <w:szCs w:val="24"/>
              </w:rPr>
              <w:t>D-</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-1</w:t>
            </w:r>
            <w:r w:rsidRPr="00235EA6">
              <w:rPr>
                <w:rFonts w:eastAsia="文鼎中楷"/>
                <w:color w:val="000000" w:themeColor="text1"/>
                <w:sz w:val="24"/>
                <w:szCs w:val="24"/>
              </w:rPr>
              <w:t>依綜合資訊作合理猜測</w:t>
            </w:r>
          </w:p>
        </w:tc>
        <w:tc>
          <w:tcPr>
            <w:tcW w:w="1402" w:type="dxa"/>
            <w:tcBorders>
              <w:top w:val="dashed" w:sz="4" w:space="0" w:color="auto"/>
              <w:left w:val="single" w:sz="4" w:space="0" w:color="auto"/>
              <w:bottom w:val="dashed" w:sz="4" w:space="0" w:color="auto"/>
              <w:right w:val="single" w:sz="12" w:space="0" w:color="000000"/>
            </w:tcBorders>
            <w:vAlign w:val="center"/>
          </w:tcPr>
          <w:p w14:paraId="4AE68BBF" w14:textId="77777777" w:rsidR="00FA7028" w:rsidRPr="00235EA6" w:rsidRDefault="008258C6">
            <w:pPr>
              <w:ind w:left="840" w:hanging="720"/>
              <w:rPr>
                <w:rFonts w:eastAsia="文鼎中楷"/>
                <w:sz w:val="24"/>
                <w:szCs w:val="24"/>
              </w:rPr>
            </w:pPr>
            <w:r w:rsidRPr="00235EA6">
              <w:rPr>
                <w:rFonts w:eastAsia="文鼎中楷"/>
                <w:sz w:val="24"/>
                <w:szCs w:val="24"/>
              </w:rPr>
              <w:t>3A.</w:t>
            </w:r>
            <w:r w:rsidR="00FA7028" w:rsidRPr="00235EA6">
              <w:rPr>
                <w:rFonts w:eastAsia="文鼎中楷"/>
                <w:sz w:val="24"/>
                <w:szCs w:val="24"/>
              </w:rPr>
              <w:t>3B.5A</w:t>
            </w:r>
          </w:p>
        </w:tc>
      </w:tr>
      <w:tr w:rsidR="00FA7028" w:rsidRPr="00235EA6" w14:paraId="3F579556"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5A261616"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022A287B" w14:textId="77777777" w:rsidR="00FA7028" w:rsidRPr="00235EA6" w:rsidRDefault="00FA7028" w:rsidP="009C66B7">
            <w:pPr>
              <w:ind w:left="840" w:hanging="720"/>
              <w:rPr>
                <w:rFonts w:eastAsia="文鼎中楷"/>
                <w:color w:val="000000" w:themeColor="text1"/>
                <w:sz w:val="24"/>
                <w:szCs w:val="24"/>
              </w:rPr>
            </w:pPr>
            <w:r w:rsidRPr="00235EA6">
              <w:rPr>
                <w:rFonts w:eastAsia="文鼎中楷"/>
                <w:color w:val="000000" w:themeColor="text1"/>
                <w:sz w:val="24"/>
                <w:szCs w:val="24"/>
              </w:rPr>
              <w:t>D-</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 xml:space="preserve">-2 </w:t>
            </w:r>
            <w:r w:rsidRPr="00235EA6">
              <w:rPr>
                <w:rFonts w:eastAsia="文鼎中楷"/>
                <w:color w:val="000000" w:themeColor="text1"/>
                <w:sz w:val="24"/>
                <w:szCs w:val="24"/>
              </w:rPr>
              <w:t>二至三項訊息的比較、歸類、排序</w:t>
            </w:r>
          </w:p>
        </w:tc>
        <w:tc>
          <w:tcPr>
            <w:tcW w:w="1402" w:type="dxa"/>
            <w:tcBorders>
              <w:top w:val="dashed" w:sz="4" w:space="0" w:color="auto"/>
              <w:left w:val="single" w:sz="4" w:space="0" w:color="auto"/>
              <w:bottom w:val="dashed" w:sz="4" w:space="0" w:color="auto"/>
              <w:right w:val="single" w:sz="12" w:space="0" w:color="000000"/>
            </w:tcBorders>
            <w:vAlign w:val="center"/>
          </w:tcPr>
          <w:p w14:paraId="265FAC09" w14:textId="77777777" w:rsidR="00FA7028" w:rsidRPr="00235EA6" w:rsidRDefault="005E5158">
            <w:pPr>
              <w:ind w:left="840" w:hanging="720"/>
              <w:rPr>
                <w:rFonts w:eastAsia="文鼎中楷"/>
                <w:sz w:val="24"/>
                <w:szCs w:val="24"/>
              </w:rPr>
            </w:pPr>
            <w:r w:rsidRPr="00235EA6">
              <w:rPr>
                <w:rFonts w:eastAsia="文鼎中楷"/>
                <w:sz w:val="24"/>
                <w:szCs w:val="24"/>
              </w:rPr>
              <w:t>4A</w:t>
            </w:r>
          </w:p>
        </w:tc>
      </w:tr>
      <w:tr w:rsidR="00FA7028" w:rsidRPr="00235EA6" w14:paraId="3C414FDF"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1E08DA56" w14:textId="77777777" w:rsidR="00FA7028" w:rsidRPr="00235EA6" w:rsidRDefault="00FA7028">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4ACE3C4" w14:textId="77777777" w:rsidR="00FA7028" w:rsidRPr="00235EA6" w:rsidRDefault="00FA7028" w:rsidP="00FA7028">
            <w:pPr>
              <w:ind w:left="840" w:hanging="720"/>
              <w:rPr>
                <w:rFonts w:eastAsia="文鼎中楷"/>
                <w:color w:val="000000" w:themeColor="text1"/>
                <w:sz w:val="24"/>
                <w:szCs w:val="24"/>
              </w:rPr>
            </w:pPr>
            <w:r w:rsidRPr="00235EA6">
              <w:rPr>
                <w:rFonts w:eastAsia="文鼎中楷"/>
                <w:color w:val="000000" w:themeColor="text1"/>
                <w:sz w:val="24"/>
                <w:szCs w:val="24"/>
              </w:rPr>
              <w:t>健體</w:t>
            </w:r>
            <w:proofErr w:type="spellStart"/>
            <w:r w:rsidRPr="00235EA6">
              <w:rPr>
                <w:rFonts w:eastAsia="文鼎中楷"/>
                <w:color w:val="000000" w:themeColor="text1"/>
                <w:sz w:val="24"/>
                <w:szCs w:val="24"/>
              </w:rPr>
              <w:t>Hb</w:t>
            </w:r>
            <w:proofErr w:type="spellEnd"/>
            <w:r w:rsidRPr="00235EA6">
              <w:rPr>
                <w:rFonts w:eastAsia="文鼎中楷"/>
                <w:color w:val="000000" w:themeColor="text1"/>
                <w:sz w:val="24"/>
                <w:szCs w:val="24"/>
              </w:rPr>
              <w:t>-</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 xml:space="preserve">-1 </w:t>
            </w:r>
            <w:r w:rsidRPr="00235EA6">
              <w:rPr>
                <w:rFonts w:eastAsia="文鼎中楷"/>
                <w:color w:val="000000" w:themeColor="text1"/>
                <w:sz w:val="24"/>
                <w:szCs w:val="24"/>
              </w:rPr>
              <w:t>攻守入侵性運動動作組合及團隊戰術</w:t>
            </w:r>
          </w:p>
        </w:tc>
        <w:tc>
          <w:tcPr>
            <w:tcW w:w="1402" w:type="dxa"/>
            <w:tcBorders>
              <w:top w:val="dashed" w:sz="4" w:space="0" w:color="auto"/>
              <w:left w:val="single" w:sz="4" w:space="0" w:color="auto"/>
              <w:bottom w:val="dashed" w:sz="4" w:space="0" w:color="auto"/>
              <w:right w:val="single" w:sz="12" w:space="0" w:color="000000"/>
            </w:tcBorders>
            <w:vAlign w:val="center"/>
          </w:tcPr>
          <w:p w14:paraId="07AABDD5" w14:textId="77777777" w:rsidR="00FA7028" w:rsidRPr="00235EA6" w:rsidRDefault="00FA7028">
            <w:pPr>
              <w:ind w:left="840" w:hanging="720"/>
              <w:rPr>
                <w:rFonts w:eastAsia="文鼎中楷"/>
                <w:sz w:val="24"/>
                <w:szCs w:val="24"/>
              </w:rPr>
            </w:pPr>
            <w:r w:rsidRPr="00235EA6">
              <w:rPr>
                <w:rFonts w:eastAsia="文鼎中楷"/>
                <w:sz w:val="24"/>
                <w:szCs w:val="24"/>
              </w:rPr>
              <w:t>4B</w:t>
            </w:r>
          </w:p>
        </w:tc>
      </w:tr>
      <w:tr w:rsidR="00E0175E" w:rsidRPr="00235EA6" w14:paraId="4BA319F9" w14:textId="77777777" w:rsidTr="00E0175E">
        <w:trPr>
          <w:trHeight w:val="540"/>
        </w:trPr>
        <w:tc>
          <w:tcPr>
            <w:tcW w:w="651" w:type="dxa"/>
            <w:vMerge/>
            <w:tcBorders>
              <w:left w:val="single" w:sz="12" w:space="0" w:color="000000"/>
              <w:right w:val="single" w:sz="12" w:space="0" w:color="000000"/>
            </w:tcBorders>
            <w:shd w:val="clear" w:color="auto" w:fill="D9D9D9" w:themeFill="background1" w:themeFillShade="D9"/>
            <w:vAlign w:val="center"/>
          </w:tcPr>
          <w:p w14:paraId="30A20065" w14:textId="77777777" w:rsidR="00E0175E" w:rsidRPr="00235EA6" w:rsidRDefault="00E0175E">
            <w:pPr>
              <w:rPr>
                <w:rFonts w:eastAsia="文鼎中楷"/>
              </w:rPr>
            </w:pPr>
          </w:p>
        </w:tc>
        <w:tc>
          <w:tcPr>
            <w:tcW w:w="7543" w:type="dxa"/>
            <w:gridSpan w:val="15"/>
            <w:tcBorders>
              <w:top w:val="dashed" w:sz="4" w:space="0" w:color="auto"/>
              <w:left w:val="single" w:sz="12" w:space="0" w:color="000000"/>
              <w:bottom w:val="dashed" w:sz="4" w:space="0" w:color="auto"/>
              <w:right w:val="single" w:sz="4" w:space="0" w:color="auto"/>
            </w:tcBorders>
            <w:vAlign w:val="center"/>
          </w:tcPr>
          <w:p w14:paraId="51F5E920" w14:textId="77777777" w:rsidR="00E0175E" w:rsidRPr="00235EA6" w:rsidRDefault="00E0175E" w:rsidP="00FA7028">
            <w:pPr>
              <w:ind w:left="840" w:hanging="720"/>
              <w:rPr>
                <w:rFonts w:eastAsia="文鼎中楷"/>
                <w:color w:val="000000" w:themeColor="text1"/>
                <w:sz w:val="24"/>
                <w:szCs w:val="24"/>
              </w:rPr>
            </w:pPr>
            <w:r w:rsidRPr="00235EA6">
              <w:rPr>
                <w:rFonts w:eastAsia="文鼎中楷"/>
                <w:color w:val="000000" w:themeColor="text1"/>
                <w:sz w:val="24"/>
                <w:szCs w:val="24"/>
              </w:rPr>
              <w:t>資</w:t>
            </w:r>
            <w:r w:rsidRPr="00235EA6">
              <w:rPr>
                <w:rFonts w:eastAsia="文鼎中楷"/>
                <w:color w:val="000000" w:themeColor="text1"/>
                <w:sz w:val="24"/>
                <w:szCs w:val="24"/>
              </w:rPr>
              <w:t>H-IV-2</w:t>
            </w:r>
            <w:r w:rsidRPr="00235EA6">
              <w:rPr>
                <w:rFonts w:eastAsia="文鼎中楷"/>
                <w:color w:val="000000" w:themeColor="text1"/>
                <w:sz w:val="24"/>
                <w:szCs w:val="24"/>
              </w:rPr>
              <w:t>資訊科技合理使用原則</w:t>
            </w:r>
          </w:p>
        </w:tc>
        <w:tc>
          <w:tcPr>
            <w:tcW w:w="1402" w:type="dxa"/>
            <w:tcBorders>
              <w:top w:val="dashed" w:sz="4" w:space="0" w:color="auto"/>
              <w:left w:val="single" w:sz="4" w:space="0" w:color="auto"/>
              <w:bottom w:val="dashed" w:sz="4" w:space="0" w:color="auto"/>
              <w:right w:val="single" w:sz="12" w:space="0" w:color="000000"/>
            </w:tcBorders>
            <w:vAlign w:val="center"/>
          </w:tcPr>
          <w:p w14:paraId="61FD4092" w14:textId="77777777" w:rsidR="00E0175E" w:rsidRPr="00235EA6" w:rsidRDefault="00422EED">
            <w:pPr>
              <w:ind w:left="840" w:hanging="720"/>
              <w:rPr>
                <w:rFonts w:eastAsia="文鼎中楷"/>
                <w:sz w:val="24"/>
                <w:szCs w:val="24"/>
              </w:rPr>
            </w:pPr>
            <w:r w:rsidRPr="00235EA6">
              <w:rPr>
                <w:rFonts w:eastAsia="文鼎中楷"/>
                <w:sz w:val="24"/>
                <w:szCs w:val="24"/>
              </w:rPr>
              <w:t>1A</w:t>
            </w:r>
            <w:r w:rsidR="008258C6" w:rsidRPr="00235EA6">
              <w:rPr>
                <w:rFonts w:eastAsia="文鼎中楷"/>
                <w:sz w:val="24"/>
                <w:szCs w:val="24"/>
              </w:rPr>
              <w:t>.1C</w:t>
            </w:r>
          </w:p>
        </w:tc>
      </w:tr>
      <w:tr w:rsidR="00FA7028" w:rsidRPr="00235EA6" w14:paraId="16B0C986" w14:textId="77777777" w:rsidTr="00E0175E">
        <w:trPr>
          <w:trHeight w:val="540"/>
        </w:trPr>
        <w:tc>
          <w:tcPr>
            <w:tcW w:w="651" w:type="dxa"/>
            <w:vMerge/>
            <w:tcBorders>
              <w:left w:val="single" w:sz="12" w:space="0" w:color="000000"/>
              <w:bottom w:val="single" w:sz="6" w:space="0" w:color="000000"/>
              <w:right w:val="single" w:sz="12" w:space="0" w:color="000000"/>
            </w:tcBorders>
            <w:shd w:val="clear" w:color="auto" w:fill="D9D9D9" w:themeFill="background1" w:themeFillShade="D9"/>
            <w:vAlign w:val="center"/>
          </w:tcPr>
          <w:p w14:paraId="4B2845BD" w14:textId="77777777" w:rsidR="00FA7028" w:rsidRPr="00235EA6" w:rsidRDefault="00FA7028">
            <w:pPr>
              <w:rPr>
                <w:rFonts w:eastAsia="文鼎中楷"/>
                <w:color w:val="000000" w:themeColor="text1"/>
                <w:sz w:val="24"/>
                <w:szCs w:val="24"/>
              </w:rPr>
            </w:pPr>
          </w:p>
        </w:tc>
        <w:tc>
          <w:tcPr>
            <w:tcW w:w="7543" w:type="dxa"/>
            <w:gridSpan w:val="15"/>
            <w:tcBorders>
              <w:top w:val="dashed" w:sz="4" w:space="0" w:color="auto"/>
              <w:left w:val="single" w:sz="12" w:space="0" w:color="000000"/>
              <w:bottom w:val="single" w:sz="6" w:space="0" w:color="000000"/>
              <w:right w:val="single" w:sz="4" w:space="0" w:color="auto"/>
            </w:tcBorders>
            <w:vAlign w:val="center"/>
          </w:tcPr>
          <w:p w14:paraId="63084D28" w14:textId="77777777" w:rsidR="00FA7028" w:rsidRPr="00235EA6" w:rsidRDefault="00FA7028" w:rsidP="009C66B7">
            <w:pPr>
              <w:ind w:left="840" w:hanging="720"/>
              <w:rPr>
                <w:rFonts w:eastAsia="文鼎中楷"/>
                <w:color w:val="000000" w:themeColor="text1"/>
                <w:sz w:val="24"/>
                <w:szCs w:val="24"/>
              </w:rPr>
            </w:pPr>
            <w:r w:rsidRPr="00235EA6">
              <w:rPr>
                <w:rFonts w:eastAsia="文鼎中楷"/>
                <w:color w:val="000000" w:themeColor="text1"/>
                <w:sz w:val="24"/>
                <w:szCs w:val="24"/>
              </w:rPr>
              <w:t>資</w:t>
            </w:r>
            <w:r w:rsidRPr="00235EA6">
              <w:rPr>
                <w:rFonts w:eastAsia="文鼎中楷"/>
                <w:color w:val="000000" w:themeColor="text1"/>
                <w:sz w:val="24"/>
                <w:szCs w:val="24"/>
              </w:rPr>
              <w:t xml:space="preserve">T-IV-2 </w:t>
            </w:r>
            <w:r w:rsidRPr="00235EA6">
              <w:rPr>
                <w:rFonts w:eastAsia="文鼎中楷"/>
                <w:color w:val="000000" w:themeColor="text1"/>
                <w:sz w:val="24"/>
                <w:szCs w:val="24"/>
              </w:rPr>
              <w:t>資訊科技應用專題</w:t>
            </w:r>
          </w:p>
        </w:tc>
        <w:tc>
          <w:tcPr>
            <w:tcW w:w="1402" w:type="dxa"/>
            <w:tcBorders>
              <w:top w:val="dashed" w:sz="4" w:space="0" w:color="auto"/>
              <w:left w:val="single" w:sz="4" w:space="0" w:color="auto"/>
              <w:bottom w:val="single" w:sz="6" w:space="0" w:color="000000"/>
              <w:right w:val="single" w:sz="12" w:space="0" w:color="000000"/>
            </w:tcBorders>
            <w:vAlign w:val="center"/>
          </w:tcPr>
          <w:p w14:paraId="5084EE24" w14:textId="77777777" w:rsidR="00FA7028" w:rsidRPr="00235EA6" w:rsidRDefault="00FA7028">
            <w:pPr>
              <w:ind w:left="840" w:hanging="720"/>
              <w:rPr>
                <w:rFonts w:eastAsia="文鼎中楷"/>
                <w:sz w:val="24"/>
                <w:szCs w:val="24"/>
              </w:rPr>
            </w:pPr>
            <w:r w:rsidRPr="00235EA6">
              <w:rPr>
                <w:rFonts w:eastAsia="文鼎中楷"/>
                <w:sz w:val="24"/>
                <w:szCs w:val="24"/>
              </w:rPr>
              <w:t>5C</w:t>
            </w:r>
          </w:p>
        </w:tc>
      </w:tr>
      <w:tr w:rsidR="009C66B7" w:rsidRPr="00235EA6" w14:paraId="6F751948" w14:textId="77777777" w:rsidTr="00BC0D94">
        <w:trPr>
          <w:trHeight w:val="580"/>
        </w:trPr>
        <w:tc>
          <w:tcPr>
            <w:tcW w:w="1038" w:type="dxa"/>
            <w:gridSpan w:val="2"/>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14:paraId="172FE97B" w14:textId="77777777" w:rsidR="00BC0D94" w:rsidRPr="00235EA6" w:rsidRDefault="009C66B7">
            <w:pPr>
              <w:jc w:val="center"/>
              <w:rPr>
                <w:rFonts w:eastAsia="文鼎中楷"/>
                <w:b/>
                <w:sz w:val="24"/>
                <w:szCs w:val="24"/>
              </w:rPr>
            </w:pPr>
            <w:r w:rsidRPr="00235EA6">
              <w:rPr>
                <w:rFonts w:eastAsia="文鼎中楷"/>
                <w:b/>
                <w:sz w:val="24"/>
                <w:szCs w:val="24"/>
              </w:rPr>
              <w:t>學習</w:t>
            </w:r>
          </w:p>
          <w:p w14:paraId="241CD852" w14:textId="77777777" w:rsidR="009C66B7" w:rsidRPr="00235EA6" w:rsidRDefault="009C66B7">
            <w:pPr>
              <w:jc w:val="center"/>
              <w:rPr>
                <w:rFonts w:eastAsia="文鼎中楷"/>
                <w:b/>
              </w:rPr>
            </w:pPr>
            <w:r w:rsidRPr="00235EA6">
              <w:rPr>
                <w:rFonts w:eastAsia="文鼎中楷"/>
                <w:b/>
                <w:sz w:val="24"/>
                <w:szCs w:val="24"/>
              </w:rPr>
              <w:t>目標</w:t>
            </w:r>
          </w:p>
        </w:tc>
        <w:tc>
          <w:tcPr>
            <w:tcW w:w="8558" w:type="dxa"/>
            <w:gridSpan w:val="15"/>
            <w:tcBorders>
              <w:top w:val="single" w:sz="6" w:space="0" w:color="000000"/>
              <w:left w:val="single" w:sz="6" w:space="0" w:color="000000"/>
              <w:bottom w:val="single" w:sz="6" w:space="0" w:color="000000"/>
              <w:right w:val="single" w:sz="12" w:space="0" w:color="000000"/>
            </w:tcBorders>
            <w:vAlign w:val="center"/>
          </w:tcPr>
          <w:p w14:paraId="01A383F4" w14:textId="77777777" w:rsidR="009C66B7" w:rsidRPr="00235EA6" w:rsidRDefault="0056508A" w:rsidP="00A04CDD">
            <w:pPr>
              <w:numPr>
                <w:ilvl w:val="0"/>
                <w:numId w:val="13"/>
              </w:numPr>
              <w:snapToGrid w:val="0"/>
              <w:spacing w:line="300" w:lineRule="auto"/>
              <w:ind w:hanging="360"/>
              <w:jc w:val="both"/>
              <w:rPr>
                <w:rFonts w:eastAsia="文鼎中楷"/>
                <w:sz w:val="24"/>
                <w:szCs w:val="24"/>
              </w:rPr>
            </w:pPr>
            <w:r w:rsidRPr="00235EA6">
              <w:rPr>
                <w:rFonts w:eastAsia="文鼎中楷"/>
                <w:sz w:val="24"/>
                <w:szCs w:val="24"/>
              </w:rPr>
              <w:t>學生能藉由活動練習學會</w:t>
            </w:r>
            <w:r w:rsidRPr="00235EA6">
              <w:rPr>
                <w:rFonts w:eastAsia="文鼎中楷"/>
                <w:sz w:val="24"/>
                <w:szCs w:val="24"/>
              </w:rPr>
              <w:t>8</w:t>
            </w:r>
            <w:r w:rsidR="009C66B7" w:rsidRPr="00235EA6">
              <w:rPr>
                <w:rFonts w:eastAsia="文鼎中楷"/>
                <w:sz w:val="24"/>
                <w:szCs w:val="24"/>
              </w:rPr>
              <w:t>個球類運動單字，並適切運用於句型中。</w:t>
            </w:r>
          </w:p>
          <w:p w14:paraId="7909EA06" w14:textId="77777777" w:rsidR="009C66B7" w:rsidRPr="00235EA6" w:rsidRDefault="009C66B7" w:rsidP="00A04CDD">
            <w:pPr>
              <w:numPr>
                <w:ilvl w:val="0"/>
                <w:numId w:val="13"/>
              </w:numPr>
              <w:snapToGrid w:val="0"/>
              <w:spacing w:line="300" w:lineRule="auto"/>
              <w:ind w:hanging="360"/>
              <w:jc w:val="both"/>
              <w:rPr>
                <w:rFonts w:eastAsia="文鼎中楷"/>
                <w:sz w:val="24"/>
                <w:szCs w:val="24"/>
              </w:rPr>
            </w:pPr>
            <w:r w:rsidRPr="00235EA6">
              <w:rPr>
                <w:rFonts w:eastAsia="文鼎中楷"/>
                <w:sz w:val="24"/>
                <w:szCs w:val="24"/>
              </w:rPr>
              <w:t>學生能由分組討論中，認識不同運動，培養運動嗜好，以及不同文化下，運動規則的異同。</w:t>
            </w:r>
          </w:p>
          <w:p w14:paraId="0C63E5D7" w14:textId="77777777" w:rsidR="009C66B7" w:rsidRPr="00235EA6" w:rsidRDefault="009C66B7" w:rsidP="00A04CDD">
            <w:pPr>
              <w:numPr>
                <w:ilvl w:val="0"/>
                <w:numId w:val="13"/>
              </w:numPr>
              <w:snapToGrid w:val="0"/>
              <w:spacing w:line="300" w:lineRule="auto"/>
              <w:ind w:hanging="360"/>
              <w:jc w:val="both"/>
              <w:rPr>
                <w:rFonts w:eastAsia="文鼎中楷"/>
                <w:sz w:val="24"/>
                <w:szCs w:val="24"/>
              </w:rPr>
            </w:pPr>
            <w:r w:rsidRPr="00235EA6">
              <w:rPr>
                <w:rFonts w:eastAsia="文鼎中楷"/>
                <w:sz w:val="24"/>
                <w:szCs w:val="24"/>
              </w:rPr>
              <w:t>學生能規劃執行與創新應變，了解美式躲避球之玩法，並進行實際比賽。</w:t>
            </w:r>
          </w:p>
        </w:tc>
      </w:tr>
      <w:tr w:rsidR="009C66B7" w:rsidRPr="00235EA6" w14:paraId="09082504" w14:textId="77777777" w:rsidTr="00BC0D94">
        <w:trPr>
          <w:trHeight w:val="720"/>
        </w:trPr>
        <w:tc>
          <w:tcPr>
            <w:tcW w:w="1038" w:type="dxa"/>
            <w:gridSpan w:val="2"/>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14:paraId="7A57D77D" w14:textId="77777777" w:rsidR="00BC0D94" w:rsidRPr="00235EA6" w:rsidRDefault="009C66B7">
            <w:pPr>
              <w:jc w:val="center"/>
              <w:rPr>
                <w:rFonts w:eastAsia="文鼎中楷"/>
                <w:b/>
                <w:sz w:val="24"/>
                <w:szCs w:val="24"/>
              </w:rPr>
            </w:pPr>
            <w:r w:rsidRPr="00235EA6">
              <w:rPr>
                <w:rFonts w:eastAsia="文鼎中楷"/>
                <w:b/>
                <w:sz w:val="24"/>
                <w:szCs w:val="24"/>
              </w:rPr>
              <w:t>教學</w:t>
            </w:r>
          </w:p>
          <w:p w14:paraId="16F2CBD3" w14:textId="77777777" w:rsidR="009C66B7" w:rsidRPr="00235EA6" w:rsidRDefault="009C66B7">
            <w:pPr>
              <w:jc w:val="center"/>
              <w:rPr>
                <w:rFonts w:eastAsia="文鼎中楷"/>
                <w:b/>
              </w:rPr>
            </w:pPr>
            <w:r w:rsidRPr="00235EA6">
              <w:rPr>
                <w:rFonts w:eastAsia="文鼎中楷"/>
                <w:b/>
                <w:sz w:val="24"/>
                <w:szCs w:val="24"/>
              </w:rPr>
              <w:t>策略</w:t>
            </w:r>
          </w:p>
        </w:tc>
        <w:tc>
          <w:tcPr>
            <w:tcW w:w="8558" w:type="dxa"/>
            <w:gridSpan w:val="15"/>
            <w:tcBorders>
              <w:top w:val="single" w:sz="6" w:space="0" w:color="000000"/>
              <w:left w:val="single" w:sz="6" w:space="0" w:color="000000"/>
              <w:bottom w:val="single" w:sz="6" w:space="0" w:color="000000"/>
              <w:right w:val="single" w:sz="12" w:space="0" w:color="000000"/>
            </w:tcBorders>
            <w:vAlign w:val="center"/>
          </w:tcPr>
          <w:p w14:paraId="7B822967" w14:textId="77777777" w:rsidR="009C66B7" w:rsidRPr="00235EA6" w:rsidRDefault="009C66B7" w:rsidP="00A04CDD">
            <w:pPr>
              <w:numPr>
                <w:ilvl w:val="0"/>
                <w:numId w:val="5"/>
              </w:numPr>
              <w:snapToGrid w:val="0"/>
              <w:spacing w:line="300" w:lineRule="auto"/>
              <w:ind w:left="284" w:hanging="284"/>
              <w:rPr>
                <w:rFonts w:eastAsia="文鼎中楷"/>
                <w:sz w:val="24"/>
                <w:szCs w:val="24"/>
              </w:rPr>
            </w:pPr>
            <w:r w:rsidRPr="00235EA6">
              <w:rPr>
                <w:rFonts w:eastAsia="文鼎中楷"/>
                <w:sz w:val="24"/>
                <w:szCs w:val="24"/>
              </w:rPr>
              <w:t>引發動機：藉由</w:t>
            </w:r>
            <w:r w:rsidRPr="00235EA6">
              <w:rPr>
                <w:rFonts w:eastAsia="文鼎中楷"/>
                <w:sz w:val="24"/>
                <w:szCs w:val="24"/>
              </w:rPr>
              <w:t>YouTube</w:t>
            </w:r>
            <w:r w:rsidRPr="00235EA6">
              <w:rPr>
                <w:rFonts w:eastAsia="文鼎中楷"/>
                <w:sz w:val="24"/>
                <w:szCs w:val="24"/>
              </w:rPr>
              <w:t>影片及嗜好字詞猜圖遊戲引發學生學習動機。</w:t>
            </w:r>
          </w:p>
          <w:p w14:paraId="4B7B46C2" w14:textId="77777777" w:rsidR="009C66B7" w:rsidRPr="00235EA6" w:rsidRDefault="009C66B7" w:rsidP="00A04CDD">
            <w:pPr>
              <w:numPr>
                <w:ilvl w:val="0"/>
                <w:numId w:val="5"/>
              </w:numPr>
              <w:snapToGrid w:val="0"/>
              <w:spacing w:line="300" w:lineRule="auto"/>
              <w:ind w:left="284" w:hanging="284"/>
              <w:rPr>
                <w:rFonts w:eastAsia="文鼎中楷"/>
                <w:sz w:val="24"/>
                <w:szCs w:val="24"/>
              </w:rPr>
            </w:pPr>
            <w:r w:rsidRPr="00235EA6">
              <w:rPr>
                <w:rFonts w:eastAsia="文鼎中楷"/>
                <w:sz w:val="24"/>
                <w:szCs w:val="24"/>
              </w:rPr>
              <w:t>獎勵制度：運用加分機制，讓學生願意主動回答問題。</w:t>
            </w:r>
          </w:p>
          <w:p w14:paraId="53566182" w14:textId="77777777" w:rsidR="009C66B7" w:rsidRPr="00235EA6" w:rsidRDefault="009C66B7" w:rsidP="00A04CDD">
            <w:pPr>
              <w:numPr>
                <w:ilvl w:val="0"/>
                <w:numId w:val="5"/>
              </w:numPr>
              <w:snapToGrid w:val="0"/>
              <w:spacing w:line="300" w:lineRule="auto"/>
              <w:ind w:left="284" w:hanging="284"/>
              <w:rPr>
                <w:rFonts w:eastAsia="文鼎中楷"/>
                <w:sz w:val="24"/>
                <w:szCs w:val="24"/>
              </w:rPr>
            </w:pPr>
            <w:r w:rsidRPr="00235EA6">
              <w:rPr>
                <w:rFonts w:eastAsia="文鼎中楷"/>
                <w:sz w:val="24"/>
                <w:szCs w:val="24"/>
              </w:rPr>
              <w:t>腦力激盪：藉由提問及心智圖的繪製，培養學生邏輯推理、分析歸納的能力。</w:t>
            </w:r>
          </w:p>
          <w:p w14:paraId="33E79AAF" w14:textId="77777777" w:rsidR="009C66B7" w:rsidRPr="00235EA6" w:rsidRDefault="009C66B7" w:rsidP="00A04CDD">
            <w:pPr>
              <w:numPr>
                <w:ilvl w:val="0"/>
                <w:numId w:val="5"/>
              </w:numPr>
              <w:snapToGrid w:val="0"/>
              <w:spacing w:line="300" w:lineRule="auto"/>
              <w:ind w:left="284" w:hanging="284"/>
              <w:rPr>
                <w:rFonts w:eastAsia="文鼎中楷"/>
                <w:sz w:val="24"/>
                <w:szCs w:val="24"/>
              </w:rPr>
            </w:pPr>
            <w:r w:rsidRPr="00235EA6">
              <w:rPr>
                <w:rFonts w:eastAsia="文鼎中楷"/>
                <w:sz w:val="24"/>
                <w:szCs w:val="24"/>
              </w:rPr>
              <w:t>上台發表：以小組上台發表討論成果，培養學生英語文口語表達能力。</w:t>
            </w:r>
          </w:p>
          <w:p w14:paraId="5725F8F9" w14:textId="77777777" w:rsidR="009C66B7" w:rsidRPr="00235EA6" w:rsidRDefault="009C66B7" w:rsidP="00A04CDD">
            <w:pPr>
              <w:numPr>
                <w:ilvl w:val="0"/>
                <w:numId w:val="5"/>
              </w:numPr>
              <w:snapToGrid w:val="0"/>
              <w:spacing w:line="300" w:lineRule="auto"/>
              <w:ind w:left="284" w:hanging="284"/>
              <w:rPr>
                <w:rFonts w:eastAsia="文鼎中楷"/>
                <w:color w:val="000000" w:themeColor="text1"/>
                <w:sz w:val="24"/>
                <w:szCs w:val="24"/>
              </w:rPr>
            </w:pPr>
            <w:r w:rsidRPr="00235EA6">
              <w:rPr>
                <w:rFonts w:eastAsia="文鼎中楷"/>
                <w:color w:val="000000" w:themeColor="text1"/>
                <w:sz w:val="24"/>
                <w:szCs w:val="24"/>
              </w:rPr>
              <w:t>自主學習：運用</w:t>
            </w:r>
            <w:r w:rsidR="009A2D87" w:rsidRPr="00235EA6">
              <w:rPr>
                <w:rFonts w:eastAsia="文鼎中楷"/>
                <w:color w:val="000000" w:themeColor="text1"/>
                <w:sz w:val="24"/>
                <w:szCs w:val="24"/>
              </w:rPr>
              <w:t>Play Dodge Ball Game</w:t>
            </w:r>
            <w:r w:rsidR="009A2D87" w:rsidRPr="00235EA6">
              <w:rPr>
                <w:rFonts w:eastAsia="文鼎中楷"/>
                <w:color w:val="000000" w:themeColor="text1"/>
                <w:sz w:val="24"/>
                <w:szCs w:val="24"/>
              </w:rPr>
              <w:t>及</w:t>
            </w:r>
            <w:r w:rsidR="009A2D87" w:rsidRPr="00235EA6">
              <w:rPr>
                <w:rFonts w:eastAsia="文鼎中楷"/>
                <w:color w:val="000000" w:themeColor="text1"/>
                <w:sz w:val="24"/>
                <w:szCs w:val="24"/>
              </w:rPr>
              <w:t>Connecting-Poster and Slogan</w:t>
            </w:r>
            <w:r w:rsidRPr="00235EA6">
              <w:rPr>
                <w:rFonts w:eastAsia="文鼎中楷"/>
                <w:color w:val="000000" w:themeColor="text1"/>
                <w:sz w:val="24"/>
                <w:szCs w:val="24"/>
              </w:rPr>
              <w:t>學習</w:t>
            </w:r>
            <w:r w:rsidRPr="00235EA6">
              <w:rPr>
                <w:rFonts w:eastAsia="文鼎中楷"/>
                <w:color w:val="000000" w:themeColor="text1"/>
                <w:sz w:val="24"/>
                <w:szCs w:val="24"/>
              </w:rPr>
              <w:lastRenderedPageBreak/>
              <w:t>單，培養學生規劃執行與創新應變的能力。</w:t>
            </w:r>
          </w:p>
          <w:p w14:paraId="66CD5AA5" w14:textId="77777777" w:rsidR="009A2D87" w:rsidRPr="00235EA6" w:rsidRDefault="009C66B7" w:rsidP="00A04CDD">
            <w:pPr>
              <w:numPr>
                <w:ilvl w:val="0"/>
                <w:numId w:val="5"/>
              </w:numPr>
              <w:snapToGrid w:val="0"/>
              <w:spacing w:line="300" w:lineRule="auto"/>
              <w:ind w:left="284" w:hanging="284"/>
              <w:rPr>
                <w:rFonts w:eastAsia="文鼎中楷"/>
                <w:color w:val="000000" w:themeColor="text1"/>
                <w:sz w:val="24"/>
                <w:szCs w:val="24"/>
              </w:rPr>
            </w:pPr>
            <w:r w:rsidRPr="00235EA6">
              <w:rPr>
                <w:rFonts w:eastAsia="文鼎中楷"/>
                <w:color w:val="000000" w:themeColor="text1"/>
                <w:sz w:val="24"/>
                <w:szCs w:val="24"/>
              </w:rPr>
              <w:t>差異化教學：</w:t>
            </w:r>
            <w:r w:rsidR="009A2D87" w:rsidRPr="00235EA6">
              <w:rPr>
                <w:rFonts w:eastAsia="文鼎中楷"/>
                <w:color w:val="000000" w:themeColor="text1"/>
                <w:sz w:val="24"/>
                <w:szCs w:val="24"/>
              </w:rPr>
              <w:t>透過分組合作，進行差異化教學</w:t>
            </w:r>
          </w:p>
          <w:p w14:paraId="6F1B653F" w14:textId="77777777" w:rsidR="009C66B7" w:rsidRPr="00235EA6" w:rsidRDefault="00D063FA" w:rsidP="00A04CDD">
            <w:pPr>
              <w:numPr>
                <w:ilvl w:val="0"/>
                <w:numId w:val="5"/>
              </w:numPr>
              <w:snapToGrid w:val="0"/>
              <w:spacing w:line="300" w:lineRule="auto"/>
              <w:ind w:left="284" w:hanging="284"/>
              <w:rPr>
                <w:rFonts w:eastAsia="文鼎中楷"/>
                <w:color w:val="000000" w:themeColor="text1"/>
                <w:sz w:val="24"/>
                <w:szCs w:val="24"/>
              </w:rPr>
            </w:pPr>
            <w:r w:rsidRPr="00235EA6">
              <w:rPr>
                <w:rFonts w:eastAsia="文鼎中楷"/>
                <w:color w:val="000000" w:themeColor="text1"/>
                <w:sz w:val="24"/>
                <w:szCs w:val="24"/>
              </w:rPr>
              <w:t>團隊合作：組內分享</w:t>
            </w:r>
            <w:r w:rsidRPr="00235EA6">
              <w:rPr>
                <w:rFonts w:eastAsia="新細明體"/>
                <w:color w:val="000000" w:themeColor="text1"/>
                <w:sz w:val="24"/>
                <w:szCs w:val="24"/>
              </w:rPr>
              <w:t>、</w:t>
            </w:r>
            <w:r w:rsidRPr="00235EA6">
              <w:rPr>
                <w:rFonts w:eastAsia="文鼎中楷"/>
                <w:color w:val="000000" w:themeColor="text1"/>
                <w:sz w:val="24"/>
                <w:szCs w:val="24"/>
              </w:rPr>
              <w:t>合作並</w:t>
            </w:r>
            <w:r w:rsidR="009C66B7" w:rsidRPr="00235EA6">
              <w:rPr>
                <w:rFonts w:eastAsia="文鼎中楷"/>
                <w:sz w:val="24"/>
                <w:szCs w:val="24"/>
              </w:rPr>
              <w:t>上台分享</w:t>
            </w:r>
            <w:r w:rsidRPr="00235EA6">
              <w:rPr>
                <w:rFonts w:eastAsia="文鼎中楷"/>
                <w:sz w:val="24"/>
                <w:szCs w:val="24"/>
              </w:rPr>
              <w:t>相關主題</w:t>
            </w:r>
            <w:r w:rsidR="009C66B7" w:rsidRPr="00235EA6">
              <w:rPr>
                <w:rFonts w:eastAsia="文鼎中楷"/>
                <w:sz w:val="24"/>
                <w:szCs w:val="24"/>
              </w:rPr>
              <w:t>。</w:t>
            </w:r>
          </w:p>
        </w:tc>
      </w:tr>
      <w:tr w:rsidR="009C66B7" w:rsidRPr="00235EA6" w14:paraId="39C7940B" w14:textId="77777777" w:rsidTr="00BC0D94">
        <w:trPr>
          <w:trHeight w:val="720"/>
        </w:trPr>
        <w:tc>
          <w:tcPr>
            <w:tcW w:w="1038" w:type="dxa"/>
            <w:gridSpan w:val="2"/>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14:paraId="1880B923" w14:textId="77777777" w:rsidR="009C66B7" w:rsidRPr="00235EA6" w:rsidRDefault="009C66B7">
            <w:pPr>
              <w:jc w:val="center"/>
              <w:rPr>
                <w:rFonts w:eastAsia="文鼎中楷"/>
                <w:b/>
              </w:rPr>
            </w:pPr>
            <w:r w:rsidRPr="00235EA6">
              <w:rPr>
                <w:rFonts w:eastAsia="文鼎中楷"/>
                <w:b/>
                <w:sz w:val="24"/>
                <w:szCs w:val="24"/>
              </w:rPr>
              <w:lastRenderedPageBreak/>
              <w:t>教師專業社群共同備課運作過程</w:t>
            </w:r>
          </w:p>
        </w:tc>
        <w:tc>
          <w:tcPr>
            <w:tcW w:w="8558" w:type="dxa"/>
            <w:gridSpan w:val="15"/>
            <w:tcBorders>
              <w:top w:val="single" w:sz="6" w:space="0" w:color="000000"/>
              <w:left w:val="single" w:sz="6" w:space="0" w:color="000000"/>
              <w:bottom w:val="single" w:sz="6" w:space="0" w:color="000000"/>
              <w:right w:val="single" w:sz="12" w:space="0" w:color="000000"/>
            </w:tcBorders>
            <w:vAlign w:val="center"/>
          </w:tcPr>
          <w:p w14:paraId="1D4B2D69" w14:textId="77777777" w:rsidR="009A2D87" w:rsidRPr="00235EA6" w:rsidRDefault="009C66B7" w:rsidP="00A04CDD">
            <w:pPr>
              <w:widowControl/>
              <w:numPr>
                <w:ilvl w:val="0"/>
                <w:numId w:val="6"/>
              </w:numPr>
              <w:snapToGrid w:val="0"/>
              <w:spacing w:line="300" w:lineRule="auto"/>
              <w:ind w:left="295" w:hanging="283"/>
              <w:rPr>
                <w:rFonts w:eastAsia="文鼎中楷"/>
                <w:sz w:val="24"/>
                <w:szCs w:val="24"/>
              </w:rPr>
            </w:pPr>
            <w:r w:rsidRPr="00235EA6">
              <w:rPr>
                <w:rFonts w:eastAsia="文鼎中楷"/>
                <w:sz w:val="24"/>
                <w:szCs w:val="24"/>
              </w:rPr>
              <w:t>1060211</w:t>
            </w:r>
            <w:r w:rsidR="00A04CDD" w:rsidRPr="00235EA6">
              <w:rPr>
                <w:rFonts w:eastAsia="文鼎中楷"/>
                <w:sz w:val="24"/>
                <w:szCs w:val="24"/>
              </w:rPr>
              <w:t>見面共備（一）</w:t>
            </w:r>
            <w:r w:rsidRPr="00235EA6">
              <w:rPr>
                <w:rFonts w:eastAsia="文鼎中楷"/>
                <w:sz w:val="24"/>
                <w:szCs w:val="24"/>
              </w:rPr>
              <w:t>確認教學年級、單元內容</w:t>
            </w:r>
            <w:r w:rsidR="00D063FA" w:rsidRPr="00235EA6">
              <w:rPr>
                <w:rFonts w:eastAsia="文鼎中楷"/>
                <w:sz w:val="24"/>
                <w:szCs w:val="24"/>
              </w:rPr>
              <w:t>及初步教案</w:t>
            </w:r>
          </w:p>
          <w:p w14:paraId="6819E9BD" w14:textId="77777777" w:rsidR="009A2D87" w:rsidRPr="00235EA6" w:rsidRDefault="009C66B7" w:rsidP="00A04CDD">
            <w:pPr>
              <w:widowControl/>
              <w:numPr>
                <w:ilvl w:val="0"/>
                <w:numId w:val="6"/>
              </w:numPr>
              <w:snapToGrid w:val="0"/>
              <w:spacing w:line="300" w:lineRule="auto"/>
              <w:ind w:left="295" w:hanging="283"/>
              <w:rPr>
                <w:rFonts w:eastAsia="文鼎中楷"/>
                <w:sz w:val="24"/>
                <w:szCs w:val="24"/>
              </w:rPr>
            </w:pPr>
            <w:r w:rsidRPr="00235EA6">
              <w:rPr>
                <w:rFonts w:eastAsia="文鼎中楷"/>
                <w:sz w:val="24"/>
                <w:szCs w:val="24"/>
              </w:rPr>
              <w:t xml:space="preserve">1060214 </w:t>
            </w:r>
            <w:r w:rsidR="00A04CDD" w:rsidRPr="00235EA6">
              <w:rPr>
                <w:rFonts w:eastAsia="文鼎中楷"/>
                <w:sz w:val="24"/>
                <w:szCs w:val="24"/>
              </w:rPr>
              <w:t>見面共備（二</w:t>
            </w:r>
            <w:r w:rsidRPr="00235EA6">
              <w:rPr>
                <w:rFonts w:eastAsia="文鼎中楷"/>
                <w:sz w:val="24"/>
                <w:szCs w:val="24"/>
              </w:rPr>
              <w:t>）教案內容討論</w:t>
            </w:r>
            <w:r w:rsidR="00D063FA" w:rsidRPr="00235EA6">
              <w:rPr>
                <w:rFonts w:eastAsia="文鼎中楷"/>
                <w:sz w:val="24"/>
                <w:szCs w:val="24"/>
              </w:rPr>
              <w:t>及修正</w:t>
            </w:r>
          </w:p>
          <w:p w14:paraId="4528D446" w14:textId="77777777" w:rsidR="009A2D87" w:rsidRPr="00235EA6" w:rsidRDefault="009C66B7" w:rsidP="00A04CDD">
            <w:pPr>
              <w:widowControl/>
              <w:numPr>
                <w:ilvl w:val="0"/>
                <w:numId w:val="6"/>
              </w:numPr>
              <w:snapToGrid w:val="0"/>
              <w:spacing w:line="300" w:lineRule="auto"/>
              <w:ind w:left="295" w:hanging="283"/>
              <w:rPr>
                <w:rFonts w:eastAsia="文鼎中楷"/>
                <w:sz w:val="24"/>
                <w:szCs w:val="24"/>
              </w:rPr>
            </w:pPr>
            <w:r w:rsidRPr="00235EA6">
              <w:rPr>
                <w:rFonts w:eastAsia="文鼎中楷"/>
                <w:sz w:val="24"/>
                <w:szCs w:val="24"/>
              </w:rPr>
              <w:t xml:space="preserve">1060221 </w:t>
            </w:r>
            <w:r w:rsidR="00A04CDD" w:rsidRPr="00235EA6">
              <w:rPr>
                <w:rFonts w:eastAsia="文鼎中楷"/>
                <w:sz w:val="24"/>
                <w:szCs w:val="24"/>
              </w:rPr>
              <w:t>見面共備（三</w:t>
            </w:r>
            <w:r w:rsidRPr="00235EA6">
              <w:rPr>
                <w:rFonts w:eastAsia="文鼎中楷"/>
                <w:sz w:val="24"/>
                <w:szCs w:val="24"/>
              </w:rPr>
              <w:t>）教案流程定案</w:t>
            </w:r>
          </w:p>
          <w:p w14:paraId="4A644863" w14:textId="77777777" w:rsidR="009A2D87" w:rsidRPr="00235EA6" w:rsidRDefault="009C66B7" w:rsidP="00A04CDD">
            <w:pPr>
              <w:widowControl/>
              <w:numPr>
                <w:ilvl w:val="0"/>
                <w:numId w:val="6"/>
              </w:numPr>
              <w:snapToGrid w:val="0"/>
              <w:spacing w:line="300" w:lineRule="auto"/>
              <w:ind w:left="295" w:hanging="283"/>
              <w:rPr>
                <w:rFonts w:eastAsia="文鼎中楷"/>
                <w:sz w:val="24"/>
                <w:szCs w:val="24"/>
              </w:rPr>
            </w:pPr>
            <w:r w:rsidRPr="00235EA6">
              <w:rPr>
                <w:rFonts w:eastAsia="文鼎中楷"/>
                <w:sz w:val="24"/>
                <w:szCs w:val="24"/>
              </w:rPr>
              <w:t xml:space="preserve">1060314 </w:t>
            </w:r>
            <w:r w:rsidR="00A04CDD" w:rsidRPr="00235EA6">
              <w:rPr>
                <w:rFonts w:eastAsia="文鼎中楷"/>
                <w:sz w:val="24"/>
                <w:szCs w:val="24"/>
              </w:rPr>
              <w:t>見面共備（四</w:t>
            </w:r>
            <w:r w:rsidRPr="00235EA6">
              <w:rPr>
                <w:rFonts w:eastAsia="文鼎中楷"/>
                <w:sz w:val="24"/>
                <w:szCs w:val="24"/>
              </w:rPr>
              <w:t>）最後修正、統整</w:t>
            </w:r>
          </w:p>
          <w:p w14:paraId="0439D855" w14:textId="77777777" w:rsidR="009C66B7" w:rsidRPr="00235EA6" w:rsidRDefault="009C66B7" w:rsidP="00A04CDD">
            <w:pPr>
              <w:widowControl/>
              <w:numPr>
                <w:ilvl w:val="0"/>
                <w:numId w:val="6"/>
              </w:numPr>
              <w:snapToGrid w:val="0"/>
              <w:spacing w:line="300" w:lineRule="auto"/>
              <w:ind w:left="295" w:hanging="283"/>
              <w:rPr>
                <w:rFonts w:eastAsia="文鼎中楷"/>
                <w:sz w:val="24"/>
                <w:szCs w:val="24"/>
              </w:rPr>
            </w:pPr>
            <w:r w:rsidRPr="00235EA6">
              <w:rPr>
                <w:rFonts w:eastAsia="文鼎中楷"/>
                <w:sz w:val="24"/>
                <w:szCs w:val="24"/>
              </w:rPr>
              <w:t>Line</w:t>
            </w:r>
            <w:r w:rsidRPr="00235EA6">
              <w:rPr>
                <w:rFonts w:eastAsia="文鼎中楷"/>
                <w:sz w:val="24"/>
                <w:szCs w:val="24"/>
              </w:rPr>
              <w:t>群組共備與討論課程</w:t>
            </w:r>
          </w:p>
          <w:p w14:paraId="3A2CEA9A" w14:textId="77777777" w:rsidR="00A04CDD" w:rsidRPr="00235EA6" w:rsidRDefault="00A04CDD" w:rsidP="00A04CDD">
            <w:pPr>
              <w:widowControl/>
              <w:numPr>
                <w:ilvl w:val="0"/>
                <w:numId w:val="6"/>
              </w:numPr>
              <w:snapToGrid w:val="0"/>
              <w:spacing w:line="300" w:lineRule="auto"/>
              <w:ind w:left="295" w:hanging="283"/>
              <w:rPr>
                <w:rFonts w:eastAsia="文鼎中楷"/>
                <w:sz w:val="24"/>
                <w:szCs w:val="24"/>
              </w:rPr>
            </w:pPr>
            <w:r w:rsidRPr="00235EA6">
              <w:rPr>
                <w:rFonts w:eastAsia="文鼎中楷"/>
                <w:sz w:val="24"/>
                <w:szCs w:val="24"/>
              </w:rPr>
              <w:t>利用</w:t>
            </w:r>
            <w:r w:rsidR="004929E9">
              <w:rPr>
                <w:rFonts w:eastAsia="文鼎中楷"/>
                <w:sz w:val="24"/>
                <w:szCs w:val="24"/>
              </w:rPr>
              <w:t>G</w:t>
            </w:r>
            <w:r w:rsidRPr="00235EA6">
              <w:rPr>
                <w:rFonts w:eastAsia="文鼎中楷"/>
                <w:sz w:val="24"/>
                <w:szCs w:val="24"/>
              </w:rPr>
              <w:t>oogle</w:t>
            </w:r>
            <w:r w:rsidRPr="00235EA6">
              <w:rPr>
                <w:rFonts w:eastAsia="文鼎中楷"/>
                <w:sz w:val="24"/>
                <w:szCs w:val="24"/>
              </w:rPr>
              <w:t>平台進行教案</w:t>
            </w:r>
            <w:r w:rsidRPr="00235EA6">
              <w:rPr>
                <w:rFonts w:eastAsia="新細明體"/>
                <w:sz w:val="24"/>
                <w:szCs w:val="24"/>
              </w:rPr>
              <w:t>、</w:t>
            </w:r>
            <w:r w:rsidRPr="00235EA6">
              <w:rPr>
                <w:rFonts w:eastAsia="文鼎中楷"/>
                <w:sz w:val="24"/>
                <w:szCs w:val="24"/>
              </w:rPr>
              <w:t>學習單等檔案的編排及資料的流通</w:t>
            </w:r>
            <w:r w:rsidRPr="00235EA6">
              <w:rPr>
                <w:rFonts w:eastAsia="新細明體"/>
                <w:sz w:val="24"/>
                <w:szCs w:val="24"/>
              </w:rPr>
              <w:t>、</w:t>
            </w:r>
            <w:r w:rsidRPr="00235EA6">
              <w:rPr>
                <w:rFonts w:eastAsia="文鼎中楷"/>
                <w:sz w:val="24"/>
                <w:szCs w:val="24"/>
              </w:rPr>
              <w:t>彙整</w:t>
            </w:r>
          </w:p>
          <w:p w14:paraId="6830F8D9" w14:textId="77777777" w:rsidR="00D33823" w:rsidRPr="00235EA6" w:rsidRDefault="00D33823" w:rsidP="00E05240">
            <w:pPr>
              <w:widowControl/>
              <w:snapToGrid w:val="0"/>
              <w:spacing w:line="300" w:lineRule="auto"/>
              <w:ind w:left="12"/>
              <w:rPr>
                <w:rFonts w:eastAsia="文鼎中楷"/>
                <w:sz w:val="24"/>
                <w:szCs w:val="24"/>
              </w:rPr>
            </w:pPr>
            <w:r w:rsidRPr="00235EA6">
              <w:rPr>
                <w:rFonts w:eastAsia="文鼎中楷"/>
                <w:sz w:val="24"/>
                <w:szCs w:val="24"/>
              </w:rPr>
              <w:sym w:font="Wingdings 2" w:char="F0EA"/>
            </w:r>
            <w:r w:rsidRPr="00235EA6">
              <w:rPr>
                <w:rFonts w:eastAsia="文鼎中楷"/>
                <w:sz w:val="24"/>
                <w:szCs w:val="24"/>
              </w:rPr>
              <w:t xml:space="preserve"> </w:t>
            </w:r>
            <w:r w:rsidRPr="00235EA6">
              <w:rPr>
                <w:rFonts w:eastAsia="文鼎中楷"/>
                <w:sz w:val="24"/>
                <w:szCs w:val="24"/>
              </w:rPr>
              <w:t>相關照片於附件十</w:t>
            </w:r>
          </w:p>
        </w:tc>
      </w:tr>
      <w:tr w:rsidR="005E5158" w:rsidRPr="00235EA6" w14:paraId="7EB52DC3" w14:textId="77777777" w:rsidTr="00B1493A">
        <w:trPr>
          <w:trHeight w:val="424"/>
        </w:trPr>
        <w:tc>
          <w:tcPr>
            <w:tcW w:w="1038" w:type="dxa"/>
            <w:gridSpan w:val="2"/>
            <w:vMerge w:val="restart"/>
            <w:tcBorders>
              <w:top w:val="single" w:sz="4" w:space="0" w:color="auto"/>
              <w:left w:val="single" w:sz="12" w:space="0" w:color="000000"/>
              <w:right w:val="single" w:sz="6" w:space="0" w:color="000000"/>
            </w:tcBorders>
            <w:shd w:val="clear" w:color="auto" w:fill="D9D9D9" w:themeFill="background1" w:themeFillShade="D9"/>
            <w:vAlign w:val="center"/>
          </w:tcPr>
          <w:p w14:paraId="38874376" w14:textId="77777777" w:rsidR="005E5158" w:rsidRPr="00235EA6" w:rsidRDefault="005E5158">
            <w:pPr>
              <w:jc w:val="center"/>
              <w:rPr>
                <w:rFonts w:eastAsia="文鼎中楷"/>
                <w:b/>
                <w:color w:val="000000" w:themeColor="text1"/>
                <w:sz w:val="24"/>
                <w:szCs w:val="24"/>
              </w:rPr>
            </w:pPr>
            <w:r w:rsidRPr="00235EA6">
              <w:rPr>
                <w:rFonts w:eastAsia="文鼎中楷"/>
                <w:b/>
                <w:color w:val="000000" w:themeColor="text1"/>
                <w:sz w:val="24"/>
                <w:szCs w:val="24"/>
              </w:rPr>
              <w:t>參考資料來源</w:t>
            </w:r>
          </w:p>
        </w:tc>
        <w:tc>
          <w:tcPr>
            <w:tcW w:w="2478" w:type="dxa"/>
            <w:gridSpan w:val="5"/>
            <w:tcBorders>
              <w:top w:val="single" w:sz="4" w:space="0" w:color="auto"/>
              <w:left w:val="single" w:sz="6" w:space="0" w:color="000000"/>
              <w:bottom w:val="single" w:sz="4" w:space="0" w:color="auto"/>
              <w:right w:val="single" w:sz="4" w:space="0" w:color="auto"/>
            </w:tcBorders>
            <w:shd w:val="clear" w:color="auto" w:fill="D9D9D9" w:themeFill="background1" w:themeFillShade="D9"/>
            <w:vAlign w:val="center"/>
          </w:tcPr>
          <w:p w14:paraId="3833DB10" w14:textId="77777777" w:rsidR="005E5158" w:rsidRPr="00235EA6" w:rsidRDefault="005E5158" w:rsidP="005E5158">
            <w:pPr>
              <w:jc w:val="center"/>
              <w:rPr>
                <w:rFonts w:eastAsia="文鼎中楷"/>
                <w:b/>
                <w:color w:val="000000" w:themeColor="text1"/>
                <w:sz w:val="24"/>
                <w:szCs w:val="24"/>
              </w:rPr>
            </w:pPr>
            <w:r w:rsidRPr="00235EA6">
              <w:rPr>
                <w:rFonts w:eastAsia="文鼎中楷"/>
                <w:b/>
                <w:color w:val="000000" w:themeColor="text1"/>
                <w:sz w:val="24"/>
                <w:szCs w:val="24"/>
              </w:rPr>
              <w:t>教學活動</w:t>
            </w:r>
          </w:p>
        </w:tc>
        <w:tc>
          <w:tcPr>
            <w:tcW w:w="6080" w:type="dxa"/>
            <w:gridSpan w:val="10"/>
            <w:tcBorders>
              <w:top w:val="single" w:sz="4" w:space="0" w:color="auto"/>
              <w:left w:val="single" w:sz="4" w:space="0" w:color="auto"/>
              <w:bottom w:val="single" w:sz="4" w:space="0" w:color="auto"/>
              <w:right w:val="single" w:sz="12" w:space="0" w:color="000000"/>
            </w:tcBorders>
            <w:shd w:val="clear" w:color="auto" w:fill="D9D9D9" w:themeFill="background1" w:themeFillShade="D9"/>
            <w:vAlign w:val="center"/>
          </w:tcPr>
          <w:p w14:paraId="3867BC72" w14:textId="77777777" w:rsidR="005E5158" w:rsidRPr="00235EA6" w:rsidRDefault="005E5158" w:rsidP="005E5158">
            <w:pPr>
              <w:jc w:val="center"/>
              <w:rPr>
                <w:rFonts w:eastAsia="文鼎中楷"/>
                <w:b/>
                <w:color w:val="000000" w:themeColor="text1"/>
                <w:sz w:val="24"/>
                <w:szCs w:val="24"/>
              </w:rPr>
            </w:pPr>
            <w:r w:rsidRPr="00235EA6">
              <w:rPr>
                <w:rFonts w:eastAsia="文鼎中楷"/>
                <w:b/>
                <w:color w:val="000000" w:themeColor="text1"/>
                <w:sz w:val="24"/>
                <w:szCs w:val="24"/>
              </w:rPr>
              <w:t>資料來源</w:t>
            </w:r>
          </w:p>
        </w:tc>
      </w:tr>
      <w:tr w:rsidR="005E5158" w:rsidRPr="00235EA6" w14:paraId="290270A0" w14:textId="77777777" w:rsidTr="00B1493A">
        <w:trPr>
          <w:trHeight w:val="424"/>
        </w:trPr>
        <w:tc>
          <w:tcPr>
            <w:tcW w:w="1038" w:type="dxa"/>
            <w:gridSpan w:val="2"/>
            <w:vMerge/>
            <w:tcBorders>
              <w:top w:val="single" w:sz="4" w:space="0" w:color="auto"/>
              <w:left w:val="single" w:sz="12" w:space="0" w:color="000000"/>
              <w:right w:val="single" w:sz="6" w:space="0" w:color="000000"/>
            </w:tcBorders>
            <w:shd w:val="clear" w:color="auto" w:fill="D9D9D9" w:themeFill="background1" w:themeFillShade="D9"/>
            <w:vAlign w:val="center"/>
          </w:tcPr>
          <w:p w14:paraId="07A99591" w14:textId="77777777" w:rsidR="005E5158" w:rsidRPr="00235EA6" w:rsidRDefault="005E5158">
            <w:pPr>
              <w:jc w:val="center"/>
              <w:rPr>
                <w:rFonts w:eastAsia="文鼎中楷"/>
                <w:b/>
                <w:color w:val="000000" w:themeColor="text1"/>
                <w:sz w:val="24"/>
                <w:szCs w:val="24"/>
              </w:rPr>
            </w:pPr>
          </w:p>
        </w:tc>
        <w:tc>
          <w:tcPr>
            <w:tcW w:w="472" w:type="dxa"/>
            <w:gridSpan w:val="2"/>
            <w:tcBorders>
              <w:top w:val="single" w:sz="4" w:space="0" w:color="auto"/>
              <w:left w:val="single" w:sz="6" w:space="0" w:color="000000"/>
              <w:bottom w:val="single" w:sz="4" w:space="0" w:color="auto"/>
              <w:right w:val="single" w:sz="4" w:space="0" w:color="auto"/>
            </w:tcBorders>
            <w:vAlign w:val="center"/>
          </w:tcPr>
          <w:p w14:paraId="0FDB9BBE" w14:textId="77777777" w:rsidR="005E5158" w:rsidRPr="00235EA6" w:rsidRDefault="005E5158">
            <w:pPr>
              <w:rPr>
                <w:rFonts w:eastAsia="文鼎中楷"/>
                <w:color w:val="000000" w:themeColor="text1"/>
                <w:sz w:val="24"/>
                <w:szCs w:val="24"/>
              </w:rPr>
            </w:pPr>
            <w:r w:rsidRPr="00235EA6">
              <w:rPr>
                <w:rFonts w:eastAsia="文鼎中楷"/>
                <w:color w:val="000000" w:themeColor="text1"/>
                <w:sz w:val="24"/>
                <w:szCs w:val="24"/>
              </w:rPr>
              <w:t>1A</w:t>
            </w:r>
          </w:p>
        </w:tc>
        <w:tc>
          <w:tcPr>
            <w:tcW w:w="2006" w:type="dxa"/>
            <w:gridSpan w:val="3"/>
            <w:tcBorders>
              <w:top w:val="single" w:sz="4" w:space="0" w:color="auto"/>
              <w:left w:val="single" w:sz="4" w:space="0" w:color="auto"/>
              <w:bottom w:val="single" w:sz="4" w:space="0" w:color="auto"/>
              <w:right w:val="single" w:sz="4" w:space="0" w:color="auto"/>
            </w:tcBorders>
            <w:vAlign w:val="center"/>
          </w:tcPr>
          <w:p w14:paraId="76F2871C" w14:textId="77777777" w:rsidR="005E5158" w:rsidRPr="00235EA6" w:rsidRDefault="005E5158" w:rsidP="005E5158">
            <w:pPr>
              <w:rPr>
                <w:rFonts w:eastAsia="文鼎中楷"/>
                <w:sz w:val="24"/>
                <w:szCs w:val="24"/>
              </w:rPr>
            </w:pPr>
            <w:r w:rsidRPr="00235EA6">
              <w:rPr>
                <w:rFonts w:eastAsia="文鼎中楷"/>
                <w:sz w:val="24"/>
                <w:szCs w:val="24"/>
              </w:rPr>
              <w:t xml:space="preserve">Vocabulary Words with </w:t>
            </w:r>
            <w:proofErr w:type="spellStart"/>
            <w:r w:rsidRPr="00235EA6">
              <w:rPr>
                <w:rFonts w:eastAsia="文鼎中楷"/>
                <w:sz w:val="24"/>
                <w:szCs w:val="24"/>
              </w:rPr>
              <w:t>Kahoot</w:t>
            </w:r>
            <w:proofErr w:type="spellEnd"/>
            <w:r w:rsidRPr="00235EA6">
              <w:rPr>
                <w:rFonts w:eastAsia="文鼎中楷"/>
                <w:sz w:val="24"/>
                <w:szCs w:val="24"/>
              </w:rPr>
              <w:t>!</w:t>
            </w:r>
          </w:p>
          <w:p w14:paraId="51363B20" w14:textId="77777777" w:rsidR="00B1493A" w:rsidRPr="00235EA6" w:rsidRDefault="00B1493A" w:rsidP="005E5158">
            <w:pPr>
              <w:rPr>
                <w:rFonts w:eastAsia="文鼎中楷"/>
                <w:sz w:val="24"/>
                <w:szCs w:val="24"/>
              </w:rPr>
            </w:pPr>
            <w:r w:rsidRPr="00235EA6">
              <w:rPr>
                <w:rFonts w:eastAsia="文鼎中楷"/>
                <w:sz w:val="24"/>
                <w:szCs w:val="24"/>
              </w:rPr>
              <w:t>(PPT</w:t>
            </w:r>
            <w:r w:rsidRPr="00235EA6">
              <w:rPr>
                <w:rFonts w:eastAsia="文鼎中楷"/>
                <w:sz w:val="24"/>
                <w:szCs w:val="24"/>
              </w:rPr>
              <w:t>圖片來源</w:t>
            </w:r>
            <w:r w:rsidRPr="00235EA6">
              <w:rPr>
                <w:rFonts w:eastAsia="文鼎中楷"/>
                <w:sz w:val="24"/>
                <w:szCs w:val="24"/>
              </w:rPr>
              <w:t>)</w:t>
            </w:r>
          </w:p>
        </w:tc>
        <w:tc>
          <w:tcPr>
            <w:tcW w:w="6080" w:type="dxa"/>
            <w:gridSpan w:val="10"/>
            <w:tcBorders>
              <w:top w:val="single" w:sz="4" w:space="0" w:color="auto"/>
              <w:left w:val="single" w:sz="4" w:space="0" w:color="auto"/>
              <w:bottom w:val="single" w:sz="4" w:space="0" w:color="auto"/>
              <w:right w:val="single" w:sz="12" w:space="0" w:color="000000"/>
            </w:tcBorders>
            <w:vAlign w:val="center"/>
          </w:tcPr>
          <w:p w14:paraId="28872181" w14:textId="77777777" w:rsidR="006B6429" w:rsidRPr="00235EA6" w:rsidRDefault="005E5158" w:rsidP="006B6429">
            <w:pPr>
              <w:ind w:left="297" w:hanging="283"/>
              <w:rPr>
                <w:rFonts w:eastAsia="文鼎中楷"/>
                <w:sz w:val="24"/>
                <w:szCs w:val="24"/>
              </w:rPr>
            </w:pPr>
            <w:r w:rsidRPr="00235EA6">
              <w:rPr>
                <w:rFonts w:eastAsia="文鼎中楷"/>
                <w:sz w:val="24"/>
                <w:szCs w:val="24"/>
              </w:rPr>
              <w:sym w:font="Wingdings 2" w:char="F045"/>
            </w:r>
            <w:hyperlink r:id="rId9" w:history="1">
              <w:r w:rsidR="006B6429" w:rsidRPr="00235EA6">
                <w:rPr>
                  <w:rFonts w:eastAsia="文鼎中楷"/>
                  <w:sz w:val="24"/>
                  <w:szCs w:val="24"/>
                </w:rPr>
                <w:t>https://en.islcollective.com/resources/printables/worksheets_doc_docx/sports_6/sports-beginner-prea1/39164</w:t>
              </w:r>
            </w:hyperlink>
          </w:p>
          <w:p w14:paraId="631D1466"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0" w:history="1">
              <w:r w:rsidRPr="00235EA6">
                <w:rPr>
                  <w:rFonts w:eastAsia="文鼎中楷"/>
                  <w:sz w:val="24"/>
                  <w:szCs w:val="24"/>
                </w:rPr>
                <w:t>https://en.islcollective.com/resources/printables/worksheets_doc_docx/sports_1/sports-beginner-prea1/39158</w:t>
              </w:r>
            </w:hyperlink>
          </w:p>
          <w:p w14:paraId="6DA47248"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1" w:history="1">
              <w:r w:rsidRPr="00235EA6">
                <w:rPr>
                  <w:rFonts w:eastAsia="文鼎中楷"/>
                  <w:sz w:val="24"/>
                  <w:szCs w:val="24"/>
                </w:rPr>
                <w:t>https://en.islcollective.com/resources/printables/worksheets_doc_docx/sports_5/sports-beginner-prea1/39163</w:t>
              </w:r>
            </w:hyperlink>
          </w:p>
          <w:p w14:paraId="58C11D34"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2" w:history="1">
              <w:r w:rsidRPr="00235EA6">
                <w:rPr>
                  <w:rFonts w:eastAsia="文鼎中楷"/>
                  <w:sz w:val="24"/>
                  <w:szCs w:val="24"/>
                </w:rPr>
                <w:t>https://en.islcollective.com/resources/printables/worksheets_doc_docx/sports_4/sports-beginner-prea1/39162</w:t>
              </w:r>
            </w:hyperlink>
          </w:p>
          <w:p w14:paraId="038A4736"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3" w:history="1">
              <w:r w:rsidRPr="00235EA6">
                <w:rPr>
                  <w:rFonts w:eastAsia="文鼎中楷"/>
                  <w:sz w:val="24"/>
                  <w:szCs w:val="24"/>
                </w:rPr>
                <w:t>http://images.g4tv.com/ImageDb3/240271_l/mario-sports-mix-photos.jpg</w:t>
              </w:r>
            </w:hyperlink>
          </w:p>
          <w:p w14:paraId="6ADA84A2"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4" w:history="1">
              <w:r w:rsidRPr="00235EA6">
                <w:rPr>
                  <w:rFonts w:eastAsia="文鼎中楷"/>
                  <w:sz w:val="24"/>
                  <w:szCs w:val="24"/>
                </w:rPr>
                <w:t>https://upload.wikimedia.org/wikipedia/en/0/02/Mario_Sports_Mix_Box_Art.jpg</w:t>
              </w:r>
            </w:hyperlink>
          </w:p>
          <w:p w14:paraId="5C1F2686"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5" w:history="1">
              <w:r w:rsidRPr="00235EA6">
                <w:rPr>
                  <w:rFonts w:eastAsia="文鼎中楷"/>
                  <w:sz w:val="24"/>
                  <w:szCs w:val="24"/>
                </w:rPr>
                <w:t>https://sites.google.com/a/billingsschools.org/chirrick/_/rsrc/1429119192155/7th-grade-health-pe/Volleyball,Football,%20Basketball,%20Soccer,%20Tennis,%20Baseball,%20Golf.jpg?height=200&amp;width=400</w:t>
              </w:r>
            </w:hyperlink>
          </w:p>
          <w:p w14:paraId="3215BD45"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6" w:history="1">
              <w:r w:rsidRPr="00235EA6">
                <w:rPr>
                  <w:rFonts w:eastAsia="文鼎中楷"/>
                  <w:sz w:val="24"/>
                  <w:szCs w:val="24"/>
                </w:rPr>
                <w:t>https://encrypted-tbn1.gstatic.com/images?q=tbn:ANd9GcSSip1tWZ2ieB4eCpQfMr0_ZDxnVjzaZVxfZHjKvcjOs6p8oE46</w:t>
              </w:r>
            </w:hyperlink>
          </w:p>
          <w:p w14:paraId="070ACAB3"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7" w:history="1">
              <w:r w:rsidRPr="00235EA6">
                <w:rPr>
                  <w:rFonts w:eastAsia="文鼎中楷"/>
                  <w:sz w:val="24"/>
                  <w:szCs w:val="24"/>
                </w:rPr>
                <w:t>http://static9.depositphotos.com/1003536/1081/v/950/depositphotos_10818730-stock-illustration-sport-background-colorful-vector-illustration.jpg</w:t>
              </w:r>
            </w:hyperlink>
          </w:p>
          <w:p w14:paraId="440EE535"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8" w:history="1">
              <w:r w:rsidRPr="00235EA6">
                <w:rPr>
                  <w:rFonts w:eastAsia="文鼎中楷"/>
                  <w:sz w:val="24"/>
                  <w:szCs w:val="24"/>
                </w:rPr>
                <w:t>http://thumb10.shutterstock.com/thumb_large/1273297/132333863/stock-vector-world-of-sports-vector-illustration-of-sports-icons-basketball-soccer-tennis-boxing-wrestling-132333863.jpg</w:t>
              </w:r>
            </w:hyperlink>
          </w:p>
          <w:p w14:paraId="0A7BF43B"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19" w:history="1">
              <w:r w:rsidRPr="00235EA6">
                <w:rPr>
                  <w:rFonts w:eastAsia="文鼎中楷"/>
                  <w:sz w:val="24"/>
                  <w:szCs w:val="24"/>
                </w:rPr>
                <w:t>http://www.skisakh.ru/uploads/pics/13429077-Set-of-sport-fitness-icons-Vector-illustration--Stock-Vector-logo.jpg</w:t>
              </w:r>
            </w:hyperlink>
          </w:p>
          <w:p w14:paraId="505523F8" w14:textId="77777777" w:rsidR="006B6429" w:rsidRPr="00235EA6" w:rsidRDefault="006B6429" w:rsidP="006B6429">
            <w:pPr>
              <w:ind w:left="297" w:hanging="283"/>
              <w:rPr>
                <w:rFonts w:eastAsia="文鼎中楷"/>
                <w:sz w:val="24"/>
                <w:szCs w:val="24"/>
              </w:rPr>
            </w:pPr>
            <w:r w:rsidRPr="00235EA6">
              <w:rPr>
                <w:rFonts w:eastAsia="文鼎中楷"/>
                <w:sz w:val="24"/>
                <w:szCs w:val="24"/>
              </w:rPr>
              <w:lastRenderedPageBreak/>
              <w:sym w:font="Wingdings 2" w:char="F045"/>
            </w:r>
            <w:hyperlink r:id="rId20" w:history="1">
              <w:r w:rsidRPr="00235EA6">
                <w:rPr>
                  <w:rFonts w:eastAsia="文鼎中楷"/>
                  <w:sz w:val="24"/>
                  <w:szCs w:val="24"/>
                </w:rPr>
                <w:t>https://thumbs.dreamstime.com/z/sports-icon-27433870.jpg</w:t>
              </w:r>
            </w:hyperlink>
          </w:p>
          <w:p w14:paraId="6D51C532" w14:textId="77777777" w:rsidR="006B6429" w:rsidRPr="00235EA6" w:rsidRDefault="006B6429" w:rsidP="006B6429">
            <w:pPr>
              <w:ind w:left="297" w:hanging="283"/>
              <w:rPr>
                <w:rFonts w:eastAsia="文鼎中楷"/>
                <w:sz w:val="24"/>
                <w:szCs w:val="24"/>
              </w:rPr>
            </w:pPr>
            <w:r w:rsidRPr="00235EA6">
              <w:rPr>
                <w:rFonts w:eastAsia="文鼎中楷"/>
                <w:sz w:val="24"/>
                <w:szCs w:val="24"/>
              </w:rPr>
              <w:sym w:font="Wingdings 2" w:char="F045"/>
            </w:r>
            <w:hyperlink r:id="rId21" w:history="1">
              <w:r w:rsidRPr="00235EA6">
                <w:rPr>
                  <w:rFonts w:eastAsia="文鼎中楷"/>
                  <w:sz w:val="24"/>
                  <w:szCs w:val="24"/>
                </w:rPr>
                <w:t>http://www.vectorfree.com/media/vectors/sport-silhouettes-vector-pack.jpg</w:t>
              </w:r>
            </w:hyperlink>
          </w:p>
          <w:p w14:paraId="750702C7" w14:textId="77777777" w:rsidR="005E5158" w:rsidRPr="00235EA6" w:rsidRDefault="006B6429" w:rsidP="006B6429">
            <w:pPr>
              <w:ind w:left="297" w:hanging="283"/>
              <w:rPr>
                <w:rFonts w:eastAsia="新細明體"/>
                <w:color w:val="FFFFFF"/>
                <w:sz w:val="24"/>
                <w:szCs w:val="24"/>
              </w:rPr>
            </w:pPr>
            <w:r w:rsidRPr="00235EA6">
              <w:rPr>
                <w:rFonts w:eastAsia="文鼎中楷"/>
                <w:sz w:val="24"/>
                <w:szCs w:val="24"/>
              </w:rPr>
              <w:sym w:font="Wingdings 2" w:char="F045"/>
            </w:r>
            <w:hyperlink r:id="rId22" w:history="1">
              <w:r w:rsidRPr="00235EA6">
                <w:rPr>
                  <w:rFonts w:eastAsia="文鼎中楷"/>
                  <w:sz w:val="24"/>
                  <w:szCs w:val="24"/>
                </w:rPr>
                <w:t>http://previews.123rf.com/images/joebelanger/joebelanger0902/joebelanger090200122/4369440-Six-sports-balls-inclusing-a-dodgeball-volleyball-basketball-tennis-ball-football-and-baseball-isola-Stock-Photo.jpg</w:t>
              </w:r>
            </w:hyperlink>
          </w:p>
        </w:tc>
      </w:tr>
      <w:tr w:rsidR="005E5158" w:rsidRPr="00235EA6" w14:paraId="4DBA63FD" w14:textId="77777777" w:rsidTr="00B1493A">
        <w:trPr>
          <w:trHeight w:val="424"/>
        </w:trPr>
        <w:tc>
          <w:tcPr>
            <w:tcW w:w="1038" w:type="dxa"/>
            <w:gridSpan w:val="2"/>
            <w:vMerge/>
            <w:tcBorders>
              <w:top w:val="single" w:sz="4" w:space="0" w:color="auto"/>
              <w:left w:val="single" w:sz="12" w:space="0" w:color="000000"/>
              <w:right w:val="single" w:sz="6" w:space="0" w:color="000000"/>
            </w:tcBorders>
            <w:shd w:val="clear" w:color="auto" w:fill="D9D9D9" w:themeFill="background1" w:themeFillShade="D9"/>
            <w:vAlign w:val="center"/>
          </w:tcPr>
          <w:p w14:paraId="5DA765FE" w14:textId="77777777" w:rsidR="005E5158" w:rsidRPr="00235EA6" w:rsidRDefault="005E5158">
            <w:pPr>
              <w:jc w:val="center"/>
              <w:rPr>
                <w:rFonts w:eastAsia="文鼎中楷"/>
                <w:b/>
                <w:color w:val="000000" w:themeColor="text1"/>
                <w:sz w:val="24"/>
                <w:szCs w:val="24"/>
              </w:rPr>
            </w:pPr>
          </w:p>
        </w:tc>
        <w:tc>
          <w:tcPr>
            <w:tcW w:w="472" w:type="dxa"/>
            <w:gridSpan w:val="2"/>
            <w:tcBorders>
              <w:top w:val="single" w:sz="4" w:space="0" w:color="auto"/>
              <w:left w:val="single" w:sz="6" w:space="0" w:color="000000"/>
              <w:bottom w:val="single" w:sz="4" w:space="0" w:color="auto"/>
              <w:right w:val="single" w:sz="4" w:space="0" w:color="auto"/>
            </w:tcBorders>
            <w:vAlign w:val="center"/>
          </w:tcPr>
          <w:p w14:paraId="7A00A021" w14:textId="77777777" w:rsidR="005E5158" w:rsidRPr="00235EA6" w:rsidRDefault="005E5158">
            <w:pPr>
              <w:rPr>
                <w:rFonts w:eastAsia="文鼎中楷"/>
                <w:sz w:val="24"/>
                <w:szCs w:val="24"/>
              </w:rPr>
            </w:pPr>
            <w:r w:rsidRPr="00235EA6">
              <w:rPr>
                <w:rFonts w:eastAsia="文鼎中楷"/>
                <w:sz w:val="24"/>
                <w:szCs w:val="24"/>
              </w:rPr>
              <w:t>3A</w:t>
            </w:r>
          </w:p>
        </w:tc>
        <w:tc>
          <w:tcPr>
            <w:tcW w:w="2006" w:type="dxa"/>
            <w:gridSpan w:val="3"/>
            <w:tcBorders>
              <w:top w:val="single" w:sz="4" w:space="0" w:color="auto"/>
              <w:left w:val="single" w:sz="4" w:space="0" w:color="auto"/>
              <w:bottom w:val="single" w:sz="4" w:space="0" w:color="auto"/>
              <w:right w:val="single" w:sz="4" w:space="0" w:color="auto"/>
            </w:tcBorders>
            <w:vAlign w:val="center"/>
          </w:tcPr>
          <w:p w14:paraId="050C108C" w14:textId="77777777" w:rsidR="005E5158" w:rsidRPr="00235EA6" w:rsidRDefault="005E5158">
            <w:pPr>
              <w:rPr>
                <w:rFonts w:eastAsia="文鼎中楷"/>
                <w:sz w:val="24"/>
                <w:szCs w:val="24"/>
              </w:rPr>
            </w:pPr>
            <w:r w:rsidRPr="00235EA6">
              <w:rPr>
                <w:rFonts w:eastAsia="文鼎中楷"/>
                <w:sz w:val="24"/>
                <w:szCs w:val="24"/>
              </w:rPr>
              <w:t>Connecting</w:t>
            </w:r>
          </w:p>
          <w:p w14:paraId="3AE37665" w14:textId="77777777" w:rsidR="00B1493A" w:rsidRPr="00235EA6" w:rsidRDefault="00B1493A">
            <w:pPr>
              <w:rPr>
                <w:rFonts w:eastAsia="文鼎中楷"/>
                <w:sz w:val="24"/>
                <w:szCs w:val="24"/>
              </w:rPr>
            </w:pPr>
            <w:r w:rsidRPr="00235EA6">
              <w:rPr>
                <w:rFonts w:eastAsia="文鼎中楷"/>
                <w:sz w:val="24"/>
                <w:szCs w:val="24"/>
              </w:rPr>
              <w:t>(</w:t>
            </w:r>
            <w:r w:rsidRPr="00235EA6">
              <w:rPr>
                <w:rFonts w:eastAsia="文鼎中楷"/>
                <w:sz w:val="24"/>
                <w:szCs w:val="24"/>
              </w:rPr>
              <w:t>影片來源</w:t>
            </w:r>
            <w:r w:rsidRPr="00235EA6">
              <w:rPr>
                <w:rFonts w:eastAsia="文鼎中楷"/>
                <w:sz w:val="24"/>
                <w:szCs w:val="24"/>
              </w:rPr>
              <w:t>)</w:t>
            </w:r>
          </w:p>
        </w:tc>
        <w:tc>
          <w:tcPr>
            <w:tcW w:w="6080" w:type="dxa"/>
            <w:gridSpan w:val="10"/>
            <w:tcBorders>
              <w:top w:val="single" w:sz="4" w:space="0" w:color="auto"/>
              <w:left w:val="single" w:sz="4" w:space="0" w:color="auto"/>
              <w:bottom w:val="single" w:sz="4" w:space="0" w:color="auto"/>
              <w:right w:val="single" w:sz="12" w:space="0" w:color="000000"/>
            </w:tcBorders>
            <w:vAlign w:val="center"/>
          </w:tcPr>
          <w:p w14:paraId="4341C89F" w14:textId="77777777" w:rsidR="005E5158" w:rsidRPr="00235EA6" w:rsidRDefault="005E5158">
            <w:pPr>
              <w:rPr>
                <w:rFonts w:eastAsia="文鼎中楷"/>
                <w:sz w:val="24"/>
                <w:szCs w:val="24"/>
              </w:rPr>
            </w:pPr>
            <w:r w:rsidRPr="00235EA6">
              <w:sym w:font="Wingdings 2" w:char="F045"/>
            </w:r>
            <w:hyperlink r:id="rId23">
              <w:r w:rsidRPr="00235EA6">
                <w:rPr>
                  <w:rFonts w:eastAsia="文鼎中楷"/>
                  <w:sz w:val="24"/>
                  <w:szCs w:val="24"/>
                </w:rPr>
                <w:t>https://youtu.be/RPUBwQPPDCE</w:t>
              </w:r>
            </w:hyperlink>
          </w:p>
        </w:tc>
      </w:tr>
      <w:tr w:rsidR="005E5158" w:rsidRPr="00235EA6" w14:paraId="750A7F86" w14:textId="77777777" w:rsidTr="00B1493A">
        <w:trPr>
          <w:trHeight w:val="424"/>
        </w:trPr>
        <w:tc>
          <w:tcPr>
            <w:tcW w:w="1038" w:type="dxa"/>
            <w:gridSpan w:val="2"/>
            <w:vMerge/>
            <w:tcBorders>
              <w:top w:val="single" w:sz="4" w:space="0" w:color="auto"/>
              <w:left w:val="single" w:sz="12" w:space="0" w:color="000000"/>
              <w:right w:val="single" w:sz="6" w:space="0" w:color="000000"/>
            </w:tcBorders>
            <w:shd w:val="clear" w:color="auto" w:fill="D9D9D9" w:themeFill="background1" w:themeFillShade="D9"/>
            <w:vAlign w:val="center"/>
          </w:tcPr>
          <w:p w14:paraId="029AADCA" w14:textId="77777777" w:rsidR="005E5158" w:rsidRPr="00235EA6" w:rsidRDefault="005E5158">
            <w:pPr>
              <w:jc w:val="center"/>
              <w:rPr>
                <w:rFonts w:eastAsia="文鼎中楷"/>
                <w:b/>
                <w:color w:val="000000" w:themeColor="text1"/>
                <w:sz w:val="24"/>
                <w:szCs w:val="24"/>
              </w:rPr>
            </w:pPr>
          </w:p>
        </w:tc>
        <w:tc>
          <w:tcPr>
            <w:tcW w:w="472" w:type="dxa"/>
            <w:gridSpan w:val="2"/>
            <w:tcBorders>
              <w:top w:val="single" w:sz="4" w:space="0" w:color="auto"/>
              <w:left w:val="single" w:sz="6" w:space="0" w:color="000000"/>
              <w:bottom w:val="single" w:sz="4" w:space="0" w:color="auto"/>
              <w:right w:val="single" w:sz="4" w:space="0" w:color="auto"/>
            </w:tcBorders>
            <w:vAlign w:val="center"/>
          </w:tcPr>
          <w:p w14:paraId="0309DFCD" w14:textId="77777777" w:rsidR="005E5158" w:rsidRPr="00235EA6" w:rsidRDefault="005E5158" w:rsidP="00DC3824">
            <w:pPr>
              <w:rPr>
                <w:rFonts w:eastAsia="文鼎中楷"/>
                <w:sz w:val="24"/>
                <w:szCs w:val="24"/>
              </w:rPr>
            </w:pPr>
            <w:r w:rsidRPr="00235EA6">
              <w:rPr>
                <w:rFonts w:eastAsia="文鼎中楷"/>
                <w:sz w:val="24"/>
                <w:szCs w:val="24"/>
              </w:rPr>
              <w:t>4A</w:t>
            </w:r>
          </w:p>
        </w:tc>
        <w:tc>
          <w:tcPr>
            <w:tcW w:w="2006" w:type="dxa"/>
            <w:gridSpan w:val="3"/>
            <w:tcBorders>
              <w:top w:val="single" w:sz="4" w:space="0" w:color="auto"/>
              <w:left w:val="single" w:sz="4" w:space="0" w:color="auto"/>
              <w:bottom w:val="single" w:sz="4" w:space="0" w:color="auto"/>
              <w:right w:val="single" w:sz="4" w:space="0" w:color="auto"/>
            </w:tcBorders>
            <w:vAlign w:val="center"/>
          </w:tcPr>
          <w:p w14:paraId="2CDB5E8B" w14:textId="77777777" w:rsidR="005E5158" w:rsidRPr="00235EA6" w:rsidRDefault="005E5158" w:rsidP="00DC3824">
            <w:pPr>
              <w:rPr>
                <w:rFonts w:eastAsia="文鼎中楷"/>
                <w:sz w:val="24"/>
                <w:szCs w:val="24"/>
              </w:rPr>
            </w:pPr>
            <w:r w:rsidRPr="00235EA6">
              <w:rPr>
                <w:rFonts w:eastAsia="文鼎中楷"/>
                <w:sz w:val="24"/>
                <w:szCs w:val="24"/>
              </w:rPr>
              <w:t>Play Dodge Ball Game</w:t>
            </w:r>
          </w:p>
          <w:p w14:paraId="76C6C544" w14:textId="77777777" w:rsidR="002B667B" w:rsidRPr="00235EA6" w:rsidRDefault="002B667B" w:rsidP="00DC3824">
            <w:pPr>
              <w:rPr>
                <w:rFonts w:eastAsia="文鼎中楷"/>
                <w:sz w:val="24"/>
                <w:szCs w:val="24"/>
              </w:rPr>
            </w:pPr>
            <w:r w:rsidRPr="00235EA6">
              <w:rPr>
                <w:rFonts w:eastAsia="文鼎中楷"/>
                <w:sz w:val="24"/>
                <w:szCs w:val="24"/>
              </w:rPr>
              <w:t>(</w:t>
            </w:r>
            <w:r w:rsidR="0062547E" w:rsidRPr="00235EA6">
              <w:rPr>
                <w:rFonts w:eastAsia="文鼎中楷"/>
                <w:sz w:val="24"/>
                <w:szCs w:val="24"/>
              </w:rPr>
              <w:t>附件五</w:t>
            </w:r>
            <w:r w:rsidR="00B1493A" w:rsidRPr="00235EA6">
              <w:rPr>
                <w:rFonts w:eastAsia="文鼎中楷"/>
                <w:sz w:val="24"/>
                <w:szCs w:val="24"/>
              </w:rPr>
              <w:t>圖片來源</w:t>
            </w:r>
            <w:r w:rsidRPr="00235EA6">
              <w:rPr>
                <w:rFonts w:eastAsia="文鼎中楷"/>
                <w:sz w:val="24"/>
                <w:szCs w:val="24"/>
              </w:rPr>
              <w:t>)</w:t>
            </w:r>
          </w:p>
        </w:tc>
        <w:tc>
          <w:tcPr>
            <w:tcW w:w="6080" w:type="dxa"/>
            <w:gridSpan w:val="10"/>
            <w:tcBorders>
              <w:top w:val="single" w:sz="4" w:space="0" w:color="auto"/>
              <w:left w:val="single" w:sz="4" w:space="0" w:color="auto"/>
              <w:bottom w:val="single" w:sz="4" w:space="0" w:color="auto"/>
              <w:right w:val="single" w:sz="12" w:space="0" w:color="000000"/>
            </w:tcBorders>
            <w:vAlign w:val="center"/>
          </w:tcPr>
          <w:p w14:paraId="428AC4E7" w14:textId="77777777" w:rsidR="002B667B" w:rsidRPr="00235EA6" w:rsidRDefault="002B667B" w:rsidP="002B667B">
            <w:pPr>
              <w:ind w:left="297" w:hanging="283"/>
              <w:rPr>
                <w:rFonts w:eastAsia="文鼎中楷"/>
                <w:sz w:val="24"/>
                <w:szCs w:val="24"/>
              </w:rPr>
            </w:pPr>
            <w:r w:rsidRPr="00235EA6">
              <w:rPr>
                <w:rFonts w:eastAsia="文鼎中楷"/>
                <w:sz w:val="24"/>
                <w:szCs w:val="24"/>
              </w:rPr>
              <w:sym w:font="Wingdings 2" w:char="F045"/>
            </w:r>
            <w:hyperlink r:id="rId24" w:history="1">
              <w:r w:rsidRPr="00235EA6">
                <w:rPr>
                  <w:rFonts w:eastAsia="文鼎中楷"/>
                  <w:sz w:val="24"/>
                  <w:szCs w:val="24"/>
                </w:rPr>
                <w:t>http://www.kids-sports-activities.com/dodgeball-games.html</w:t>
              </w:r>
            </w:hyperlink>
          </w:p>
          <w:p w14:paraId="60B0ADDA" w14:textId="77777777" w:rsidR="005E5158" w:rsidRPr="00235EA6" w:rsidRDefault="002B667B" w:rsidP="002B667B">
            <w:pPr>
              <w:rPr>
                <w:rFonts w:eastAsia="文鼎中楷"/>
                <w:sz w:val="24"/>
                <w:szCs w:val="24"/>
              </w:rPr>
            </w:pPr>
            <w:r w:rsidRPr="00235EA6">
              <w:rPr>
                <w:rFonts w:eastAsia="文鼎中楷"/>
                <w:sz w:val="24"/>
                <w:szCs w:val="24"/>
              </w:rPr>
              <w:sym w:font="Wingdings 2" w:char="F045"/>
            </w:r>
            <w:hyperlink r:id="rId25" w:history="1">
              <w:r w:rsidRPr="00235EA6">
                <w:rPr>
                  <w:rFonts w:eastAsia="文鼎中楷"/>
                  <w:sz w:val="24"/>
                  <w:szCs w:val="24"/>
                </w:rPr>
                <w:t>http://www.wikihow.com/Win-in-Dodgebal</w:t>
              </w:r>
            </w:hyperlink>
          </w:p>
        </w:tc>
      </w:tr>
      <w:tr w:rsidR="005E5158" w:rsidRPr="00235EA6" w14:paraId="72E23398" w14:textId="77777777" w:rsidTr="00B1493A">
        <w:trPr>
          <w:trHeight w:val="384"/>
        </w:trPr>
        <w:tc>
          <w:tcPr>
            <w:tcW w:w="1038" w:type="dxa"/>
            <w:gridSpan w:val="2"/>
            <w:vMerge/>
            <w:tcBorders>
              <w:left w:val="single" w:sz="12" w:space="0" w:color="000000"/>
              <w:bottom w:val="single" w:sz="12" w:space="0" w:color="000000"/>
              <w:right w:val="single" w:sz="6" w:space="0" w:color="000000"/>
            </w:tcBorders>
            <w:shd w:val="clear" w:color="auto" w:fill="D9D9D9" w:themeFill="background1" w:themeFillShade="D9"/>
            <w:vAlign w:val="center"/>
          </w:tcPr>
          <w:p w14:paraId="2ECB3722" w14:textId="77777777" w:rsidR="005E5158" w:rsidRPr="00235EA6" w:rsidRDefault="005E5158">
            <w:pPr>
              <w:jc w:val="center"/>
              <w:rPr>
                <w:rFonts w:eastAsia="文鼎中楷"/>
                <w:b/>
                <w:color w:val="000000" w:themeColor="text1"/>
                <w:sz w:val="24"/>
                <w:szCs w:val="24"/>
              </w:rPr>
            </w:pPr>
          </w:p>
        </w:tc>
        <w:tc>
          <w:tcPr>
            <w:tcW w:w="472" w:type="dxa"/>
            <w:gridSpan w:val="2"/>
            <w:tcBorders>
              <w:top w:val="single" w:sz="4" w:space="0" w:color="auto"/>
              <w:left w:val="single" w:sz="6" w:space="0" w:color="000000"/>
              <w:bottom w:val="single" w:sz="12" w:space="0" w:color="000000"/>
              <w:right w:val="single" w:sz="4" w:space="0" w:color="auto"/>
            </w:tcBorders>
            <w:vAlign w:val="center"/>
          </w:tcPr>
          <w:p w14:paraId="450EEC24" w14:textId="77777777" w:rsidR="005E5158" w:rsidRPr="00235EA6" w:rsidRDefault="005E5158">
            <w:pPr>
              <w:rPr>
                <w:rFonts w:eastAsia="文鼎中楷"/>
                <w:sz w:val="24"/>
                <w:szCs w:val="24"/>
              </w:rPr>
            </w:pPr>
            <w:r w:rsidRPr="00235EA6">
              <w:rPr>
                <w:rFonts w:eastAsia="文鼎中楷"/>
                <w:sz w:val="24"/>
                <w:szCs w:val="24"/>
              </w:rPr>
              <w:t>5A</w:t>
            </w:r>
          </w:p>
        </w:tc>
        <w:tc>
          <w:tcPr>
            <w:tcW w:w="2006" w:type="dxa"/>
            <w:gridSpan w:val="3"/>
            <w:tcBorders>
              <w:top w:val="single" w:sz="4" w:space="0" w:color="auto"/>
              <w:left w:val="single" w:sz="4" w:space="0" w:color="auto"/>
              <w:bottom w:val="single" w:sz="12" w:space="0" w:color="000000"/>
              <w:right w:val="single" w:sz="4" w:space="0" w:color="auto"/>
            </w:tcBorders>
            <w:vAlign w:val="center"/>
          </w:tcPr>
          <w:p w14:paraId="68860448" w14:textId="77777777" w:rsidR="005E5158" w:rsidRPr="00235EA6" w:rsidRDefault="005E5158">
            <w:pPr>
              <w:rPr>
                <w:rFonts w:eastAsia="文鼎中楷"/>
                <w:sz w:val="24"/>
                <w:szCs w:val="24"/>
              </w:rPr>
            </w:pPr>
            <w:r w:rsidRPr="00235EA6">
              <w:rPr>
                <w:rFonts w:eastAsia="文鼎中楷"/>
                <w:sz w:val="24"/>
                <w:szCs w:val="24"/>
              </w:rPr>
              <w:t>Questioning &amp; Predicting</w:t>
            </w:r>
          </w:p>
          <w:p w14:paraId="785F2AE0" w14:textId="77777777" w:rsidR="00B1493A" w:rsidRPr="00235EA6" w:rsidRDefault="00B1493A">
            <w:pPr>
              <w:rPr>
                <w:rFonts w:eastAsia="文鼎中楷"/>
                <w:sz w:val="24"/>
                <w:szCs w:val="24"/>
              </w:rPr>
            </w:pPr>
            <w:r w:rsidRPr="00235EA6">
              <w:rPr>
                <w:rFonts w:eastAsia="文鼎中楷"/>
                <w:sz w:val="24"/>
                <w:szCs w:val="24"/>
              </w:rPr>
              <w:t>(</w:t>
            </w:r>
            <w:r w:rsidRPr="00235EA6">
              <w:rPr>
                <w:rFonts w:eastAsia="文鼎中楷"/>
                <w:sz w:val="24"/>
                <w:szCs w:val="24"/>
              </w:rPr>
              <w:t>圖片來源</w:t>
            </w:r>
            <w:r w:rsidRPr="00235EA6">
              <w:rPr>
                <w:rFonts w:eastAsia="文鼎中楷"/>
                <w:sz w:val="24"/>
                <w:szCs w:val="24"/>
              </w:rPr>
              <w:t>)</w:t>
            </w:r>
          </w:p>
        </w:tc>
        <w:tc>
          <w:tcPr>
            <w:tcW w:w="6080" w:type="dxa"/>
            <w:gridSpan w:val="10"/>
            <w:tcBorders>
              <w:top w:val="single" w:sz="4" w:space="0" w:color="auto"/>
              <w:left w:val="single" w:sz="4" w:space="0" w:color="auto"/>
              <w:bottom w:val="single" w:sz="12" w:space="0" w:color="000000"/>
              <w:right w:val="single" w:sz="12" w:space="0" w:color="000000"/>
            </w:tcBorders>
            <w:vAlign w:val="center"/>
          </w:tcPr>
          <w:p w14:paraId="75FCC2B7" w14:textId="77777777" w:rsidR="005E5158" w:rsidRPr="00235EA6" w:rsidRDefault="005E5158" w:rsidP="002B667B">
            <w:pPr>
              <w:ind w:left="297" w:hanging="283"/>
              <w:rPr>
                <w:rFonts w:eastAsia="文鼎中楷"/>
                <w:sz w:val="24"/>
                <w:szCs w:val="24"/>
              </w:rPr>
            </w:pPr>
            <w:r w:rsidRPr="00235EA6">
              <w:rPr>
                <w:rFonts w:eastAsia="文鼎中楷"/>
              </w:rPr>
              <w:sym w:font="Wingdings 2" w:char="F045"/>
            </w:r>
            <w:hyperlink r:id="rId26" w:anchor="/media/File:Unclesamwantyou.jpg" w:history="1">
              <w:r w:rsidRPr="00235EA6">
                <w:rPr>
                  <w:rFonts w:eastAsia="文鼎中楷"/>
                  <w:sz w:val="24"/>
                  <w:szCs w:val="24"/>
                </w:rPr>
                <w:t>https://en.wikipedia.org/wiki/Uncle_Sam#/media/File:Unclesamwantyou.jpg</w:t>
              </w:r>
            </w:hyperlink>
          </w:p>
          <w:p w14:paraId="7CC6E3AF" w14:textId="77777777" w:rsidR="005E5158" w:rsidRPr="00235EA6" w:rsidRDefault="005E5158" w:rsidP="002B667B">
            <w:pPr>
              <w:ind w:left="297" w:hanging="283"/>
              <w:rPr>
                <w:rFonts w:eastAsia="文鼎中楷"/>
                <w:sz w:val="24"/>
                <w:szCs w:val="24"/>
              </w:rPr>
            </w:pPr>
            <w:r w:rsidRPr="00235EA6">
              <w:rPr>
                <w:rFonts w:eastAsia="文鼎中楷"/>
                <w:sz w:val="24"/>
                <w:szCs w:val="24"/>
              </w:rPr>
              <w:sym w:font="Wingdings 2" w:char="F045"/>
            </w:r>
            <w:hyperlink r:id="rId27" w:history="1">
              <w:r w:rsidRPr="00235EA6">
                <w:rPr>
                  <w:rFonts w:eastAsia="文鼎中楷"/>
                  <w:sz w:val="24"/>
                  <w:szCs w:val="24"/>
                </w:rPr>
                <w:t>https://upload.wikimedia.org/wikipedia/commons/5/5c/I_want_you_for_the_Navy.jpg</w:t>
              </w:r>
            </w:hyperlink>
          </w:p>
          <w:p w14:paraId="75199E7E" w14:textId="77777777" w:rsidR="00A04CDD" w:rsidRPr="00235EA6" w:rsidRDefault="00A04CDD" w:rsidP="002B667B">
            <w:pPr>
              <w:ind w:left="297" w:hanging="283"/>
              <w:rPr>
                <w:rFonts w:eastAsia="文鼎中楷"/>
                <w:sz w:val="24"/>
                <w:szCs w:val="24"/>
              </w:rPr>
            </w:pPr>
          </w:p>
        </w:tc>
      </w:tr>
      <w:tr w:rsidR="005E5158" w:rsidRPr="00235EA6" w14:paraId="035AFFDA" w14:textId="77777777" w:rsidTr="005559C9">
        <w:trPr>
          <w:trHeight w:val="380"/>
        </w:trPr>
        <w:tc>
          <w:tcPr>
            <w:tcW w:w="9596" w:type="dxa"/>
            <w:gridSpan w:val="17"/>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6AE236BE" w14:textId="77777777" w:rsidR="005E5158" w:rsidRPr="00235EA6" w:rsidRDefault="005E5158">
            <w:pPr>
              <w:jc w:val="center"/>
              <w:rPr>
                <w:rFonts w:eastAsia="文鼎中楷"/>
              </w:rPr>
            </w:pPr>
            <w:r w:rsidRPr="00235EA6">
              <w:rPr>
                <w:rFonts w:eastAsia="文鼎中楷"/>
                <w:b/>
                <w:sz w:val="24"/>
                <w:szCs w:val="24"/>
              </w:rPr>
              <w:t>教學活動</w:t>
            </w:r>
            <w:r w:rsidRPr="00235EA6">
              <w:rPr>
                <w:rFonts w:eastAsia="文鼎中楷"/>
                <w:b/>
                <w:sz w:val="24"/>
                <w:szCs w:val="24"/>
              </w:rPr>
              <w:t xml:space="preserve"> </w:t>
            </w:r>
            <w:r w:rsidRPr="00235EA6">
              <w:rPr>
                <w:rFonts w:eastAsia="文鼎中楷"/>
                <w:b/>
                <w:sz w:val="24"/>
                <w:szCs w:val="24"/>
              </w:rPr>
              <w:t>第一節</w:t>
            </w:r>
          </w:p>
        </w:tc>
      </w:tr>
      <w:tr w:rsidR="005E5158" w:rsidRPr="00235EA6" w14:paraId="12D57FA1" w14:textId="77777777" w:rsidTr="002F1F71">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5516062A" w14:textId="77777777" w:rsidR="005E5158" w:rsidRPr="00235EA6" w:rsidRDefault="005E5158">
            <w:pPr>
              <w:jc w:val="center"/>
              <w:rPr>
                <w:rFonts w:eastAsia="文鼎中楷"/>
              </w:rPr>
            </w:pPr>
            <w:r w:rsidRPr="00235EA6">
              <w:rPr>
                <w:rFonts w:eastAsia="文鼎中楷"/>
                <w:b/>
                <w:sz w:val="24"/>
                <w:szCs w:val="24"/>
              </w:rPr>
              <w:t>單元名稱</w:t>
            </w:r>
          </w:p>
        </w:tc>
        <w:tc>
          <w:tcPr>
            <w:tcW w:w="5001" w:type="dxa"/>
            <w:gridSpan w:val="7"/>
            <w:tcBorders>
              <w:top w:val="single" w:sz="4" w:space="0" w:color="000000"/>
              <w:left w:val="single" w:sz="4" w:space="0" w:color="000000"/>
              <w:bottom w:val="single" w:sz="4" w:space="0" w:color="000000"/>
              <w:right w:val="single" w:sz="4" w:space="0" w:color="000000"/>
            </w:tcBorders>
            <w:vAlign w:val="center"/>
          </w:tcPr>
          <w:p w14:paraId="48F76D65" w14:textId="77777777" w:rsidR="005E5158" w:rsidRPr="00235EA6" w:rsidRDefault="005E5158">
            <w:pPr>
              <w:jc w:val="center"/>
              <w:rPr>
                <w:rFonts w:eastAsia="文鼎中楷"/>
              </w:rPr>
            </w:pPr>
            <w:r w:rsidRPr="00235EA6">
              <w:rPr>
                <w:rFonts w:eastAsia="文鼎中楷"/>
                <w:b/>
                <w:sz w:val="24"/>
                <w:szCs w:val="24"/>
              </w:rPr>
              <w:t>教學內容及融入方式</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572CAA5C" w14:textId="77777777" w:rsidR="005E5158" w:rsidRPr="00235EA6" w:rsidRDefault="005E5158">
            <w:pPr>
              <w:jc w:val="center"/>
              <w:rPr>
                <w:rFonts w:eastAsia="文鼎中楷"/>
                <w:b/>
                <w:sz w:val="24"/>
                <w:szCs w:val="24"/>
              </w:rPr>
            </w:pPr>
            <w:r w:rsidRPr="00235EA6">
              <w:rPr>
                <w:rFonts w:eastAsia="文鼎中楷"/>
                <w:b/>
                <w:sz w:val="24"/>
                <w:szCs w:val="24"/>
              </w:rPr>
              <w:t>時間</w:t>
            </w:r>
          </w:p>
          <w:p w14:paraId="67907020" w14:textId="77777777" w:rsidR="005E5158" w:rsidRPr="00235EA6" w:rsidRDefault="005E5158">
            <w:pPr>
              <w:jc w:val="center"/>
              <w:rPr>
                <w:rFonts w:eastAsia="文鼎中楷"/>
                <w:b/>
              </w:rPr>
            </w:pPr>
            <w:r w:rsidRPr="00235EA6">
              <w:rPr>
                <w:rFonts w:eastAsia="文鼎中楷"/>
                <w:b/>
                <w:sz w:val="24"/>
                <w:szCs w:val="24"/>
              </w:rPr>
              <w:t>學習重點</w:t>
            </w:r>
          </w:p>
        </w:tc>
        <w:tc>
          <w:tcPr>
            <w:tcW w:w="2252" w:type="dxa"/>
            <w:gridSpan w:val="3"/>
            <w:tcBorders>
              <w:top w:val="single" w:sz="4" w:space="0" w:color="000000"/>
              <w:left w:val="single" w:sz="4" w:space="0" w:color="000000"/>
              <w:bottom w:val="single" w:sz="4" w:space="0" w:color="000000"/>
              <w:right w:val="single" w:sz="12" w:space="0" w:color="000000"/>
            </w:tcBorders>
            <w:vAlign w:val="center"/>
          </w:tcPr>
          <w:p w14:paraId="2B2A5A43" w14:textId="77777777" w:rsidR="005E5158" w:rsidRPr="00235EA6" w:rsidRDefault="005E5158">
            <w:pPr>
              <w:jc w:val="center"/>
              <w:rPr>
                <w:rFonts w:eastAsia="文鼎中楷"/>
                <w:b/>
              </w:rPr>
            </w:pPr>
            <w:r w:rsidRPr="00235EA6">
              <w:rPr>
                <w:rFonts w:eastAsia="文鼎中楷"/>
                <w:b/>
                <w:sz w:val="24"/>
                <w:szCs w:val="24"/>
              </w:rPr>
              <w:t>評量內容與策略</w:t>
            </w:r>
          </w:p>
        </w:tc>
      </w:tr>
      <w:tr w:rsidR="005E5158" w:rsidRPr="00235EA6" w14:paraId="3DB8B1EA" w14:textId="77777777" w:rsidTr="002F1F71">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238DFB50" w14:textId="77777777" w:rsidR="005E5158" w:rsidRPr="00235EA6" w:rsidRDefault="005E5158">
            <w:pPr>
              <w:jc w:val="center"/>
              <w:rPr>
                <w:rFonts w:eastAsia="文鼎中楷"/>
              </w:rPr>
            </w:pPr>
            <w:r w:rsidRPr="00235EA6">
              <w:rPr>
                <w:rFonts w:eastAsia="文鼎中楷"/>
                <w:b/>
                <w:sz w:val="24"/>
                <w:szCs w:val="24"/>
              </w:rPr>
              <w:t>Warm Up</w:t>
            </w:r>
          </w:p>
          <w:p w14:paraId="18EEEBE7" w14:textId="77777777" w:rsidR="005E5158" w:rsidRPr="00235EA6" w:rsidRDefault="005E5158">
            <w:pPr>
              <w:jc w:val="center"/>
              <w:rPr>
                <w:rFonts w:eastAsia="文鼎中楷"/>
              </w:rPr>
            </w:pPr>
          </w:p>
        </w:tc>
        <w:tc>
          <w:tcPr>
            <w:tcW w:w="5001" w:type="dxa"/>
            <w:gridSpan w:val="7"/>
            <w:tcBorders>
              <w:top w:val="single" w:sz="4" w:space="0" w:color="000000"/>
              <w:left w:val="single" w:sz="4" w:space="0" w:color="000000"/>
              <w:bottom w:val="single" w:sz="4" w:space="0" w:color="000000"/>
              <w:right w:val="single" w:sz="4" w:space="0" w:color="000000"/>
            </w:tcBorders>
            <w:vAlign w:val="center"/>
          </w:tcPr>
          <w:p w14:paraId="20DCCD78" w14:textId="77777777" w:rsidR="005E5158" w:rsidRPr="00185619" w:rsidRDefault="005E5158" w:rsidP="00C35B90">
            <w:pPr>
              <w:jc w:val="both"/>
              <w:rPr>
                <w:rFonts w:eastAsia="文鼎中楷"/>
                <w:b/>
                <w:color w:val="auto"/>
                <w:sz w:val="24"/>
                <w:szCs w:val="24"/>
              </w:rPr>
            </w:pPr>
            <w:r w:rsidRPr="00185619">
              <w:rPr>
                <w:rFonts w:eastAsia="文鼎中楷"/>
                <w:b/>
                <w:color w:val="auto"/>
                <w:sz w:val="24"/>
                <w:szCs w:val="24"/>
              </w:rPr>
              <w:t xml:space="preserve">Vocabulary Words with </w:t>
            </w:r>
            <w:proofErr w:type="spellStart"/>
            <w:r w:rsidRPr="00185619">
              <w:rPr>
                <w:rFonts w:eastAsia="文鼎中楷"/>
                <w:b/>
                <w:color w:val="auto"/>
                <w:sz w:val="24"/>
                <w:szCs w:val="24"/>
              </w:rPr>
              <w:t>Kahoot</w:t>
            </w:r>
            <w:proofErr w:type="spellEnd"/>
            <w:r w:rsidRPr="00185619">
              <w:rPr>
                <w:rFonts w:eastAsia="文鼎中楷"/>
                <w:b/>
                <w:color w:val="auto"/>
                <w:sz w:val="24"/>
                <w:szCs w:val="24"/>
              </w:rPr>
              <w:t xml:space="preserve">! </w:t>
            </w:r>
          </w:p>
          <w:p w14:paraId="51C3322F" w14:textId="77777777" w:rsidR="005E5158" w:rsidRPr="00185619" w:rsidRDefault="005E5158" w:rsidP="00C35B90">
            <w:pPr>
              <w:numPr>
                <w:ilvl w:val="0"/>
                <w:numId w:val="12"/>
              </w:numPr>
              <w:ind w:hanging="360"/>
              <w:jc w:val="both"/>
              <w:rPr>
                <w:rFonts w:eastAsia="文鼎中楷"/>
                <w:color w:val="auto"/>
                <w:sz w:val="24"/>
                <w:szCs w:val="24"/>
              </w:rPr>
            </w:pPr>
            <w:r w:rsidRPr="00185619">
              <w:rPr>
                <w:rFonts w:eastAsia="文鼎中楷"/>
                <w:color w:val="auto"/>
                <w:sz w:val="24"/>
                <w:szCs w:val="24"/>
              </w:rPr>
              <w:t>介紹本課主題單字為球類運動字彙。</w:t>
            </w:r>
          </w:p>
          <w:p w14:paraId="48691AC0" w14:textId="77777777" w:rsidR="005E5158" w:rsidRPr="00185619" w:rsidRDefault="005E5158" w:rsidP="005E5158">
            <w:pPr>
              <w:numPr>
                <w:ilvl w:val="0"/>
                <w:numId w:val="12"/>
              </w:numPr>
              <w:ind w:hanging="360"/>
              <w:jc w:val="both"/>
              <w:rPr>
                <w:rFonts w:eastAsia="文鼎中楷"/>
                <w:color w:val="auto"/>
                <w:sz w:val="24"/>
                <w:szCs w:val="24"/>
              </w:rPr>
            </w:pPr>
            <w:r w:rsidRPr="00185619">
              <w:rPr>
                <w:rFonts w:eastAsia="文鼎中楷"/>
                <w:color w:val="auto"/>
                <w:sz w:val="24"/>
                <w:szCs w:val="24"/>
              </w:rPr>
              <w:t>以</w:t>
            </w:r>
            <w:r w:rsidRPr="00185619">
              <w:rPr>
                <w:rFonts w:eastAsia="文鼎中楷"/>
                <w:color w:val="auto"/>
                <w:sz w:val="24"/>
                <w:szCs w:val="24"/>
              </w:rPr>
              <w:t>PPT</w:t>
            </w:r>
            <w:r w:rsidRPr="00185619">
              <w:rPr>
                <w:rFonts w:eastAsia="文鼎中楷"/>
                <w:color w:val="auto"/>
                <w:sz w:val="24"/>
                <w:szCs w:val="24"/>
              </w:rPr>
              <w:t>揭示今日</w:t>
            </w:r>
            <w:r w:rsidRPr="00185619">
              <w:rPr>
                <w:rFonts w:eastAsia="文鼎中楷"/>
                <w:color w:val="auto"/>
                <w:sz w:val="24"/>
                <w:szCs w:val="24"/>
              </w:rPr>
              <w:t>8</w:t>
            </w:r>
            <w:r w:rsidRPr="00185619">
              <w:rPr>
                <w:rFonts w:eastAsia="文鼎中楷"/>
                <w:color w:val="auto"/>
                <w:sz w:val="24"/>
                <w:szCs w:val="24"/>
              </w:rPr>
              <w:t>個球類運動字彙：</w:t>
            </w:r>
            <w:r w:rsidRPr="00185619">
              <w:rPr>
                <w:rFonts w:eastAsia="文鼎中楷"/>
                <w:color w:val="auto"/>
                <w:sz w:val="24"/>
                <w:szCs w:val="24"/>
              </w:rPr>
              <w:t>badminton</w:t>
            </w:r>
            <w:r w:rsidRPr="00185619">
              <w:rPr>
                <w:rFonts w:eastAsia="文鼎中楷"/>
                <w:color w:val="auto"/>
                <w:sz w:val="24"/>
                <w:szCs w:val="24"/>
              </w:rPr>
              <w:t>、</w:t>
            </w:r>
            <w:r w:rsidRPr="00185619">
              <w:rPr>
                <w:rFonts w:eastAsia="文鼎中楷"/>
                <w:color w:val="auto"/>
                <w:sz w:val="24"/>
                <w:szCs w:val="24"/>
              </w:rPr>
              <w:t>tennis</w:t>
            </w:r>
            <w:r w:rsidRPr="00185619">
              <w:rPr>
                <w:rFonts w:eastAsia="文鼎中楷"/>
                <w:color w:val="auto"/>
                <w:sz w:val="24"/>
                <w:szCs w:val="24"/>
              </w:rPr>
              <w:t>、</w:t>
            </w:r>
            <w:r w:rsidRPr="00185619">
              <w:rPr>
                <w:rFonts w:eastAsia="文鼎中楷"/>
                <w:color w:val="auto"/>
                <w:sz w:val="24"/>
                <w:szCs w:val="24"/>
              </w:rPr>
              <w:t>bowling</w:t>
            </w:r>
            <w:r w:rsidRPr="00185619">
              <w:rPr>
                <w:rFonts w:eastAsia="文鼎中楷"/>
                <w:color w:val="auto"/>
                <w:sz w:val="24"/>
                <w:szCs w:val="24"/>
              </w:rPr>
              <w:t>、</w:t>
            </w:r>
            <w:r w:rsidRPr="00185619">
              <w:rPr>
                <w:rFonts w:eastAsia="文鼎中楷"/>
                <w:color w:val="auto"/>
                <w:sz w:val="24"/>
                <w:szCs w:val="24"/>
              </w:rPr>
              <w:t>basketball</w:t>
            </w:r>
            <w:r w:rsidRPr="00185619">
              <w:rPr>
                <w:rFonts w:eastAsia="文鼎中楷"/>
                <w:color w:val="auto"/>
                <w:sz w:val="24"/>
                <w:szCs w:val="24"/>
              </w:rPr>
              <w:t>、</w:t>
            </w:r>
            <w:r w:rsidRPr="00185619">
              <w:rPr>
                <w:rFonts w:eastAsia="文鼎中楷"/>
                <w:color w:val="auto"/>
                <w:sz w:val="24"/>
                <w:szCs w:val="24"/>
              </w:rPr>
              <w:t>baseball</w:t>
            </w:r>
            <w:r w:rsidRPr="00185619">
              <w:rPr>
                <w:rFonts w:eastAsia="文鼎中楷"/>
                <w:color w:val="auto"/>
                <w:sz w:val="24"/>
                <w:szCs w:val="24"/>
              </w:rPr>
              <w:t>、</w:t>
            </w:r>
            <w:r w:rsidRPr="00185619">
              <w:rPr>
                <w:rFonts w:eastAsia="文鼎中楷"/>
                <w:color w:val="auto"/>
                <w:sz w:val="24"/>
                <w:szCs w:val="24"/>
              </w:rPr>
              <w:t>American football</w:t>
            </w:r>
            <w:r w:rsidRPr="00185619">
              <w:rPr>
                <w:rFonts w:eastAsia="文鼎中楷"/>
                <w:color w:val="auto"/>
                <w:sz w:val="24"/>
                <w:szCs w:val="24"/>
              </w:rPr>
              <w:t>、</w:t>
            </w:r>
            <w:r w:rsidRPr="00185619">
              <w:rPr>
                <w:rFonts w:eastAsia="文鼎中楷"/>
                <w:color w:val="auto"/>
                <w:sz w:val="24"/>
                <w:szCs w:val="24"/>
              </w:rPr>
              <w:t>soccer</w:t>
            </w:r>
            <w:r w:rsidRPr="00185619">
              <w:rPr>
                <w:rFonts w:eastAsia="文鼎中楷"/>
                <w:color w:val="auto"/>
                <w:sz w:val="24"/>
                <w:szCs w:val="24"/>
              </w:rPr>
              <w:t>、</w:t>
            </w:r>
            <w:r w:rsidRPr="00185619">
              <w:rPr>
                <w:rFonts w:eastAsia="文鼎中楷"/>
                <w:color w:val="auto"/>
                <w:sz w:val="24"/>
                <w:szCs w:val="24"/>
              </w:rPr>
              <w:t>dodge ball</w:t>
            </w:r>
            <w:r w:rsidRPr="00185619">
              <w:rPr>
                <w:rFonts w:eastAsia="文鼎中楷"/>
                <w:color w:val="auto"/>
                <w:sz w:val="24"/>
                <w:szCs w:val="24"/>
              </w:rPr>
              <w:t>，並由達人練寫於紙牌上。</w:t>
            </w:r>
          </w:p>
          <w:p w14:paraId="03342440" w14:textId="77777777" w:rsidR="005E5158" w:rsidRPr="00185619" w:rsidRDefault="005E5158" w:rsidP="00C35B90">
            <w:pPr>
              <w:numPr>
                <w:ilvl w:val="0"/>
                <w:numId w:val="12"/>
              </w:numPr>
              <w:ind w:hanging="360"/>
              <w:jc w:val="both"/>
              <w:rPr>
                <w:rFonts w:eastAsia="文鼎中楷"/>
                <w:color w:val="auto"/>
                <w:sz w:val="24"/>
                <w:szCs w:val="24"/>
              </w:rPr>
            </w:pPr>
            <w:r w:rsidRPr="00185619">
              <w:rPr>
                <w:rFonts w:eastAsia="文鼎中楷"/>
                <w:color w:val="auto"/>
                <w:sz w:val="24"/>
                <w:szCs w:val="24"/>
              </w:rPr>
              <w:t xml:space="preserve">Learn with </w:t>
            </w:r>
            <w:proofErr w:type="spellStart"/>
            <w:r w:rsidRPr="00185619">
              <w:rPr>
                <w:rFonts w:eastAsia="文鼎中楷"/>
                <w:color w:val="auto"/>
                <w:sz w:val="24"/>
                <w:szCs w:val="24"/>
              </w:rPr>
              <w:t>Kahoot</w:t>
            </w:r>
            <w:proofErr w:type="spellEnd"/>
            <w:r w:rsidRPr="00185619">
              <w:rPr>
                <w:rFonts w:eastAsia="文鼎中楷"/>
                <w:color w:val="auto"/>
                <w:sz w:val="24"/>
                <w:szCs w:val="24"/>
              </w:rPr>
              <w:t>!</w:t>
            </w:r>
          </w:p>
          <w:p w14:paraId="025F5F54" w14:textId="77777777" w:rsidR="005E5158" w:rsidRPr="00185619" w:rsidRDefault="005E5158" w:rsidP="005E5158">
            <w:pPr>
              <w:pStyle w:val="a6"/>
              <w:numPr>
                <w:ilvl w:val="0"/>
                <w:numId w:val="28"/>
              </w:numPr>
              <w:ind w:leftChars="0"/>
              <w:rPr>
                <w:rFonts w:eastAsia="文鼎中楷"/>
                <w:color w:val="auto"/>
                <w:sz w:val="24"/>
                <w:szCs w:val="24"/>
              </w:rPr>
            </w:pPr>
            <w:r w:rsidRPr="00185619">
              <w:rPr>
                <w:rFonts w:eastAsia="文鼎中楷"/>
                <w:color w:val="auto"/>
                <w:sz w:val="24"/>
                <w:szCs w:val="24"/>
              </w:rPr>
              <w:t>請學生依指示使用</w:t>
            </w:r>
            <w:r w:rsidRPr="00185619">
              <w:rPr>
                <w:rFonts w:eastAsia="文鼎中楷"/>
                <w:color w:val="auto"/>
                <w:sz w:val="24"/>
                <w:szCs w:val="24"/>
              </w:rPr>
              <w:t>iPad</w:t>
            </w:r>
            <w:r w:rsidRPr="00185619">
              <w:rPr>
                <w:rFonts w:eastAsia="文鼎中楷"/>
                <w:color w:val="auto"/>
                <w:sz w:val="24"/>
                <w:szCs w:val="24"/>
              </w:rPr>
              <w:t>連結至</w:t>
            </w:r>
            <w:proofErr w:type="spellStart"/>
            <w:r w:rsidRPr="00185619">
              <w:rPr>
                <w:rFonts w:eastAsia="文鼎中楷"/>
                <w:color w:val="auto"/>
                <w:sz w:val="24"/>
                <w:szCs w:val="24"/>
              </w:rPr>
              <w:t>Kahoot</w:t>
            </w:r>
            <w:proofErr w:type="spellEnd"/>
            <w:r w:rsidRPr="00185619">
              <w:rPr>
                <w:rFonts w:eastAsia="文鼎中楷"/>
                <w:color w:val="auto"/>
                <w:sz w:val="24"/>
                <w:szCs w:val="24"/>
              </w:rPr>
              <w:t>!</w:t>
            </w:r>
            <w:r w:rsidRPr="00185619">
              <w:rPr>
                <w:rFonts w:eastAsia="文鼎中楷"/>
                <w:color w:val="auto"/>
                <w:sz w:val="24"/>
                <w:szCs w:val="24"/>
              </w:rPr>
              <w:t>的</w:t>
            </w:r>
            <w:r w:rsidRPr="00185619">
              <w:rPr>
                <w:rFonts w:eastAsia="文鼎中楷"/>
                <w:color w:val="auto"/>
                <w:sz w:val="24"/>
                <w:szCs w:val="24"/>
              </w:rPr>
              <w:t>app</w:t>
            </w:r>
            <w:r w:rsidRPr="00185619">
              <w:rPr>
                <w:rFonts w:eastAsia="文鼎中楷"/>
                <w:color w:val="auto"/>
                <w:sz w:val="24"/>
                <w:szCs w:val="24"/>
              </w:rPr>
              <w:t>軟體或搜尋</w:t>
            </w:r>
            <w:r w:rsidRPr="00185619">
              <w:rPr>
                <w:rFonts w:eastAsia="文鼎中楷"/>
                <w:color w:val="auto"/>
                <w:sz w:val="24"/>
                <w:szCs w:val="24"/>
              </w:rPr>
              <w:t>kahoot.it</w:t>
            </w:r>
            <w:r w:rsidRPr="00185619">
              <w:rPr>
                <w:rFonts w:eastAsia="文鼎中楷"/>
                <w:color w:val="auto"/>
                <w:sz w:val="24"/>
                <w:szCs w:val="24"/>
              </w:rPr>
              <w:t>並輸入</w:t>
            </w:r>
            <w:r w:rsidRPr="00185619">
              <w:rPr>
                <w:rFonts w:eastAsia="文鼎中楷"/>
                <w:color w:val="auto"/>
                <w:sz w:val="24"/>
                <w:szCs w:val="24"/>
              </w:rPr>
              <w:t>PIN</w:t>
            </w:r>
            <w:r w:rsidRPr="00185619">
              <w:rPr>
                <w:rFonts w:eastAsia="文鼎中楷"/>
                <w:color w:val="auto"/>
                <w:sz w:val="24"/>
                <w:szCs w:val="24"/>
              </w:rPr>
              <w:t>碼及暱稱加入教師建置的</w:t>
            </w:r>
            <w:r w:rsidRPr="00185619">
              <w:rPr>
                <w:rFonts w:eastAsia="文鼎中楷"/>
                <w:color w:val="auto"/>
                <w:sz w:val="24"/>
                <w:szCs w:val="24"/>
              </w:rPr>
              <w:t>"What Ball Sport Is It?"</w:t>
            </w:r>
            <w:r w:rsidRPr="00185619">
              <w:rPr>
                <w:rFonts w:eastAsia="文鼎中楷"/>
                <w:color w:val="auto"/>
                <w:sz w:val="24"/>
                <w:szCs w:val="24"/>
              </w:rPr>
              <w:t>遊戲。</w:t>
            </w:r>
            <w:r w:rsidRPr="00185619">
              <w:rPr>
                <w:rFonts w:eastAsia="文鼎中楷"/>
                <w:color w:val="auto"/>
                <w:sz w:val="24"/>
                <w:szCs w:val="24"/>
              </w:rPr>
              <w:t>(</w:t>
            </w:r>
            <w:hyperlink r:id="rId28" w:anchor="/k/ba88e6d7-ba47-4be6-85f4-8c4717afdcb2" w:history="1">
              <w:r w:rsidRPr="00185619">
                <w:rPr>
                  <w:rStyle w:val="a9"/>
                  <w:rFonts w:eastAsia="文鼎中楷"/>
                  <w:color w:val="auto"/>
                  <w:sz w:val="24"/>
                  <w:szCs w:val="24"/>
                </w:rPr>
                <w:t>https://play.kahoot.it/#/k/ba88e6d7-ba47-4be6-85f4-8c4717afdcb2</w:t>
              </w:r>
            </w:hyperlink>
            <w:r w:rsidRPr="00185619">
              <w:rPr>
                <w:rFonts w:eastAsia="文鼎中楷"/>
                <w:color w:val="auto"/>
                <w:sz w:val="24"/>
                <w:szCs w:val="24"/>
              </w:rPr>
              <w:t>)</w:t>
            </w:r>
          </w:p>
          <w:p w14:paraId="1FD8D636" w14:textId="77777777" w:rsidR="005E5158" w:rsidRPr="00185619" w:rsidRDefault="005E5158" w:rsidP="00C35B90">
            <w:pPr>
              <w:pStyle w:val="a6"/>
              <w:numPr>
                <w:ilvl w:val="0"/>
                <w:numId w:val="28"/>
              </w:numPr>
              <w:ind w:leftChars="0"/>
              <w:jc w:val="both"/>
              <w:rPr>
                <w:rFonts w:eastAsia="文鼎中楷"/>
                <w:color w:val="auto"/>
                <w:sz w:val="24"/>
                <w:szCs w:val="24"/>
              </w:rPr>
            </w:pPr>
            <w:r w:rsidRPr="00185619">
              <w:rPr>
                <w:rFonts w:eastAsia="文鼎中楷"/>
                <w:color w:val="auto"/>
                <w:sz w:val="24"/>
                <w:szCs w:val="24"/>
              </w:rPr>
              <w:t>根據每題出現的</w:t>
            </w:r>
            <w:r w:rsidRPr="00185619">
              <w:rPr>
                <w:rFonts w:eastAsia="文鼎中楷"/>
                <w:color w:val="auto"/>
                <w:sz w:val="24"/>
                <w:szCs w:val="24"/>
              </w:rPr>
              <w:t>ball sport</w:t>
            </w:r>
            <w:r w:rsidRPr="00185619">
              <w:rPr>
                <w:rFonts w:eastAsia="文鼎中楷"/>
                <w:color w:val="auto"/>
                <w:sz w:val="24"/>
                <w:szCs w:val="24"/>
              </w:rPr>
              <w:t>圖片選出相對應的字彙，即得分（得分數依正確度和答題正確速度而不同）。</w:t>
            </w:r>
          </w:p>
          <w:p w14:paraId="5C9EA509" w14:textId="77777777" w:rsidR="005E5158" w:rsidRPr="00185619" w:rsidRDefault="005E5158" w:rsidP="00C35B90">
            <w:pPr>
              <w:pStyle w:val="a6"/>
              <w:numPr>
                <w:ilvl w:val="0"/>
                <w:numId w:val="28"/>
              </w:numPr>
              <w:ind w:leftChars="0"/>
              <w:jc w:val="both"/>
              <w:rPr>
                <w:rFonts w:eastAsia="文鼎中楷"/>
                <w:color w:val="auto"/>
                <w:sz w:val="24"/>
                <w:szCs w:val="24"/>
              </w:rPr>
            </w:pPr>
            <w:r w:rsidRPr="00185619">
              <w:rPr>
                <w:rFonts w:eastAsia="文鼎中楷"/>
                <w:color w:val="auto"/>
                <w:sz w:val="24"/>
                <w:szCs w:val="24"/>
              </w:rPr>
              <w:t>評量：分兩輪進行，各輪得分數第</w:t>
            </w:r>
            <w:r w:rsidRPr="00185619">
              <w:rPr>
                <w:rFonts w:eastAsia="文鼎中楷"/>
                <w:color w:val="auto"/>
                <w:sz w:val="24"/>
                <w:szCs w:val="24"/>
              </w:rPr>
              <w:t>1</w:t>
            </w:r>
            <w:r w:rsidRPr="00185619">
              <w:rPr>
                <w:rFonts w:eastAsia="文鼎中楷"/>
                <w:color w:val="auto"/>
                <w:sz w:val="24"/>
                <w:szCs w:val="24"/>
              </w:rPr>
              <w:t>名</w:t>
            </w:r>
            <w:r w:rsidRPr="00185619">
              <w:rPr>
                <w:rFonts w:eastAsia="文鼎中楷"/>
                <w:color w:val="auto"/>
                <w:sz w:val="24"/>
                <w:szCs w:val="24"/>
              </w:rPr>
              <w:lastRenderedPageBreak/>
              <w:t>個人學習態度加</w:t>
            </w:r>
            <w:r w:rsidRPr="00185619">
              <w:rPr>
                <w:rFonts w:eastAsia="文鼎中楷"/>
                <w:color w:val="auto"/>
                <w:sz w:val="24"/>
                <w:szCs w:val="24"/>
              </w:rPr>
              <w:t>3</w:t>
            </w:r>
            <w:r w:rsidRPr="00185619">
              <w:rPr>
                <w:rFonts w:eastAsia="文鼎中楷"/>
                <w:color w:val="auto"/>
                <w:sz w:val="24"/>
                <w:szCs w:val="24"/>
              </w:rPr>
              <w:t>分，得分數第</w:t>
            </w:r>
            <w:r w:rsidRPr="00185619">
              <w:rPr>
                <w:rFonts w:eastAsia="文鼎中楷"/>
                <w:color w:val="auto"/>
                <w:sz w:val="24"/>
                <w:szCs w:val="24"/>
              </w:rPr>
              <w:t>2</w:t>
            </w:r>
            <w:r w:rsidRPr="00185619">
              <w:rPr>
                <w:rFonts w:eastAsia="文鼎中楷"/>
                <w:color w:val="auto"/>
                <w:sz w:val="24"/>
                <w:szCs w:val="24"/>
              </w:rPr>
              <w:t>～</w:t>
            </w:r>
            <w:r w:rsidRPr="00185619">
              <w:rPr>
                <w:rFonts w:eastAsia="文鼎中楷"/>
                <w:color w:val="auto"/>
                <w:sz w:val="24"/>
                <w:szCs w:val="24"/>
              </w:rPr>
              <w:t>3</w:t>
            </w:r>
            <w:r w:rsidRPr="00185619">
              <w:rPr>
                <w:rFonts w:eastAsia="文鼎中楷"/>
                <w:color w:val="auto"/>
                <w:sz w:val="24"/>
                <w:szCs w:val="24"/>
              </w:rPr>
              <w:t>名個人學習態度加</w:t>
            </w:r>
            <w:r w:rsidRPr="00185619">
              <w:rPr>
                <w:rFonts w:eastAsia="文鼎中楷"/>
                <w:color w:val="auto"/>
                <w:sz w:val="24"/>
                <w:szCs w:val="24"/>
              </w:rPr>
              <w:t>2</w:t>
            </w:r>
            <w:r w:rsidRPr="00185619">
              <w:rPr>
                <w:rFonts w:eastAsia="文鼎中楷"/>
                <w:color w:val="auto"/>
                <w:sz w:val="24"/>
                <w:szCs w:val="24"/>
              </w:rPr>
              <w:t>分，得分數第</w:t>
            </w:r>
            <w:r w:rsidRPr="00185619">
              <w:rPr>
                <w:rFonts w:eastAsia="文鼎中楷"/>
                <w:color w:val="auto"/>
                <w:sz w:val="24"/>
                <w:szCs w:val="24"/>
              </w:rPr>
              <w:t>4</w:t>
            </w:r>
            <w:r w:rsidRPr="00185619">
              <w:rPr>
                <w:rFonts w:eastAsia="文鼎中楷"/>
                <w:color w:val="auto"/>
                <w:sz w:val="24"/>
                <w:szCs w:val="24"/>
              </w:rPr>
              <w:t>～</w:t>
            </w:r>
            <w:r w:rsidRPr="00185619">
              <w:rPr>
                <w:rFonts w:eastAsia="文鼎中楷"/>
                <w:color w:val="auto"/>
                <w:sz w:val="24"/>
                <w:szCs w:val="24"/>
              </w:rPr>
              <w:t>5</w:t>
            </w:r>
            <w:r w:rsidRPr="00185619">
              <w:rPr>
                <w:rFonts w:eastAsia="文鼎中楷"/>
                <w:color w:val="auto"/>
                <w:sz w:val="24"/>
                <w:szCs w:val="24"/>
              </w:rPr>
              <w:t>名個人學習態度加</w:t>
            </w:r>
            <w:r w:rsidRPr="00185619">
              <w:rPr>
                <w:rFonts w:eastAsia="文鼎中楷"/>
                <w:color w:val="auto"/>
                <w:sz w:val="24"/>
                <w:szCs w:val="24"/>
              </w:rPr>
              <w:t>1</w:t>
            </w:r>
            <w:r w:rsidRPr="00185619">
              <w:rPr>
                <w:rFonts w:eastAsia="文鼎中楷"/>
                <w:color w:val="auto"/>
                <w:sz w:val="24"/>
                <w:szCs w:val="24"/>
              </w:rPr>
              <w:t>分。</w:t>
            </w:r>
          </w:p>
        </w:tc>
        <w:tc>
          <w:tcPr>
            <w:tcW w:w="1134" w:type="dxa"/>
            <w:gridSpan w:val="4"/>
            <w:tcBorders>
              <w:top w:val="single" w:sz="4" w:space="0" w:color="000000"/>
              <w:left w:val="single" w:sz="4" w:space="0" w:color="000000"/>
              <w:bottom w:val="single" w:sz="4" w:space="0" w:color="000000"/>
              <w:right w:val="single" w:sz="4" w:space="0" w:color="000000"/>
            </w:tcBorders>
          </w:tcPr>
          <w:p w14:paraId="4D2E3125" w14:textId="77777777" w:rsidR="005E5158" w:rsidRPr="00185619" w:rsidRDefault="005E5158">
            <w:pPr>
              <w:jc w:val="center"/>
              <w:rPr>
                <w:rFonts w:eastAsia="文鼎中楷"/>
                <w:b/>
                <w:color w:val="auto"/>
                <w:sz w:val="24"/>
                <w:szCs w:val="24"/>
                <w:u w:val="thick"/>
              </w:rPr>
            </w:pPr>
            <w:r w:rsidRPr="00185619">
              <w:rPr>
                <w:rFonts w:eastAsia="文鼎中楷"/>
                <w:b/>
                <w:color w:val="auto"/>
                <w:sz w:val="24"/>
                <w:szCs w:val="24"/>
                <w:u w:val="thick"/>
              </w:rPr>
              <w:lastRenderedPageBreak/>
              <w:t>10’</w:t>
            </w:r>
          </w:p>
          <w:p w14:paraId="00204158" w14:textId="77777777" w:rsidR="005E5158" w:rsidRPr="00185619" w:rsidRDefault="005E5158">
            <w:pPr>
              <w:jc w:val="center"/>
              <w:rPr>
                <w:rFonts w:eastAsia="文鼎中楷"/>
                <w:color w:val="auto"/>
                <w:sz w:val="24"/>
                <w:szCs w:val="24"/>
              </w:rPr>
            </w:pPr>
            <w:r w:rsidRPr="00185619">
              <w:rPr>
                <w:rFonts w:eastAsia="文鼎中楷"/>
                <w:color w:val="auto"/>
                <w:sz w:val="24"/>
                <w:szCs w:val="24"/>
              </w:rPr>
              <w:t>Ac-IV-8</w:t>
            </w:r>
          </w:p>
          <w:p w14:paraId="70778BD5" w14:textId="77777777" w:rsidR="005E5158" w:rsidRPr="00185619" w:rsidRDefault="005E5158">
            <w:pPr>
              <w:jc w:val="center"/>
              <w:rPr>
                <w:rFonts w:eastAsia="文鼎中楷"/>
                <w:color w:val="auto"/>
                <w:sz w:val="24"/>
                <w:szCs w:val="24"/>
              </w:rPr>
            </w:pPr>
            <w:r w:rsidRPr="00185619">
              <w:rPr>
                <w:rFonts w:eastAsia="文鼎中楷"/>
                <w:color w:val="auto"/>
                <w:sz w:val="24"/>
                <w:szCs w:val="24"/>
              </w:rPr>
              <w:t>資</w:t>
            </w:r>
            <w:r w:rsidRPr="00185619">
              <w:rPr>
                <w:rFonts w:eastAsia="文鼎中楷"/>
                <w:color w:val="auto"/>
                <w:sz w:val="24"/>
                <w:szCs w:val="24"/>
              </w:rPr>
              <w:t>H-IV-2</w:t>
            </w:r>
          </w:p>
          <w:p w14:paraId="353C536E" w14:textId="77777777" w:rsidR="005E5158" w:rsidRPr="00185619" w:rsidRDefault="005E5158">
            <w:pPr>
              <w:jc w:val="center"/>
              <w:rPr>
                <w:rFonts w:eastAsia="文鼎中楷"/>
                <w:color w:val="auto"/>
                <w:sz w:val="24"/>
                <w:szCs w:val="24"/>
              </w:rPr>
            </w:pPr>
            <w:r w:rsidRPr="00185619">
              <w:rPr>
                <w:rFonts w:eastAsia="文鼎中楷"/>
                <w:color w:val="auto"/>
                <w:sz w:val="24"/>
                <w:szCs w:val="24"/>
              </w:rPr>
              <w:t>1-IV-1</w:t>
            </w:r>
          </w:p>
          <w:p w14:paraId="66597E26" w14:textId="77777777" w:rsidR="005E5158" w:rsidRPr="00185619" w:rsidRDefault="005E5158">
            <w:pPr>
              <w:jc w:val="center"/>
              <w:rPr>
                <w:rFonts w:eastAsia="文鼎中楷"/>
                <w:color w:val="auto"/>
              </w:rPr>
            </w:pPr>
            <w:r w:rsidRPr="00185619">
              <w:rPr>
                <w:rFonts w:eastAsia="文鼎中楷"/>
                <w:color w:val="auto"/>
                <w:sz w:val="24"/>
                <w:szCs w:val="24"/>
              </w:rPr>
              <w:t>資</w:t>
            </w:r>
            <w:r w:rsidRPr="00185619">
              <w:rPr>
                <w:rFonts w:eastAsia="文鼎中楷"/>
                <w:color w:val="auto"/>
                <w:sz w:val="24"/>
                <w:szCs w:val="24"/>
              </w:rPr>
              <w:t>a-IV-1</w:t>
            </w:r>
          </w:p>
        </w:tc>
        <w:tc>
          <w:tcPr>
            <w:tcW w:w="2252" w:type="dxa"/>
            <w:gridSpan w:val="3"/>
            <w:tcBorders>
              <w:top w:val="single" w:sz="4" w:space="0" w:color="000000"/>
              <w:left w:val="single" w:sz="4" w:space="0" w:color="000000"/>
              <w:bottom w:val="single" w:sz="4" w:space="0" w:color="000000"/>
              <w:right w:val="single" w:sz="12" w:space="0" w:color="000000"/>
            </w:tcBorders>
          </w:tcPr>
          <w:p w14:paraId="124953D2" w14:textId="77777777" w:rsidR="005E5158" w:rsidRPr="00185619" w:rsidRDefault="005E5158">
            <w:pPr>
              <w:jc w:val="both"/>
              <w:rPr>
                <w:rFonts w:eastAsia="文鼎中楷"/>
                <w:color w:val="auto"/>
                <w:sz w:val="24"/>
                <w:szCs w:val="24"/>
              </w:rPr>
            </w:pPr>
          </w:p>
          <w:p w14:paraId="222154DD" w14:textId="77777777" w:rsidR="005E5158" w:rsidRPr="00185619" w:rsidRDefault="005E5158">
            <w:pPr>
              <w:jc w:val="both"/>
              <w:rPr>
                <w:rFonts w:eastAsia="文鼎中楷"/>
                <w:color w:val="auto"/>
                <w:sz w:val="24"/>
                <w:szCs w:val="24"/>
              </w:rPr>
            </w:pPr>
          </w:p>
          <w:p w14:paraId="73C17740" w14:textId="77777777" w:rsidR="005E5158" w:rsidRPr="00185619" w:rsidRDefault="005E5158">
            <w:pPr>
              <w:jc w:val="both"/>
              <w:rPr>
                <w:rFonts w:eastAsia="文鼎中楷"/>
                <w:color w:val="auto"/>
                <w:sz w:val="24"/>
                <w:szCs w:val="24"/>
              </w:rPr>
            </w:pPr>
          </w:p>
          <w:p w14:paraId="6008D1B4" w14:textId="77777777" w:rsidR="005E5158" w:rsidRPr="00185619" w:rsidRDefault="005E5158">
            <w:pPr>
              <w:jc w:val="both"/>
              <w:rPr>
                <w:rFonts w:eastAsia="文鼎中楷"/>
                <w:color w:val="auto"/>
                <w:sz w:val="24"/>
                <w:szCs w:val="24"/>
              </w:rPr>
            </w:pPr>
          </w:p>
          <w:p w14:paraId="4D61BF2E" w14:textId="77777777" w:rsidR="005E5158" w:rsidRPr="00185619" w:rsidRDefault="005E5158">
            <w:pPr>
              <w:jc w:val="both"/>
              <w:rPr>
                <w:rFonts w:eastAsia="文鼎中楷"/>
                <w:color w:val="auto"/>
                <w:sz w:val="24"/>
                <w:szCs w:val="24"/>
              </w:rPr>
            </w:pPr>
          </w:p>
          <w:p w14:paraId="39F02AEB" w14:textId="77777777" w:rsidR="005E5158" w:rsidRPr="00185619" w:rsidRDefault="005E5158">
            <w:pPr>
              <w:jc w:val="both"/>
              <w:rPr>
                <w:rFonts w:eastAsia="文鼎中楷"/>
                <w:color w:val="auto"/>
                <w:sz w:val="24"/>
                <w:szCs w:val="24"/>
              </w:rPr>
            </w:pPr>
          </w:p>
          <w:p w14:paraId="4DAB3FBA" w14:textId="77777777" w:rsidR="005E5158" w:rsidRPr="00185619" w:rsidRDefault="005E5158">
            <w:pPr>
              <w:jc w:val="both"/>
              <w:rPr>
                <w:rFonts w:eastAsia="文鼎中楷"/>
                <w:color w:val="auto"/>
                <w:sz w:val="24"/>
                <w:szCs w:val="24"/>
              </w:rPr>
            </w:pPr>
            <w:r w:rsidRPr="00185619">
              <w:rPr>
                <w:rFonts w:eastAsia="文鼎中楷"/>
                <w:color w:val="auto"/>
                <w:sz w:val="24"/>
                <w:szCs w:val="24"/>
              </w:rPr>
              <w:t>利用</w:t>
            </w:r>
            <w:proofErr w:type="spellStart"/>
            <w:r w:rsidRPr="00185619">
              <w:rPr>
                <w:rFonts w:eastAsia="文鼎中楷"/>
                <w:color w:val="auto"/>
                <w:sz w:val="24"/>
                <w:szCs w:val="24"/>
              </w:rPr>
              <w:t>Kahoo</w:t>
            </w:r>
            <w:r w:rsidR="00AD2973" w:rsidRPr="00185619">
              <w:rPr>
                <w:rFonts w:eastAsia="文鼎中楷"/>
                <w:color w:val="auto"/>
                <w:sz w:val="24"/>
                <w:szCs w:val="24"/>
              </w:rPr>
              <w:t>t</w:t>
            </w:r>
            <w:proofErr w:type="spellEnd"/>
            <w:r w:rsidRPr="00185619">
              <w:rPr>
                <w:rFonts w:eastAsia="文鼎中楷"/>
                <w:color w:val="auto"/>
                <w:sz w:val="24"/>
                <w:szCs w:val="24"/>
              </w:rPr>
              <w:t>!</w:t>
            </w:r>
            <w:r w:rsidRPr="00185619">
              <w:rPr>
                <w:rFonts w:eastAsia="文鼎中楷"/>
                <w:color w:val="auto"/>
                <w:sz w:val="24"/>
                <w:szCs w:val="24"/>
              </w:rPr>
              <w:t>軟體，根據每題出現的</w:t>
            </w:r>
            <w:r w:rsidRPr="00185619">
              <w:rPr>
                <w:rFonts w:eastAsia="文鼎中楷"/>
                <w:color w:val="auto"/>
                <w:sz w:val="24"/>
                <w:szCs w:val="24"/>
              </w:rPr>
              <w:t>ball sport</w:t>
            </w:r>
            <w:r w:rsidRPr="00185619">
              <w:rPr>
                <w:rFonts w:eastAsia="文鼎中楷"/>
                <w:color w:val="auto"/>
                <w:sz w:val="24"/>
                <w:szCs w:val="24"/>
              </w:rPr>
              <w:t>圖片選出相對應的字彙，該軟體得分數依正確度和答題正確速度而不同；得分數第</w:t>
            </w:r>
            <w:r w:rsidRPr="00185619">
              <w:rPr>
                <w:rFonts w:eastAsia="文鼎中楷"/>
                <w:color w:val="auto"/>
                <w:sz w:val="24"/>
                <w:szCs w:val="24"/>
              </w:rPr>
              <w:t>1</w:t>
            </w:r>
            <w:r w:rsidRPr="00185619">
              <w:rPr>
                <w:rFonts w:eastAsia="文鼎中楷"/>
                <w:color w:val="auto"/>
                <w:sz w:val="24"/>
                <w:szCs w:val="24"/>
              </w:rPr>
              <w:t>名個人學習態度加</w:t>
            </w:r>
            <w:r w:rsidRPr="00185619">
              <w:rPr>
                <w:rFonts w:eastAsia="文鼎中楷"/>
                <w:color w:val="auto"/>
                <w:sz w:val="24"/>
                <w:szCs w:val="24"/>
              </w:rPr>
              <w:t>3</w:t>
            </w:r>
            <w:r w:rsidRPr="00185619">
              <w:rPr>
                <w:rFonts w:eastAsia="文鼎中楷"/>
                <w:color w:val="auto"/>
                <w:sz w:val="24"/>
                <w:szCs w:val="24"/>
              </w:rPr>
              <w:t>分，得分數第</w:t>
            </w:r>
            <w:r w:rsidRPr="00185619">
              <w:rPr>
                <w:rFonts w:eastAsia="文鼎中楷"/>
                <w:color w:val="auto"/>
                <w:sz w:val="24"/>
                <w:szCs w:val="24"/>
              </w:rPr>
              <w:t>2</w:t>
            </w:r>
            <w:r w:rsidRPr="00185619">
              <w:rPr>
                <w:rFonts w:eastAsia="文鼎中楷"/>
                <w:color w:val="auto"/>
                <w:sz w:val="24"/>
                <w:szCs w:val="24"/>
              </w:rPr>
              <w:t>～</w:t>
            </w:r>
            <w:r w:rsidRPr="00185619">
              <w:rPr>
                <w:rFonts w:eastAsia="文鼎中楷"/>
                <w:color w:val="auto"/>
                <w:sz w:val="24"/>
                <w:szCs w:val="24"/>
              </w:rPr>
              <w:t>3</w:t>
            </w:r>
            <w:r w:rsidRPr="00185619">
              <w:rPr>
                <w:rFonts w:eastAsia="文鼎中楷"/>
                <w:color w:val="auto"/>
                <w:sz w:val="24"/>
                <w:szCs w:val="24"/>
              </w:rPr>
              <w:t>名個人學習態度加</w:t>
            </w:r>
            <w:r w:rsidRPr="00185619">
              <w:rPr>
                <w:rFonts w:eastAsia="文鼎中楷"/>
                <w:color w:val="auto"/>
                <w:sz w:val="24"/>
                <w:szCs w:val="24"/>
              </w:rPr>
              <w:t>2</w:t>
            </w:r>
            <w:r w:rsidRPr="00185619">
              <w:rPr>
                <w:rFonts w:eastAsia="文鼎中楷"/>
                <w:color w:val="auto"/>
                <w:sz w:val="24"/>
                <w:szCs w:val="24"/>
              </w:rPr>
              <w:t>分，得分數第</w:t>
            </w:r>
            <w:r w:rsidRPr="00185619">
              <w:rPr>
                <w:rFonts w:eastAsia="文鼎中楷"/>
                <w:color w:val="auto"/>
                <w:sz w:val="24"/>
                <w:szCs w:val="24"/>
              </w:rPr>
              <w:t>4</w:t>
            </w:r>
            <w:r w:rsidRPr="00185619">
              <w:rPr>
                <w:rFonts w:eastAsia="文鼎中楷"/>
                <w:color w:val="auto"/>
                <w:sz w:val="24"/>
                <w:szCs w:val="24"/>
              </w:rPr>
              <w:t>～</w:t>
            </w:r>
            <w:r w:rsidRPr="00185619">
              <w:rPr>
                <w:rFonts w:eastAsia="文鼎中楷"/>
                <w:color w:val="auto"/>
                <w:sz w:val="24"/>
                <w:szCs w:val="24"/>
              </w:rPr>
              <w:t>5</w:t>
            </w:r>
            <w:r w:rsidRPr="00185619">
              <w:rPr>
                <w:rFonts w:eastAsia="文鼎中楷"/>
                <w:color w:val="auto"/>
                <w:sz w:val="24"/>
                <w:szCs w:val="24"/>
              </w:rPr>
              <w:t>名個人學習態度加</w:t>
            </w:r>
            <w:r w:rsidRPr="00185619">
              <w:rPr>
                <w:rFonts w:eastAsia="文鼎中楷"/>
                <w:color w:val="auto"/>
                <w:sz w:val="24"/>
                <w:szCs w:val="24"/>
              </w:rPr>
              <w:t>1</w:t>
            </w:r>
            <w:r w:rsidRPr="00185619">
              <w:rPr>
                <w:rFonts w:eastAsia="文鼎中楷"/>
                <w:color w:val="auto"/>
                <w:sz w:val="24"/>
                <w:szCs w:val="24"/>
              </w:rPr>
              <w:lastRenderedPageBreak/>
              <w:t>分。</w:t>
            </w:r>
          </w:p>
        </w:tc>
      </w:tr>
      <w:tr w:rsidR="005E5158" w:rsidRPr="00235EA6" w14:paraId="4E527789" w14:textId="77777777" w:rsidTr="002F1F71">
        <w:trPr>
          <w:trHeight w:val="1120"/>
        </w:trPr>
        <w:tc>
          <w:tcPr>
            <w:tcW w:w="1209" w:type="dxa"/>
            <w:gridSpan w:val="3"/>
            <w:vMerge w:val="restart"/>
            <w:tcBorders>
              <w:top w:val="single" w:sz="4" w:space="0" w:color="000000"/>
              <w:left w:val="single" w:sz="12" w:space="0" w:color="000000"/>
              <w:bottom w:val="single" w:sz="6" w:space="0" w:color="000000"/>
              <w:right w:val="single" w:sz="4" w:space="0" w:color="000000"/>
            </w:tcBorders>
            <w:vAlign w:val="center"/>
          </w:tcPr>
          <w:p w14:paraId="718E34B2" w14:textId="77777777" w:rsidR="005E5158" w:rsidRPr="00235EA6" w:rsidRDefault="005E5158">
            <w:pPr>
              <w:jc w:val="center"/>
              <w:rPr>
                <w:rFonts w:eastAsia="文鼎中楷"/>
              </w:rPr>
            </w:pPr>
            <w:r w:rsidRPr="00235EA6">
              <w:rPr>
                <w:rFonts w:eastAsia="文鼎中楷"/>
                <w:b/>
                <w:sz w:val="24"/>
                <w:szCs w:val="24"/>
              </w:rPr>
              <w:lastRenderedPageBreak/>
              <w:t>While-teaching</w:t>
            </w:r>
          </w:p>
        </w:tc>
        <w:tc>
          <w:tcPr>
            <w:tcW w:w="5001" w:type="dxa"/>
            <w:gridSpan w:val="7"/>
            <w:tcBorders>
              <w:top w:val="single" w:sz="4" w:space="0" w:color="000000"/>
              <w:left w:val="single" w:sz="4" w:space="0" w:color="000000"/>
              <w:bottom w:val="single" w:sz="4" w:space="0" w:color="000000"/>
              <w:right w:val="single" w:sz="4" w:space="0" w:color="000000"/>
            </w:tcBorders>
          </w:tcPr>
          <w:p w14:paraId="778896EF" w14:textId="77777777" w:rsidR="005E5158" w:rsidRPr="00235EA6" w:rsidRDefault="005E5158" w:rsidP="00C35B90">
            <w:pPr>
              <w:jc w:val="both"/>
              <w:rPr>
                <w:rFonts w:eastAsia="文鼎中楷"/>
                <w:b/>
                <w:sz w:val="24"/>
                <w:szCs w:val="24"/>
              </w:rPr>
            </w:pPr>
            <w:r w:rsidRPr="00235EA6">
              <w:rPr>
                <w:rFonts w:eastAsia="文鼎中楷"/>
                <w:b/>
                <w:sz w:val="24"/>
                <w:szCs w:val="24"/>
              </w:rPr>
              <w:t xml:space="preserve">Board Game: What do you see? </w:t>
            </w:r>
          </w:p>
          <w:p w14:paraId="4E133BD8" w14:textId="77777777" w:rsidR="005E5158" w:rsidRPr="00235EA6" w:rsidRDefault="005E5158" w:rsidP="00422EED">
            <w:pPr>
              <w:jc w:val="both"/>
              <w:rPr>
                <w:rFonts w:eastAsia="文鼎中楷"/>
                <w:sz w:val="24"/>
                <w:szCs w:val="24"/>
              </w:rPr>
            </w:pPr>
            <w:r w:rsidRPr="00235EA6">
              <w:rPr>
                <w:rFonts w:eastAsia="文鼎中楷"/>
                <w:sz w:val="24"/>
                <w:szCs w:val="24"/>
              </w:rPr>
              <w:t>異質限時任務：依據</w:t>
            </w:r>
            <w:r w:rsidRPr="00235EA6">
              <w:rPr>
                <w:rFonts w:eastAsia="文鼎中楷"/>
                <w:sz w:val="24"/>
                <w:szCs w:val="24"/>
              </w:rPr>
              <w:t>PPT</w:t>
            </w:r>
            <w:r w:rsidRPr="00235EA6">
              <w:rPr>
                <w:rFonts w:eastAsia="文鼎中楷"/>
                <w:sz w:val="24"/>
                <w:szCs w:val="24"/>
              </w:rPr>
              <w:t>圖片，完成任務（每張圖每位學生限時</w:t>
            </w:r>
            <w:r w:rsidRPr="00235EA6">
              <w:rPr>
                <w:rFonts w:eastAsia="文鼎中楷"/>
                <w:sz w:val="24"/>
                <w:szCs w:val="24"/>
              </w:rPr>
              <w:t>30</w:t>
            </w:r>
            <w:r w:rsidRPr="00235EA6">
              <w:rPr>
                <w:rFonts w:eastAsia="文鼎中楷"/>
                <w:sz w:val="24"/>
                <w:szCs w:val="24"/>
              </w:rPr>
              <w:t>秒，先試用一張圖演練一次，再進行正式計分）：</w:t>
            </w:r>
          </w:p>
          <w:p w14:paraId="52EBB265" w14:textId="77777777" w:rsidR="005E5158" w:rsidRPr="00235EA6" w:rsidRDefault="005E5158" w:rsidP="002F1F71">
            <w:pPr>
              <w:pStyle w:val="a6"/>
              <w:numPr>
                <w:ilvl w:val="0"/>
                <w:numId w:val="32"/>
              </w:numPr>
              <w:ind w:leftChars="0"/>
              <w:jc w:val="both"/>
              <w:rPr>
                <w:rFonts w:eastAsia="文鼎中楷"/>
                <w:sz w:val="24"/>
                <w:szCs w:val="24"/>
              </w:rPr>
            </w:pPr>
            <w:r w:rsidRPr="00235EA6">
              <w:rPr>
                <w:rFonts w:eastAsia="文鼎中楷"/>
                <w:sz w:val="24"/>
                <w:szCs w:val="24"/>
              </w:rPr>
              <w:t>選手須從攤開的紙牌中取出圖片中有的</w:t>
            </w:r>
            <w:r w:rsidR="00E05240" w:rsidRPr="00235EA6">
              <w:rPr>
                <w:rFonts w:eastAsia="文鼎中楷"/>
                <w:sz w:val="24"/>
                <w:szCs w:val="24"/>
              </w:rPr>
              <w:t>ball sport</w:t>
            </w:r>
            <w:r w:rsidRPr="00235EA6">
              <w:rPr>
                <w:rFonts w:eastAsia="文鼎中楷"/>
                <w:sz w:val="24"/>
                <w:szCs w:val="24"/>
              </w:rPr>
              <w:t>並念出單字英文</w:t>
            </w:r>
          </w:p>
          <w:p w14:paraId="3727C03B" w14:textId="77777777" w:rsidR="005E5158" w:rsidRPr="00235EA6" w:rsidRDefault="005E5158" w:rsidP="002F1F71">
            <w:pPr>
              <w:pStyle w:val="a6"/>
              <w:numPr>
                <w:ilvl w:val="0"/>
                <w:numId w:val="32"/>
              </w:numPr>
              <w:ind w:leftChars="0"/>
              <w:jc w:val="both"/>
              <w:rPr>
                <w:rFonts w:eastAsia="文鼎中楷"/>
                <w:sz w:val="24"/>
                <w:szCs w:val="24"/>
              </w:rPr>
            </w:pPr>
            <w:r w:rsidRPr="00235EA6">
              <w:rPr>
                <w:rFonts w:eastAsia="文鼎中楷"/>
                <w:sz w:val="24"/>
                <w:szCs w:val="24"/>
              </w:rPr>
              <w:t>達人直接念出英文</w:t>
            </w:r>
          </w:p>
          <w:p w14:paraId="0B0674B9" w14:textId="77777777" w:rsidR="005E5158" w:rsidRPr="00235EA6" w:rsidRDefault="005E5158" w:rsidP="00A81A3A">
            <w:pPr>
              <w:pStyle w:val="a6"/>
              <w:numPr>
                <w:ilvl w:val="0"/>
                <w:numId w:val="32"/>
              </w:numPr>
              <w:ind w:leftChars="0"/>
              <w:jc w:val="both"/>
              <w:rPr>
                <w:rFonts w:eastAsia="文鼎中楷"/>
                <w:sz w:val="24"/>
                <w:szCs w:val="24"/>
              </w:rPr>
            </w:pPr>
            <w:r w:rsidRPr="00235EA6">
              <w:rPr>
                <w:rFonts w:eastAsia="文鼎中楷"/>
                <w:sz w:val="24"/>
                <w:szCs w:val="24"/>
              </w:rPr>
              <w:t>大師需用句型</w:t>
            </w:r>
            <w:r w:rsidRPr="00235EA6">
              <w:rPr>
                <w:rFonts w:eastAsia="文鼎中楷"/>
                <w:sz w:val="24"/>
                <w:szCs w:val="24"/>
              </w:rPr>
              <w:t xml:space="preserve">“I see </w:t>
            </w:r>
            <w:r w:rsidRPr="00235EA6">
              <w:rPr>
                <w:rFonts w:eastAsia="文鼎中楷"/>
                <w:sz w:val="24"/>
                <w:szCs w:val="24"/>
                <w:u w:val="single"/>
              </w:rPr>
              <w:t xml:space="preserve">  </w:t>
            </w:r>
            <w:r w:rsidRPr="00235EA6">
              <w:rPr>
                <w:rFonts w:eastAsia="文鼎中楷"/>
                <w:sz w:val="24"/>
                <w:szCs w:val="24"/>
                <w:u w:val="single"/>
              </w:rPr>
              <w:t>（</w:t>
            </w:r>
            <w:r w:rsidR="00E05240" w:rsidRPr="00235EA6">
              <w:rPr>
                <w:rFonts w:eastAsia="文鼎中楷"/>
                <w:sz w:val="24"/>
                <w:szCs w:val="24"/>
                <w:u w:val="single"/>
              </w:rPr>
              <w:t>ball</w:t>
            </w:r>
            <w:r w:rsidR="00E05240" w:rsidRPr="00185619">
              <w:rPr>
                <w:rFonts w:eastAsia="文鼎中楷"/>
                <w:color w:val="auto"/>
                <w:sz w:val="24"/>
                <w:szCs w:val="24"/>
                <w:u w:val="single"/>
              </w:rPr>
              <w:t xml:space="preserve"> sport</w:t>
            </w:r>
            <w:r w:rsidRPr="00185619">
              <w:rPr>
                <w:rFonts w:eastAsia="文鼎中楷"/>
                <w:color w:val="auto"/>
                <w:sz w:val="24"/>
                <w:szCs w:val="24"/>
                <w:u w:val="single"/>
              </w:rPr>
              <w:t xml:space="preserve">)   </w:t>
            </w:r>
            <w:r w:rsidRPr="00185619">
              <w:rPr>
                <w:rFonts w:eastAsia="文鼎中楷"/>
                <w:color w:val="auto"/>
                <w:sz w:val="24"/>
                <w:szCs w:val="24"/>
              </w:rPr>
              <w:t>.”</w:t>
            </w:r>
          </w:p>
        </w:tc>
        <w:tc>
          <w:tcPr>
            <w:tcW w:w="1134" w:type="dxa"/>
            <w:gridSpan w:val="4"/>
            <w:tcBorders>
              <w:top w:val="single" w:sz="4" w:space="0" w:color="000000"/>
              <w:left w:val="single" w:sz="4" w:space="0" w:color="000000"/>
              <w:bottom w:val="single" w:sz="4" w:space="0" w:color="000000"/>
              <w:right w:val="single" w:sz="4" w:space="0" w:color="000000"/>
            </w:tcBorders>
          </w:tcPr>
          <w:p w14:paraId="11B89628" w14:textId="77777777" w:rsidR="005E5158" w:rsidRPr="00235EA6" w:rsidRDefault="005E5158">
            <w:pPr>
              <w:jc w:val="center"/>
              <w:rPr>
                <w:rFonts w:eastAsia="文鼎中楷"/>
                <w:b/>
                <w:color w:val="000000" w:themeColor="text1"/>
                <w:sz w:val="24"/>
                <w:szCs w:val="24"/>
                <w:u w:val="thick"/>
              </w:rPr>
            </w:pPr>
            <w:r w:rsidRPr="00235EA6">
              <w:rPr>
                <w:rFonts w:eastAsia="文鼎中楷"/>
                <w:b/>
                <w:color w:val="000000" w:themeColor="text1"/>
                <w:sz w:val="24"/>
                <w:szCs w:val="24"/>
                <w:u w:val="thick"/>
              </w:rPr>
              <w:t>20’</w:t>
            </w:r>
          </w:p>
          <w:p w14:paraId="716531CD" w14:textId="77777777" w:rsidR="005E5158" w:rsidRPr="00235EA6" w:rsidRDefault="005E5158">
            <w:pPr>
              <w:jc w:val="center"/>
              <w:rPr>
                <w:rFonts w:eastAsia="文鼎中楷"/>
                <w:color w:val="000000" w:themeColor="text1"/>
                <w:sz w:val="24"/>
                <w:szCs w:val="24"/>
              </w:rPr>
            </w:pPr>
            <w:r w:rsidRPr="00235EA6">
              <w:rPr>
                <w:rFonts w:eastAsia="文鼎中楷"/>
                <w:color w:val="000000" w:themeColor="text1"/>
                <w:sz w:val="24"/>
                <w:szCs w:val="24"/>
              </w:rPr>
              <w:t>Ac-IV-8</w:t>
            </w:r>
          </w:p>
          <w:p w14:paraId="52348B4B" w14:textId="77777777" w:rsidR="005E5158" w:rsidRPr="00235EA6" w:rsidRDefault="005E5158">
            <w:pPr>
              <w:jc w:val="center"/>
              <w:rPr>
                <w:rFonts w:eastAsia="文鼎中楷"/>
                <w:color w:val="000000" w:themeColor="text1"/>
                <w:sz w:val="24"/>
                <w:szCs w:val="24"/>
              </w:rPr>
            </w:pPr>
            <w:r w:rsidRPr="00235EA6">
              <w:rPr>
                <w:rFonts w:ascii="新細明體" w:eastAsia="新細明體" w:hAnsi="新細明體" w:cs="新細明體" w:hint="eastAsia"/>
                <w:b/>
                <w:color w:val="000000" w:themeColor="text1"/>
                <w:vertAlign w:val="superscript"/>
              </w:rPr>
              <w:t>◎</w:t>
            </w:r>
            <w:r w:rsidRPr="00235EA6">
              <w:rPr>
                <w:rFonts w:eastAsia="文鼎中楷"/>
                <w:color w:val="000000" w:themeColor="text1"/>
                <w:sz w:val="24"/>
                <w:szCs w:val="24"/>
              </w:rPr>
              <w:t>2-IV-1</w:t>
            </w:r>
          </w:p>
          <w:p w14:paraId="44D0A5F8" w14:textId="77777777" w:rsidR="005E5158" w:rsidRPr="00235EA6" w:rsidRDefault="005E5158">
            <w:pPr>
              <w:jc w:val="center"/>
              <w:rPr>
                <w:rFonts w:eastAsia="文鼎中楷"/>
                <w:color w:val="000000" w:themeColor="text1"/>
                <w:sz w:val="24"/>
                <w:szCs w:val="24"/>
              </w:rPr>
            </w:pPr>
            <w:r w:rsidRPr="00235EA6">
              <w:rPr>
                <w:rFonts w:ascii="新細明體" w:eastAsia="新細明體" w:hAnsi="新細明體" w:cs="新細明體" w:hint="eastAsia"/>
                <w:b/>
                <w:color w:val="000000" w:themeColor="text1"/>
                <w:vertAlign w:val="superscript"/>
              </w:rPr>
              <w:t>◎</w:t>
            </w:r>
            <w:r w:rsidRPr="00235EA6">
              <w:rPr>
                <w:rFonts w:eastAsia="文鼎中楷"/>
                <w:color w:val="000000" w:themeColor="text1"/>
                <w:sz w:val="24"/>
                <w:szCs w:val="24"/>
              </w:rPr>
              <w:t>3-IV-2</w:t>
            </w:r>
          </w:p>
          <w:p w14:paraId="137C0040" w14:textId="77777777" w:rsidR="005E5158" w:rsidRPr="00235EA6" w:rsidRDefault="005E5158">
            <w:pPr>
              <w:jc w:val="center"/>
              <w:rPr>
                <w:rFonts w:eastAsia="文鼎中楷"/>
                <w:color w:val="000000" w:themeColor="text1"/>
                <w:sz w:val="24"/>
                <w:szCs w:val="24"/>
              </w:rPr>
            </w:pPr>
          </w:p>
        </w:tc>
        <w:tc>
          <w:tcPr>
            <w:tcW w:w="2252" w:type="dxa"/>
            <w:gridSpan w:val="3"/>
            <w:tcBorders>
              <w:top w:val="single" w:sz="4" w:space="0" w:color="000000"/>
              <w:left w:val="single" w:sz="4" w:space="0" w:color="000000"/>
              <w:bottom w:val="single" w:sz="4" w:space="0" w:color="000000"/>
              <w:right w:val="single" w:sz="12" w:space="0" w:color="000000"/>
            </w:tcBorders>
          </w:tcPr>
          <w:p w14:paraId="172252F8" w14:textId="77777777" w:rsidR="005E5158" w:rsidRPr="00235EA6" w:rsidRDefault="005E5158" w:rsidP="002F1F71">
            <w:pPr>
              <w:jc w:val="both"/>
              <w:rPr>
                <w:rFonts w:eastAsia="文鼎中楷"/>
                <w:sz w:val="24"/>
                <w:szCs w:val="24"/>
              </w:rPr>
            </w:pPr>
          </w:p>
          <w:p w14:paraId="1AD5C505" w14:textId="77777777" w:rsidR="005E5158" w:rsidRPr="00235EA6" w:rsidRDefault="005E5158" w:rsidP="002F1F71">
            <w:pPr>
              <w:jc w:val="both"/>
              <w:rPr>
                <w:rFonts w:eastAsia="文鼎中楷"/>
                <w:sz w:val="24"/>
                <w:szCs w:val="24"/>
              </w:rPr>
            </w:pPr>
            <w:r w:rsidRPr="00235EA6">
              <w:rPr>
                <w:rFonts w:eastAsia="文鼎中楷"/>
                <w:sz w:val="24"/>
                <w:szCs w:val="24"/>
              </w:rPr>
              <w:t>異質限時任務：根據圖片，於限時</w:t>
            </w:r>
            <w:r w:rsidRPr="00235EA6">
              <w:rPr>
                <w:rFonts w:eastAsia="文鼎中楷"/>
                <w:sz w:val="24"/>
                <w:szCs w:val="24"/>
              </w:rPr>
              <w:t>30</w:t>
            </w:r>
            <w:r w:rsidRPr="00235EA6">
              <w:rPr>
                <w:rFonts w:eastAsia="文鼎中楷"/>
                <w:sz w:val="24"/>
                <w:szCs w:val="24"/>
              </w:rPr>
              <w:t>秒內完成任務者者，口說成績加</w:t>
            </w:r>
            <w:r w:rsidRPr="00235EA6">
              <w:rPr>
                <w:rFonts w:eastAsia="文鼎中楷"/>
                <w:sz w:val="24"/>
                <w:szCs w:val="24"/>
              </w:rPr>
              <w:t>1</w:t>
            </w:r>
            <w:r w:rsidRPr="00235EA6">
              <w:rPr>
                <w:rFonts w:eastAsia="文鼎中楷"/>
                <w:sz w:val="24"/>
                <w:szCs w:val="24"/>
              </w:rPr>
              <w:t>分。</w:t>
            </w:r>
          </w:p>
          <w:p w14:paraId="15F40AE4" w14:textId="77777777" w:rsidR="005E5158" w:rsidRPr="00235EA6" w:rsidRDefault="005E5158" w:rsidP="002F1F71">
            <w:pPr>
              <w:jc w:val="both"/>
              <w:rPr>
                <w:rFonts w:eastAsia="文鼎中楷"/>
                <w:sz w:val="24"/>
                <w:szCs w:val="24"/>
              </w:rPr>
            </w:pPr>
          </w:p>
        </w:tc>
      </w:tr>
      <w:tr w:rsidR="005E5158" w:rsidRPr="00235EA6" w14:paraId="7BD8F24B" w14:textId="77777777" w:rsidTr="00422EED">
        <w:trPr>
          <w:trHeight w:val="552"/>
        </w:trPr>
        <w:tc>
          <w:tcPr>
            <w:tcW w:w="1209" w:type="dxa"/>
            <w:gridSpan w:val="3"/>
            <w:vMerge/>
            <w:tcBorders>
              <w:top w:val="single" w:sz="4" w:space="0" w:color="000000"/>
              <w:left w:val="single" w:sz="12" w:space="0" w:color="000000"/>
              <w:bottom w:val="single" w:sz="6" w:space="0" w:color="000000"/>
              <w:right w:val="single" w:sz="4" w:space="0" w:color="000000"/>
            </w:tcBorders>
            <w:vAlign w:val="center"/>
          </w:tcPr>
          <w:p w14:paraId="4CC0B123" w14:textId="77777777" w:rsidR="005E5158" w:rsidRPr="00235EA6" w:rsidRDefault="005E5158">
            <w:pPr>
              <w:jc w:val="center"/>
              <w:rPr>
                <w:rFonts w:eastAsia="文鼎中楷"/>
              </w:rPr>
            </w:pPr>
          </w:p>
        </w:tc>
        <w:tc>
          <w:tcPr>
            <w:tcW w:w="5001" w:type="dxa"/>
            <w:gridSpan w:val="7"/>
            <w:tcBorders>
              <w:top w:val="single" w:sz="4" w:space="0" w:color="000000"/>
              <w:left w:val="single" w:sz="4" w:space="0" w:color="000000"/>
              <w:bottom w:val="single" w:sz="4" w:space="0" w:color="000000"/>
              <w:right w:val="single" w:sz="4" w:space="0" w:color="000000"/>
            </w:tcBorders>
          </w:tcPr>
          <w:p w14:paraId="17587AE9" w14:textId="77777777" w:rsidR="005E5158" w:rsidRPr="00235EA6" w:rsidRDefault="005E5158" w:rsidP="00C35B90">
            <w:pPr>
              <w:rPr>
                <w:rFonts w:eastAsia="文鼎中楷"/>
                <w:b/>
                <w:sz w:val="24"/>
                <w:szCs w:val="24"/>
              </w:rPr>
            </w:pPr>
            <w:r w:rsidRPr="00235EA6">
              <w:rPr>
                <w:rFonts w:eastAsia="文鼎中楷"/>
                <w:b/>
                <w:sz w:val="24"/>
                <w:szCs w:val="24"/>
              </w:rPr>
              <w:t xml:space="preserve">Compare &amp; Contrast: Venn Diagram </w:t>
            </w:r>
          </w:p>
          <w:p w14:paraId="38700567" w14:textId="77777777" w:rsidR="005E5158" w:rsidRPr="00235EA6" w:rsidRDefault="005E5158" w:rsidP="00C35B90">
            <w:pPr>
              <w:numPr>
                <w:ilvl w:val="0"/>
                <w:numId w:val="31"/>
              </w:numPr>
              <w:ind w:leftChars="-9" w:left="265" w:hangingChars="118" w:hanging="283"/>
              <w:jc w:val="both"/>
              <w:rPr>
                <w:rFonts w:eastAsia="文鼎中楷"/>
                <w:sz w:val="24"/>
                <w:szCs w:val="24"/>
              </w:rPr>
            </w:pPr>
            <w:r w:rsidRPr="00235EA6">
              <w:rPr>
                <w:rFonts w:eastAsia="文鼎中楷"/>
                <w:sz w:val="24"/>
                <w:szCs w:val="24"/>
              </w:rPr>
              <w:t>小組於</w:t>
            </w:r>
            <w:r w:rsidRPr="00235EA6">
              <w:rPr>
                <w:rFonts w:eastAsia="文鼎中楷"/>
                <w:sz w:val="24"/>
                <w:szCs w:val="24"/>
              </w:rPr>
              <w:t>2</w:t>
            </w:r>
            <w:r w:rsidRPr="00235EA6">
              <w:rPr>
                <w:rFonts w:eastAsia="文鼎中楷"/>
                <w:sz w:val="24"/>
                <w:szCs w:val="24"/>
              </w:rPr>
              <w:t>分鐘內共同討論如何將</w:t>
            </w:r>
            <w:r w:rsidRPr="00235EA6">
              <w:rPr>
                <w:rFonts w:eastAsia="文鼎中楷"/>
                <w:sz w:val="24"/>
                <w:szCs w:val="24"/>
              </w:rPr>
              <w:t>8</w:t>
            </w:r>
            <w:r w:rsidRPr="00235EA6">
              <w:rPr>
                <w:rFonts w:eastAsia="文鼎中楷"/>
                <w:sz w:val="24"/>
                <w:szCs w:val="24"/>
              </w:rPr>
              <w:t>個球類運動字彙的紙牌依</w:t>
            </w:r>
            <w:r w:rsidR="00E05240" w:rsidRPr="00AD2973">
              <w:rPr>
                <w:rFonts w:eastAsia="文鼎中楷"/>
                <w:color w:val="000000" w:themeColor="text1"/>
                <w:sz w:val="24"/>
                <w:szCs w:val="24"/>
              </w:rPr>
              <w:t>Outdoor sport</w:t>
            </w:r>
            <w:r w:rsidR="00AD2973" w:rsidRPr="00AD2973">
              <w:rPr>
                <w:rFonts w:eastAsia="文鼎中楷"/>
                <w:color w:val="000000" w:themeColor="text1"/>
                <w:sz w:val="24"/>
                <w:szCs w:val="24"/>
              </w:rPr>
              <w:t>s</w:t>
            </w:r>
            <w:r w:rsidRPr="00AD2973">
              <w:rPr>
                <w:rFonts w:eastAsia="文鼎中楷"/>
                <w:color w:val="000000" w:themeColor="text1"/>
                <w:sz w:val="24"/>
                <w:szCs w:val="24"/>
              </w:rPr>
              <w:t>、</w:t>
            </w:r>
            <w:r w:rsidRPr="00AD2973">
              <w:rPr>
                <w:rFonts w:eastAsia="文鼎中楷"/>
                <w:color w:val="000000" w:themeColor="text1"/>
                <w:sz w:val="24"/>
                <w:szCs w:val="24"/>
              </w:rPr>
              <w:t>Ind</w:t>
            </w:r>
            <w:r w:rsidR="00E05240" w:rsidRPr="00AD2973">
              <w:rPr>
                <w:rFonts w:eastAsia="文鼎中楷"/>
                <w:color w:val="000000" w:themeColor="text1"/>
                <w:sz w:val="24"/>
                <w:szCs w:val="24"/>
              </w:rPr>
              <w:t>oor sport</w:t>
            </w:r>
            <w:r w:rsidR="00AD2973" w:rsidRPr="00AD2973">
              <w:rPr>
                <w:rFonts w:eastAsia="文鼎中楷"/>
                <w:color w:val="000000" w:themeColor="text1"/>
                <w:sz w:val="24"/>
                <w:szCs w:val="24"/>
              </w:rPr>
              <w:t>s</w:t>
            </w:r>
            <w:r w:rsidRPr="00235EA6">
              <w:rPr>
                <w:rFonts w:eastAsia="文鼎中楷"/>
                <w:sz w:val="24"/>
                <w:szCs w:val="24"/>
              </w:rPr>
              <w:t>、</w:t>
            </w:r>
            <w:r w:rsidRPr="00235EA6">
              <w:rPr>
                <w:rFonts w:eastAsia="文鼎中楷"/>
                <w:sz w:val="24"/>
                <w:szCs w:val="24"/>
              </w:rPr>
              <w:t>Both</w:t>
            </w:r>
            <w:r w:rsidRPr="00235EA6">
              <w:rPr>
                <w:rFonts w:eastAsia="文鼎中楷"/>
                <w:sz w:val="24"/>
                <w:szCs w:val="24"/>
              </w:rPr>
              <w:t>於</w:t>
            </w:r>
            <w:r w:rsidRPr="00235EA6">
              <w:rPr>
                <w:rFonts w:eastAsia="文鼎中楷"/>
                <w:sz w:val="24"/>
                <w:szCs w:val="24"/>
              </w:rPr>
              <w:t>Venn Diagram</w:t>
            </w:r>
            <w:r w:rsidRPr="00235EA6">
              <w:rPr>
                <w:rFonts w:eastAsia="文鼎中楷"/>
                <w:sz w:val="24"/>
                <w:szCs w:val="24"/>
              </w:rPr>
              <w:t>小組學習單上作正確分類</w:t>
            </w:r>
            <w:r w:rsidRPr="00235EA6">
              <w:rPr>
                <w:rFonts w:eastAsia="文鼎中楷"/>
                <w:sz w:val="24"/>
                <w:szCs w:val="24"/>
              </w:rPr>
              <w:t>(</w:t>
            </w:r>
            <w:r w:rsidR="00AE7952" w:rsidRPr="00235EA6">
              <w:rPr>
                <w:rFonts w:eastAsia="文鼎中楷"/>
                <w:sz w:val="24"/>
                <w:szCs w:val="24"/>
              </w:rPr>
              <w:t>附件</w:t>
            </w:r>
            <w:r w:rsidR="00184541" w:rsidRPr="00235EA6">
              <w:rPr>
                <w:rFonts w:eastAsia="文鼎中楷"/>
                <w:sz w:val="24"/>
                <w:szCs w:val="24"/>
              </w:rPr>
              <w:t>一</w:t>
            </w:r>
            <w:r w:rsidRPr="00235EA6">
              <w:rPr>
                <w:rFonts w:eastAsia="文鼎中楷"/>
                <w:sz w:val="24"/>
                <w:szCs w:val="24"/>
              </w:rPr>
              <w:t>)</w:t>
            </w:r>
            <w:r w:rsidRPr="00235EA6">
              <w:rPr>
                <w:rFonts w:eastAsia="文鼎中楷"/>
                <w:sz w:val="24"/>
                <w:szCs w:val="24"/>
              </w:rPr>
              <w:t>，</w:t>
            </w:r>
            <w:r w:rsidRPr="00235EA6">
              <w:rPr>
                <w:rFonts w:eastAsia="文鼎中楷"/>
                <w:sz w:val="24"/>
                <w:szCs w:val="24"/>
              </w:rPr>
              <w:t xml:space="preserve"> </w:t>
            </w:r>
          </w:p>
          <w:p w14:paraId="3C8C0235" w14:textId="77777777" w:rsidR="005E5158" w:rsidRPr="00235EA6" w:rsidRDefault="005E5158" w:rsidP="00C35B90">
            <w:pPr>
              <w:numPr>
                <w:ilvl w:val="0"/>
                <w:numId w:val="31"/>
              </w:numPr>
              <w:ind w:left="319" w:hangingChars="133" w:hanging="319"/>
              <w:jc w:val="both"/>
              <w:rPr>
                <w:rFonts w:eastAsia="文鼎中楷"/>
                <w:sz w:val="24"/>
                <w:szCs w:val="24"/>
              </w:rPr>
            </w:pPr>
            <w:r w:rsidRPr="00235EA6">
              <w:rPr>
                <w:rFonts w:eastAsia="文鼎中楷"/>
                <w:sz w:val="24"/>
                <w:szCs w:val="24"/>
              </w:rPr>
              <w:t>組員於</w:t>
            </w:r>
            <w:r w:rsidRPr="00235EA6">
              <w:rPr>
                <w:rFonts w:eastAsia="文鼎中楷"/>
                <w:sz w:val="24"/>
                <w:szCs w:val="24"/>
              </w:rPr>
              <w:t>1</w:t>
            </w:r>
            <w:r w:rsidRPr="00235EA6">
              <w:rPr>
                <w:rFonts w:eastAsia="文鼎中楷"/>
                <w:sz w:val="24"/>
                <w:szCs w:val="24"/>
              </w:rPr>
              <w:t>分鐘內各自將</w:t>
            </w:r>
            <w:r w:rsidRPr="00235EA6">
              <w:rPr>
                <w:rFonts w:eastAsia="文鼎中楷"/>
                <w:sz w:val="24"/>
                <w:szCs w:val="24"/>
              </w:rPr>
              <w:t>8</w:t>
            </w:r>
            <w:r w:rsidRPr="00235EA6">
              <w:rPr>
                <w:rFonts w:eastAsia="文鼎中楷"/>
                <w:sz w:val="24"/>
                <w:szCs w:val="24"/>
              </w:rPr>
              <w:t>個球類運動字彙作分類，並寫於</w:t>
            </w:r>
            <w:r w:rsidRPr="00235EA6">
              <w:rPr>
                <w:rFonts w:eastAsia="文鼎中楷"/>
                <w:sz w:val="24"/>
                <w:szCs w:val="24"/>
              </w:rPr>
              <w:t>Venn Diagram</w:t>
            </w:r>
            <w:r w:rsidRPr="00235EA6">
              <w:rPr>
                <w:rFonts w:eastAsia="文鼎中楷"/>
                <w:sz w:val="24"/>
                <w:szCs w:val="24"/>
              </w:rPr>
              <w:t>個人學習單相對應的位置上。</w:t>
            </w:r>
          </w:p>
          <w:p w14:paraId="623D7129" w14:textId="77777777" w:rsidR="005E5158" w:rsidRPr="00235EA6" w:rsidRDefault="005E5158" w:rsidP="002F1F71">
            <w:pPr>
              <w:numPr>
                <w:ilvl w:val="0"/>
                <w:numId w:val="31"/>
              </w:numPr>
              <w:ind w:left="319" w:hangingChars="133" w:hanging="319"/>
              <w:jc w:val="both"/>
              <w:rPr>
                <w:rFonts w:eastAsia="文鼎中楷"/>
                <w:sz w:val="24"/>
                <w:szCs w:val="24"/>
              </w:rPr>
            </w:pPr>
            <w:r w:rsidRPr="00235EA6">
              <w:rPr>
                <w:rFonts w:eastAsia="文鼎中楷"/>
                <w:sz w:val="24"/>
                <w:szCs w:val="24"/>
              </w:rPr>
              <w:t>使用</w:t>
            </w:r>
            <w:r w:rsidRPr="00235EA6">
              <w:rPr>
                <w:rFonts w:eastAsia="文鼎中楷"/>
                <w:sz w:val="24"/>
                <w:szCs w:val="24"/>
              </w:rPr>
              <w:t>iPad</w:t>
            </w:r>
            <w:r w:rsidRPr="00235EA6">
              <w:rPr>
                <w:rFonts w:eastAsia="文鼎中楷"/>
                <w:sz w:val="24"/>
                <w:szCs w:val="24"/>
              </w:rPr>
              <w:t>中</w:t>
            </w:r>
            <w:r w:rsidRPr="00235EA6">
              <w:rPr>
                <w:rFonts w:eastAsia="文鼎中楷"/>
                <w:sz w:val="24"/>
                <w:szCs w:val="24"/>
              </w:rPr>
              <w:t>Air Play</w:t>
            </w:r>
            <w:r w:rsidRPr="00235EA6">
              <w:rPr>
                <w:rFonts w:eastAsia="文鼎中楷"/>
                <w:sz w:val="24"/>
                <w:szCs w:val="24"/>
              </w:rPr>
              <w:t>功能透過</w:t>
            </w:r>
            <w:r w:rsidRPr="00235EA6">
              <w:rPr>
                <w:rFonts w:eastAsia="文鼎中楷"/>
                <w:sz w:val="24"/>
                <w:szCs w:val="24"/>
              </w:rPr>
              <w:t>Apple TV</w:t>
            </w:r>
            <w:r w:rsidRPr="00235EA6">
              <w:rPr>
                <w:rFonts w:eastAsia="文鼎中楷"/>
                <w:sz w:val="24"/>
                <w:szCs w:val="24"/>
              </w:rPr>
              <w:t>硬體將成果展現至液晶電視螢幕上予全班檢討。</w:t>
            </w:r>
          </w:p>
        </w:tc>
        <w:tc>
          <w:tcPr>
            <w:tcW w:w="1134" w:type="dxa"/>
            <w:gridSpan w:val="4"/>
            <w:tcBorders>
              <w:top w:val="single" w:sz="4" w:space="0" w:color="000000"/>
              <w:left w:val="single" w:sz="4" w:space="0" w:color="000000"/>
              <w:bottom w:val="single" w:sz="4" w:space="0" w:color="000000"/>
              <w:right w:val="single" w:sz="4" w:space="0" w:color="000000"/>
            </w:tcBorders>
          </w:tcPr>
          <w:p w14:paraId="6A2B1DCA" w14:textId="77777777" w:rsidR="005E5158" w:rsidRPr="00235EA6" w:rsidRDefault="005E5158" w:rsidP="00C35B90">
            <w:pPr>
              <w:jc w:val="center"/>
              <w:rPr>
                <w:rFonts w:eastAsia="文鼎中楷"/>
                <w:sz w:val="24"/>
                <w:szCs w:val="24"/>
              </w:rPr>
            </w:pPr>
            <w:r w:rsidRPr="00235EA6">
              <w:rPr>
                <w:rFonts w:eastAsia="文鼎中楷"/>
                <w:sz w:val="24"/>
                <w:szCs w:val="24"/>
              </w:rPr>
              <w:t>5’</w:t>
            </w:r>
          </w:p>
          <w:p w14:paraId="1322BDCE" w14:textId="77777777" w:rsidR="005E5158" w:rsidRPr="00235EA6" w:rsidRDefault="005E5158" w:rsidP="00C35B90">
            <w:pPr>
              <w:jc w:val="center"/>
              <w:rPr>
                <w:rFonts w:eastAsia="文鼎中楷"/>
                <w:sz w:val="24"/>
                <w:szCs w:val="24"/>
              </w:rPr>
            </w:pPr>
            <w:r w:rsidRPr="00235EA6">
              <w:rPr>
                <w:rFonts w:eastAsia="文鼎中楷"/>
                <w:sz w:val="24"/>
                <w:szCs w:val="24"/>
              </w:rPr>
              <w:t>Ac-IV-8</w:t>
            </w:r>
          </w:p>
          <w:p w14:paraId="36D83F22" w14:textId="77777777" w:rsidR="00422EED" w:rsidRPr="00235EA6" w:rsidRDefault="00422EED" w:rsidP="00C35B90">
            <w:pPr>
              <w:jc w:val="center"/>
              <w:rPr>
                <w:rFonts w:eastAsia="文鼎中楷"/>
                <w:sz w:val="24"/>
                <w:szCs w:val="24"/>
              </w:rPr>
            </w:pPr>
            <w:r w:rsidRPr="00235EA6">
              <w:rPr>
                <w:rFonts w:eastAsia="文鼎中楷"/>
                <w:color w:val="000000" w:themeColor="text1"/>
                <w:sz w:val="24"/>
                <w:szCs w:val="24"/>
              </w:rPr>
              <w:t>資</w:t>
            </w:r>
            <w:r w:rsidRPr="00235EA6">
              <w:rPr>
                <w:rFonts w:eastAsia="文鼎中楷"/>
                <w:color w:val="000000" w:themeColor="text1"/>
                <w:sz w:val="24"/>
                <w:szCs w:val="24"/>
              </w:rPr>
              <w:t>H-IV-2</w:t>
            </w:r>
          </w:p>
          <w:p w14:paraId="20FAD724" w14:textId="77777777" w:rsidR="005E5158" w:rsidRPr="00235EA6" w:rsidRDefault="005E5158" w:rsidP="00C35B90">
            <w:pPr>
              <w:jc w:val="center"/>
              <w:rPr>
                <w:rFonts w:eastAsia="文鼎中楷"/>
                <w:sz w:val="24"/>
                <w:szCs w:val="24"/>
              </w:rPr>
            </w:pPr>
            <w:r w:rsidRPr="00235EA6">
              <w:rPr>
                <w:rFonts w:eastAsia="文鼎中楷"/>
                <w:sz w:val="24"/>
                <w:szCs w:val="24"/>
              </w:rPr>
              <w:t>9-IV-1</w:t>
            </w:r>
          </w:p>
          <w:p w14:paraId="521C471C" w14:textId="77777777" w:rsidR="00422EED" w:rsidRPr="00235EA6" w:rsidRDefault="00422EED" w:rsidP="00422EED">
            <w:pPr>
              <w:jc w:val="center"/>
              <w:rPr>
                <w:rFonts w:eastAsia="文鼎中楷"/>
                <w:sz w:val="24"/>
                <w:szCs w:val="24"/>
              </w:rPr>
            </w:pPr>
            <w:r w:rsidRPr="00235EA6">
              <w:rPr>
                <w:rFonts w:eastAsia="文鼎中楷"/>
                <w:sz w:val="24"/>
                <w:szCs w:val="24"/>
              </w:rPr>
              <w:t>資</w:t>
            </w:r>
            <w:r w:rsidRPr="00235EA6">
              <w:rPr>
                <w:rFonts w:eastAsia="文鼎中楷"/>
                <w:sz w:val="24"/>
                <w:szCs w:val="24"/>
              </w:rPr>
              <w:t xml:space="preserve">a-IV-1 </w:t>
            </w:r>
          </w:p>
        </w:tc>
        <w:tc>
          <w:tcPr>
            <w:tcW w:w="2252" w:type="dxa"/>
            <w:gridSpan w:val="3"/>
            <w:tcBorders>
              <w:top w:val="single" w:sz="4" w:space="0" w:color="000000"/>
              <w:left w:val="single" w:sz="4" w:space="0" w:color="000000"/>
              <w:bottom w:val="single" w:sz="4" w:space="0" w:color="000000"/>
              <w:right w:val="single" w:sz="12" w:space="0" w:color="000000"/>
            </w:tcBorders>
          </w:tcPr>
          <w:p w14:paraId="21E0DE82" w14:textId="77777777" w:rsidR="005E5158" w:rsidRPr="00235EA6" w:rsidRDefault="005E5158" w:rsidP="00DF4530">
            <w:pPr>
              <w:rPr>
                <w:rFonts w:eastAsia="文鼎中楷"/>
                <w:sz w:val="24"/>
                <w:szCs w:val="24"/>
              </w:rPr>
            </w:pPr>
          </w:p>
          <w:p w14:paraId="4AC4D2D4" w14:textId="77777777" w:rsidR="005E5158" w:rsidRPr="00235EA6" w:rsidRDefault="005E5158" w:rsidP="00DF4530">
            <w:pPr>
              <w:rPr>
                <w:rFonts w:eastAsia="文鼎中楷"/>
              </w:rPr>
            </w:pPr>
            <w:r w:rsidRPr="00235EA6">
              <w:rPr>
                <w:rFonts w:eastAsia="文鼎中楷"/>
                <w:sz w:val="24"/>
                <w:szCs w:val="24"/>
              </w:rPr>
              <w:t>教師透過</w:t>
            </w:r>
            <w:r w:rsidRPr="00235EA6">
              <w:rPr>
                <w:rFonts w:eastAsia="文鼎中楷"/>
                <w:sz w:val="24"/>
                <w:szCs w:val="24"/>
              </w:rPr>
              <w:t>Apple TV</w:t>
            </w:r>
            <w:r w:rsidRPr="00235EA6">
              <w:rPr>
                <w:rFonts w:eastAsia="文鼎中楷"/>
                <w:sz w:val="24"/>
                <w:szCs w:val="24"/>
              </w:rPr>
              <w:t>公布正確答案，</w:t>
            </w:r>
            <w:r w:rsidRPr="00235EA6">
              <w:rPr>
                <w:rFonts w:eastAsia="文鼎中楷"/>
                <w:sz w:val="24"/>
                <w:szCs w:val="24"/>
              </w:rPr>
              <w:t>4~5</w:t>
            </w:r>
            <w:r w:rsidRPr="00235EA6">
              <w:rPr>
                <w:rFonts w:eastAsia="文鼎中楷"/>
                <w:sz w:val="24"/>
                <w:szCs w:val="24"/>
              </w:rPr>
              <w:t>個組員答對的小組得</w:t>
            </w:r>
            <w:r w:rsidRPr="00235EA6">
              <w:rPr>
                <w:rFonts w:eastAsia="文鼎中楷"/>
                <w:sz w:val="24"/>
                <w:szCs w:val="24"/>
              </w:rPr>
              <w:t>3</w:t>
            </w:r>
            <w:r w:rsidRPr="00235EA6">
              <w:rPr>
                <w:rFonts w:eastAsia="文鼎中楷"/>
                <w:sz w:val="24"/>
                <w:szCs w:val="24"/>
              </w:rPr>
              <w:t>分，</w:t>
            </w:r>
            <w:r w:rsidRPr="00235EA6">
              <w:rPr>
                <w:rFonts w:eastAsia="文鼎中楷"/>
                <w:sz w:val="24"/>
                <w:szCs w:val="24"/>
              </w:rPr>
              <w:t>2~3</w:t>
            </w:r>
            <w:r w:rsidRPr="00235EA6">
              <w:rPr>
                <w:rFonts w:eastAsia="文鼎中楷"/>
                <w:sz w:val="24"/>
                <w:szCs w:val="24"/>
              </w:rPr>
              <w:t>個組員答對的小組得</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1</w:t>
            </w:r>
            <w:r w:rsidRPr="00235EA6">
              <w:rPr>
                <w:rFonts w:eastAsia="文鼎中楷"/>
                <w:sz w:val="24"/>
                <w:szCs w:val="24"/>
              </w:rPr>
              <w:t>個組員答對的小組得</w:t>
            </w:r>
            <w:r w:rsidRPr="00235EA6">
              <w:rPr>
                <w:rFonts w:eastAsia="文鼎中楷"/>
                <w:sz w:val="24"/>
                <w:szCs w:val="24"/>
              </w:rPr>
              <w:t>1</w:t>
            </w:r>
            <w:r w:rsidRPr="00235EA6">
              <w:rPr>
                <w:rFonts w:eastAsia="文鼎中楷"/>
                <w:sz w:val="24"/>
                <w:szCs w:val="24"/>
              </w:rPr>
              <w:t>分，全數組員答錯的小組不得分。</w:t>
            </w:r>
          </w:p>
        </w:tc>
      </w:tr>
      <w:tr w:rsidR="005E5158" w:rsidRPr="00235EA6" w14:paraId="4C424DE1" w14:textId="77777777" w:rsidTr="002F1F71">
        <w:trPr>
          <w:trHeight w:val="800"/>
        </w:trPr>
        <w:tc>
          <w:tcPr>
            <w:tcW w:w="1209" w:type="dxa"/>
            <w:gridSpan w:val="3"/>
            <w:vMerge/>
            <w:tcBorders>
              <w:top w:val="single" w:sz="4" w:space="0" w:color="000000"/>
              <w:left w:val="single" w:sz="12" w:space="0" w:color="000000"/>
              <w:bottom w:val="single" w:sz="6" w:space="0" w:color="000000"/>
              <w:right w:val="single" w:sz="4" w:space="0" w:color="000000"/>
            </w:tcBorders>
            <w:vAlign w:val="center"/>
          </w:tcPr>
          <w:p w14:paraId="4CD41AEF" w14:textId="77777777" w:rsidR="005E5158" w:rsidRPr="00235EA6" w:rsidRDefault="005E5158">
            <w:pPr>
              <w:jc w:val="center"/>
              <w:rPr>
                <w:rFonts w:eastAsia="文鼎中楷"/>
              </w:rPr>
            </w:pPr>
          </w:p>
        </w:tc>
        <w:tc>
          <w:tcPr>
            <w:tcW w:w="5001" w:type="dxa"/>
            <w:gridSpan w:val="7"/>
            <w:tcBorders>
              <w:top w:val="single" w:sz="4" w:space="0" w:color="000000"/>
              <w:left w:val="single" w:sz="4" w:space="0" w:color="000000"/>
              <w:bottom w:val="single" w:sz="4" w:space="0" w:color="000000"/>
              <w:right w:val="single" w:sz="4" w:space="0" w:color="000000"/>
            </w:tcBorders>
          </w:tcPr>
          <w:p w14:paraId="001A2E0D" w14:textId="77777777" w:rsidR="005E5158" w:rsidRPr="00235EA6" w:rsidRDefault="005E5158">
            <w:pPr>
              <w:jc w:val="both"/>
              <w:rPr>
                <w:rFonts w:eastAsia="文鼎中楷"/>
              </w:rPr>
            </w:pPr>
            <w:r w:rsidRPr="00235EA6">
              <w:rPr>
                <w:rFonts w:eastAsia="文鼎中楷"/>
                <w:b/>
                <w:sz w:val="24"/>
                <w:szCs w:val="24"/>
              </w:rPr>
              <w:t xml:space="preserve">Listen &amp; Check </w:t>
            </w:r>
          </w:p>
          <w:p w14:paraId="0765596E" w14:textId="77777777" w:rsidR="005E5158" w:rsidRPr="00235EA6" w:rsidRDefault="005E5158">
            <w:pPr>
              <w:jc w:val="both"/>
              <w:rPr>
                <w:rFonts w:eastAsia="文鼎中楷"/>
              </w:rPr>
            </w:pPr>
            <w:r w:rsidRPr="00235EA6">
              <w:rPr>
                <w:rFonts w:eastAsia="文鼎中楷"/>
                <w:sz w:val="24"/>
                <w:szCs w:val="24"/>
              </w:rPr>
              <w:t>帶領全班學生完成課本</w:t>
            </w:r>
            <w:r w:rsidRPr="00235EA6">
              <w:rPr>
                <w:rFonts w:eastAsia="文鼎中楷"/>
                <w:sz w:val="24"/>
                <w:szCs w:val="24"/>
              </w:rPr>
              <w:t>P.23 Listen and Check</w:t>
            </w:r>
            <w:r w:rsidRPr="00235EA6">
              <w:rPr>
                <w:rFonts w:eastAsia="文鼎中楷"/>
                <w:sz w:val="24"/>
                <w:szCs w:val="24"/>
              </w:rPr>
              <w:t>的習題。</w:t>
            </w:r>
          </w:p>
        </w:tc>
        <w:tc>
          <w:tcPr>
            <w:tcW w:w="1134" w:type="dxa"/>
            <w:gridSpan w:val="4"/>
            <w:tcBorders>
              <w:top w:val="single" w:sz="4" w:space="0" w:color="000000"/>
              <w:left w:val="single" w:sz="4" w:space="0" w:color="000000"/>
              <w:bottom w:val="single" w:sz="4" w:space="0" w:color="000000"/>
              <w:right w:val="single" w:sz="4" w:space="0" w:color="000000"/>
            </w:tcBorders>
          </w:tcPr>
          <w:p w14:paraId="562486FC"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5’</w:t>
            </w:r>
          </w:p>
          <w:p w14:paraId="525B5857" w14:textId="77777777" w:rsidR="005E5158" w:rsidRPr="00235EA6" w:rsidRDefault="005E5158">
            <w:pPr>
              <w:jc w:val="center"/>
              <w:rPr>
                <w:rFonts w:eastAsia="文鼎中楷"/>
                <w:sz w:val="24"/>
                <w:szCs w:val="24"/>
              </w:rPr>
            </w:pPr>
            <w:r w:rsidRPr="00235EA6">
              <w:rPr>
                <w:rFonts w:eastAsia="文鼎中楷"/>
                <w:sz w:val="24"/>
                <w:szCs w:val="24"/>
              </w:rPr>
              <w:t>Ac-IV-8</w:t>
            </w:r>
          </w:p>
          <w:p w14:paraId="1558D441" w14:textId="77777777" w:rsidR="005E5158" w:rsidRPr="00235EA6" w:rsidRDefault="005E5158">
            <w:pPr>
              <w:jc w:val="center"/>
              <w:rPr>
                <w:rFonts w:eastAsia="文鼎中楷"/>
              </w:rPr>
            </w:pPr>
            <w:r w:rsidRPr="00235EA6">
              <w:rPr>
                <w:rFonts w:ascii="新細明體" w:eastAsia="新細明體" w:hAnsi="新細明體" w:cs="新細明體" w:hint="eastAsia"/>
                <w:b/>
                <w:color w:val="000000" w:themeColor="text1"/>
                <w:vertAlign w:val="superscript"/>
              </w:rPr>
              <w:t>◎</w:t>
            </w:r>
            <w:r w:rsidRPr="00235EA6">
              <w:rPr>
                <w:rFonts w:eastAsia="文鼎中楷"/>
                <w:sz w:val="24"/>
                <w:szCs w:val="24"/>
              </w:rPr>
              <w:t>6-IV-1</w:t>
            </w:r>
          </w:p>
        </w:tc>
        <w:tc>
          <w:tcPr>
            <w:tcW w:w="2252" w:type="dxa"/>
            <w:gridSpan w:val="3"/>
            <w:tcBorders>
              <w:top w:val="single" w:sz="4" w:space="0" w:color="000000"/>
              <w:left w:val="single" w:sz="4" w:space="0" w:color="000000"/>
              <w:bottom w:val="single" w:sz="4" w:space="0" w:color="000000"/>
              <w:right w:val="single" w:sz="12" w:space="0" w:color="000000"/>
            </w:tcBorders>
          </w:tcPr>
          <w:p w14:paraId="0BD38281" w14:textId="77777777" w:rsidR="005E5158" w:rsidRPr="00235EA6" w:rsidRDefault="005E5158">
            <w:pPr>
              <w:ind w:left="840" w:hanging="840"/>
              <w:rPr>
                <w:rFonts w:eastAsia="文鼎中楷"/>
              </w:rPr>
            </w:pPr>
          </w:p>
        </w:tc>
      </w:tr>
      <w:tr w:rsidR="005E5158" w:rsidRPr="00235EA6" w14:paraId="11F6EE55" w14:textId="77777777" w:rsidTr="002F1F71">
        <w:trPr>
          <w:trHeight w:val="820"/>
        </w:trPr>
        <w:tc>
          <w:tcPr>
            <w:tcW w:w="1209" w:type="dxa"/>
            <w:gridSpan w:val="3"/>
            <w:vMerge w:val="restart"/>
            <w:tcBorders>
              <w:top w:val="single" w:sz="4" w:space="0" w:color="000000"/>
              <w:left w:val="single" w:sz="12" w:space="0" w:color="000000"/>
              <w:bottom w:val="single" w:sz="6" w:space="0" w:color="000000"/>
              <w:right w:val="single" w:sz="4" w:space="0" w:color="000000"/>
            </w:tcBorders>
            <w:vAlign w:val="center"/>
          </w:tcPr>
          <w:p w14:paraId="26B2815D" w14:textId="77777777" w:rsidR="005E5158" w:rsidRPr="00235EA6" w:rsidRDefault="005E5158">
            <w:pPr>
              <w:jc w:val="center"/>
              <w:rPr>
                <w:rFonts w:eastAsia="文鼎中楷"/>
              </w:rPr>
            </w:pPr>
            <w:r w:rsidRPr="00235EA6">
              <w:rPr>
                <w:rFonts w:eastAsia="文鼎中楷"/>
                <w:b/>
                <w:sz w:val="24"/>
                <w:szCs w:val="24"/>
              </w:rPr>
              <w:t>Wrap-up</w:t>
            </w:r>
          </w:p>
        </w:tc>
        <w:tc>
          <w:tcPr>
            <w:tcW w:w="5001" w:type="dxa"/>
            <w:gridSpan w:val="7"/>
            <w:vMerge w:val="restart"/>
            <w:tcBorders>
              <w:top w:val="single" w:sz="4" w:space="0" w:color="000000"/>
              <w:left w:val="single" w:sz="4" w:space="0" w:color="000000"/>
              <w:bottom w:val="single" w:sz="6" w:space="0" w:color="000000"/>
              <w:right w:val="single" w:sz="4" w:space="0" w:color="000000"/>
            </w:tcBorders>
          </w:tcPr>
          <w:p w14:paraId="29199159" w14:textId="77777777" w:rsidR="005E5158" w:rsidRPr="00235EA6" w:rsidRDefault="005E5158">
            <w:pPr>
              <w:jc w:val="both"/>
              <w:rPr>
                <w:rFonts w:eastAsia="文鼎中楷"/>
              </w:rPr>
            </w:pPr>
            <w:r w:rsidRPr="00235EA6">
              <w:rPr>
                <w:rFonts w:eastAsia="文鼎中楷"/>
                <w:b/>
                <w:sz w:val="24"/>
                <w:szCs w:val="24"/>
              </w:rPr>
              <w:t>Review</w:t>
            </w:r>
          </w:p>
          <w:p w14:paraId="54E9BE86" w14:textId="77777777" w:rsidR="005E5158" w:rsidRDefault="005E5158" w:rsidP="00C35B90">
            <w:pPr>
              <w:jc w:val="both"/>
              <w:rPr>
                <w:rFonts w:eastAsia="文鼎中楷" w:hint="eastAsia"/>
                <w:sz w:val="24"/>
                <w:szCs w:val="24"/>
              </w:rPr>
            </w:pPr>
            <w:r w:rsidRPr="00235EA6">
              <w:rPr>
                <w:rFonts w:eastAsia="文鼎中楷"/>
                <w:sz w:val="24"/>
                <w:szCs w:val="24"/>
              </w:rPr>
              <w:t>以快問快答方式複習今日</w:t>
            </w:r>
            <w:r w:rsidRPr="00235EA6">
              <w:rPr>
                <w:rFonts w:eastAsia="文鼎中楷"/>
                <w:sz w:val="24"/>
                <w:szCs w:val="24"/>
              </w:rPr>
              <w:t>8</w:t>
            </w:r>
            <w:r w:rsidRPr="00235EA6">
              <w:rPr>
                <w:rFonts w:eastAsia="文鼎中楷"/>
                <w:sz w:val="24"/>
                <w:szCs w:val="24"/>
              </w:rPr>
              <w:t>個球類運動字彙：教師說中文學生回答英文、教師說英文學生回答中文。</w:t>
            </w:r>
          </w:p>
          <w:p w14:paraId="263F078D" w14:textId="77777777" w:rsidR="00185619" w:rsidRDefault="00185619" w:rsidP="00C35B90">
            <w:pPr>
              <w:jc w:val="both"/>
              <w:rPr>
                <w:rFonts w:eastAsia="文鼎中楷" w:hint="eastAsia"/>
                <w:sz w:val="24"/>
                <w:szCs w:val="24"/>
              </w:rPr>
            </w:pPr>
          </w:p>
          <w:p w14:paraId="5B118323" w14:textId="77777777" w:rsidR="00185619" w:rsidRDefault="00185619" w:rsidP="00C35B90">
            <w:pPr>
              <w:jc w:val="both"/>
              <w:rPr>
                <w:rFonts w:eastAsia="文鼎中楷" w:hint="eastAsia"/>
                <w:sz w:val="24"/>
                <w:szCs w:val="24"/>
              </w:rPr>
            </w:pPr>
          </w:p>
          <w:p w14:paraId="49E0CA87" w14:textId="77777777" w:rsidR="00185619" w:rsidRDefault="00185619" w:rsidP="00C35B90">
            <w:pPr>
              <w:jc w:val="both"/>
              <w:rPr>
                <w:rFonts w:eastAsia="文鼎中楷" w:hint="eastAsia"/>
                <w:sz w:val="24"/>
                <w:szCs w:val="24"/>
              </w:rPr>
            </w:pPr>
          </w:p>
          <w:p w14:paraId="4FC67DB3" w14:textId="77777777" w:rsidR="00185619" w:rsidRDefault="00185619" w:rsidP="00C35B90">
            <w:pPr>
              <w:jc w:val="both"/>
              <w:rPr>
                <w:rFonts w:eastAsia="文鼎中楷" w:hint="eastAsia"/>
                <w:sz w:val="24"/>
                <w:szCs w:val="24"/>
              </w:rPr>
            </w:pPr>
          </w:p>
          <w:p w14:paraId="0CD12202" w14:textId="77777777" w:rsidR="00185619" w:rsidRDefault="00185619" w:rsidP="00C35B90">
            <w:pPr>
              <w:jc w:val="both"/>
              <w:rPr>
                <w:rFonts w:eastAsia="文鼎中楷" w:hint="eastAsia"/>
                <w:sz w:val="24"/>
                <w:szCs w:val="24"/>
              </w:rPr>
            </w:pPr>
          </w:p>
          <w:p w14:paraId="4E12625E" w14:textId="77777777" w:rsidR="00185619" w:rsidRDefault="00185619" w:rsidP="00C35B90">
            <w:pPr>
              <w:jc w:val="both"/>
              <w:rPr>
                <w:rFonts w:eastAsia="文鼎中楷" w:hint="eastAsia"/>
                <w:sz w:val="24"/>
                <w:szCs w:val="24"/>
              </w:rPr>
            </w:pPr>
          </w:p>
          <w:p w14:paraId="3254A078" w14:textId="77777777" w:rsidR="00185619" w:rsidRDefault="00185619" w:rsidP="00C35B90">
            <w:pPr>
              <w:jc w:val="both"/>
              <w:rPr>
                <w:rFonts w:eastAsia="文鼎中楷" w:hint="eastAsia"/>
                <w:sz w:val="24"/>
                <w:szCs w:val="24"/>
              </w:rPr>
            </w:pPr>
          </w:p>
          <w:p w14:paraId="739CD9C8" w14:textId="77777777" w:rsidR="00185619" w:rsidRDefault="00185619" w:rsidP="00C35B90">
            <w:pPr>
              <w:jc w:val="both"/>
              <w:rPr>
                <w:rFonts w:eastAsia="文鼎中楷" w:hint="eastAsia"/>
                <w:sz w:val="24"/>
                <w:szCs w:val="24"/>
              </w:rPr>
            </w:pPr>
          </w:p>
          <w:p w14:paraId="635BC4B7" w14:textId="77777777" w:rsidR="00185619" w:rsidRPr="00235EA6" w:rsidRDefault="00185619" w:rsidP="00C35B90">
            <w:pPr>
              <w:jc w:val="both"/>
              <w:rPr>
                <w:rFonts w:eastAsia="文鼎中楷" w:hint="eastAsia"/>
                <w:sz w:val="24"/>
                <w:szCs w:val="24"/>
              </w:rPr>
            </w:pPr>
          </w:p>
        </w:tc>
        <w:tc>
          <w:tcPr>
            <w:tcW w:w="1134" w:type="dxa"/>
            <w:gridSpan w:val="4"/>
            <w:vMerge w:val="restart"/>
            <w:tcBorders>
              <w:top w:val="single" w:sz="4" w:space="0" w:color="000000"/>
              <w:left w:val="single" w:sz="4" w:space="0" w:color="000000"/>
              <w:bottom w:val="single" w:sz="6" w:space="0" w:color="000000"/>
              <w:right w:val="single" w:sz="4" w:space="0" w:color="000000"/>
            </w:tcBorders>
          </w:tcPr>
          <w:p w14:paraId="52969272" w14:textId="77777777" w:rsidR="005E5158" w:rsidRPr="00235EA6" w:rsidRDefault="005E5158">
            <w:pPr>
              <w:jc w:val="center"/>
              <w:rPr>
                <w:rFonts w:eastAsia="文鼎中楷"/>
                <w:b/>
                <w:sz w:val="24"/>
                <w:szCs w:val="24"/>
                <w:u w:val="thick"/>
              </w:rPr>
            </w:pPr>
            <w:r w:rsidRPr="00235EA6">
              <w:rPr>
                <w:rFonts w:eastAsia="文鼎中楷"/>
                <w:b/>
                <w:sz w:val="24"/>
                <w:szCs w:val="24"/>
                <w:u w:val="thick"/>
              </w:rPr>
              <w:lastRenderedPageBreak/>
              <w:t>5’</w:t>
            </w:r>
          </w:p>
          <w:p w14:paraId="757D03D1" w14:textId="77777777" w:rsidR="005E5158" w:rsidRPr="00235EA6" w:rsidRDefault="005E5158">
            <w:pPr>
              <w:jc w:val="center"/>
              <w:rPr>
                <w:rFonts w:eastAsia="文鼎中楷"/>
                <w:sz w:val="24"/>
                <w:szCs w:val="24"/>
              </w:rPr>
            </w:pPr>
            <w:r w:rsidRPr="00235EA6">
              <w:rPr>
                <w:rFonts w:eastAsia="文鼎中楷"/>
                <w:sz w:val="24"/>
                <w:szCs w:val="24"/>
              </w:rPr>
              <w:t>Ac-IV-8</w:t>
            </w:r>
          </w:p>
          <w:p w14:paraId="5808520D" w14:textId="77777777" w:rsidR="005E5158" w:rsidRPr="00235EA6" w:rsidRDefault="005E5158">
            <w:pPr>
              <w:jc w:val="center"/>
              <w:rPr>
                <w:rFonts w:eastAsia="文鼎中楷"/>
              </w:rPr>
            </w:pPr>
            <w:r w:rsidRPr="00235EA6">
              <w:rPr>
                <w:rFonts w:ascii="新細明體" w:eastAsia="新細明體" w:hAnsi="新細明體" w:cs="新細明體" w:hint="eastAsia"/>
                <w:b/>
                <w:color w:val="000000" w:themeColor="text1"/>
                <w:vertAlign w:val="superscript"/>
              </w:rPr>
              <w:t>◎</w:t>
            </w:r>
            <w:r w:rsidRPr="00235EA6">
              <w:rPr>
                <w:rFonts w:eastAsia="文鼎中楷"/>
                <w:sz w:val="24"/>
                <w:szCs w:val="24"/>
              </w:rPr>
              <w:t>6-IV-1</w:t>
            </w:r>
          </w:p>
        </w:tc>
        <w:tc>
          <w:tcPr>
            <w:tcW w:w="2252" w:type="dxa"/>
            <w:gridSpan w:val="3"/>
            <w:vMerge w:val="restart"/>
            <w:tcBorders>
              <w:top w:val="single" w:sz="4" w:space="0" w:color="000000"/>
              <w:left w:val="single" w:sz="4" w:space="0" w:color="000000"/>
              <w:bottom w:val="single" w:sz="4" w:space="0" w:color="000000"/>
              <w:right w:val="single" w:sz="12" w:space="0" w:color="000000"/>
            </w:tcBorders>
          </w:tcPr>
          <w:p w14:paraId="52409091" w14:textId="77777777" w:rsidR="005E5158" w:rsidRPr="00235EA6" w:rsidRDefault="005E5158">
            <w:pPr>
              <w:jc w:val="both"/>
              <w:rPr>
                <w:rFonts w:eastAsia="文鼎中楷"/>
              </w:rPr>
            </w:pPr>
          </w:p>
        </w:tc>
      </w:tr>
      <w:tr w:rsidR="005E5158" w:rsidRPr="00235EA6" w14:paraId="30CAAFF4" w14:textId="77777777" w:rsidTr="002F1F71">
        <w:trPr>
          <w:trHeight w:val="460"/>
        </w:trPr>
        <w:tc>
          <w:tcPr>
            <w:tcW w:w="1209" w:type="dxa"/>
            <w:gridSpan w:val="3"/>
            <w:vMerge/>
            <w:tcBorders>
              <w:top w:val="single" w:sz="4" w:space="0" w:color="000000"/>
              <w:left w:val="single" w:sz="12" w:space="0" w:color="000000"/>
              <w:bottom w:val="single" w:sz="12" w:space="0" w:color="000000"/>
              <w:right w:val="single" w:sz="4" w:space="0" w:color="000000"/>
            </w:tcBorders>
            <w:vAlign w:val="center"/>
          </w:tcPr>
          <w:p w14:paraId="4921FCAF" w14:textId="77777777" w:rsidR="005E5158" w:rsidRPr="00235EA6" w:rsidRDefault="005E5158">
            <w:pPr>
              <w:jc w:val="center"/>
              <w:rPr>
                <w:rFonts w:eastAsia="文鼎中楷"/>
              </w:rPr>
            </w:pPr>
          </w:p>
        </w:tc>
        <w:tc>
          <w:tcPr>
            <w:tcW w:w="5001" w:type="dxa"/>
            <w:gridSpan w:val="7"/>
            <w:vMerge/>
            <w:tcBorders>
              <w:top w:val="single" w:sz="4" w:space="0" w:color="000000"/>
              <w:left w:val="single" w:sz="4" w:space="0" w:color="000000"/>
              <w:bottom w:val="single" w:sz="12" w:space="0" w:color="000000"/>
              <w:right w:val="single" w:sz="4" w:space="0" w:color="000000"/>
            </w:tcBorders>
          </w:tcPr>
          <w:p w14:paraId="37E79C31" w14:textId="77777777" w:rsidR="005E5158" w:rsidRPr="00235EA6" w:rsidRDefault="005E5158">
            <w:pPr>
              <w:jc w:val="both"/>
              <w:rPr>
                <w:rFonts w:eastAsia="文鼎中楷"/>
              </w:rPr>
            </w:pPr>
          </w:p>
        </w:tc>
        <w:tc>
          <w:tcPr>
            <w:tcW w:w="1134" w:type="dxa"/>
            <w:gridSpan w:val="4"/>
            <w:vMerge/>
            <w:tcBorders>
              <w:top w:val="single" w:sz="4" w:space="0" w:color="000000"/>
              <w:left w:val="single" w:sz="4" w:space="0" w:color="000000"/>
              <w:bottom w:val="single" w:sz="12" w:space="0" w:color="000000"/>
              <w:right w:val="single" w:sz="4" w:space="0" w:color="000000"/>
            </w:tcBorders>
          </w:tcPr>
          <w:p w14:paraId="4B5FDCBE" w14:textId="77777777" w:rsidR="005E5158" w:rsidRPr="00235EA6" w:rsidRDefault="005E5158">
            <w:pPr>
              <w:jc w:val="center"/>
              <w:rPr>
                <w:rFonts w:eastAsia="文鼎中楷"/>
              </w:rPr>
            </w:pPr>
          </w:p>
        </w:tc>
        <w:tc>
          <w:tcPr>
            <w:tcW w:w="2252" w:type="dxa"/>
            <w:gridSpan w:val="3"/>
            <w:vMerge/>
            <w:tcBorders>
              <w:top w:val="single" w:sz="4" w:space="0" w:color="000000"/>
              <w:left w:val="single" w:sz="4" w:space="0" w:color="000000"/>
              <w:bottom w:val="single" w:sz="12" w:space="0" w:color="000000"/>
              <w:right w:val="single" w:sz="12" w:space="0" w:color="000000"/>
            </w:tcBorders>
          </w:tcPr>
          <w:p w14:paraId="37A42FCD" w14:textId="77777777" w:rsidR="005E5158" w:rsidRPr="00235EA6" w:rsidRDefault="005E5158">
            <w:pPr>
              <w:jc w:val="both"/>
              <w:rPr>
                <w:rFonts w:eastAsia="文鼎中楷"/>
              </w:rPr>
            </w:pPr>
          </w:p>
        </w:tc>
      </w:tr>
      <w:tr w:rsidR="005E5158" w:rsidRPr="00235EA6" w14:paraId="52BB2529" w14:textId="77777777" w:rsidTr="005559C9">
        <w:trPr>
          <w:trHeight w:val="480"/>
        </w:trPr>
        <w:tc>
          <w:tcPr>
            <w:tcW w:w="9596" w:type="dxa"/>
            <w:gridSpan w:val="17"/>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6ACCED5E" w14:textId="77777777" w:rsidR="005E5158" w:rsidRPr="00235EA6" w:rsidRDefault="005E5158">
            <w:pPr>
              <w:jc w:val="center"/>
              <w:rPr>
                <w:rFonts w:eastAsia="文鼎中楷"/>
              </w:rPr>
            </w:pPr>
            <w:r w:rsidRPr="00235EA6">
              <w:rPr>
                <w:rFonts w:eastAsia="文鼎中楷"/>
                <w:b/>
                <w:sz w:val="24"/>
                <w:szCs w:val="24"/>
              </w:rPr>
              <w:lastRenderedPageBreak/>
              <w:t>教學活動</w:t>
            </w:r>
            <w:r w:rsidRPr="00235EA6">
              <w:rPr>
                <w:rFonts w:eastAsia="文鼎中楷"/>
                <w:b/>
                <w:sz w:val="24"/>
                <w:szCs w:val="24"/>
              </w:rPr>
              <w:t xml:space="preserve"> </w:t>
            </w:r>
            <w:r w:rsidRPr="00235EA6">
              <w:rPr>
                <w:rFonts w:eastAsia="文鼎中楷"/>
                <w:b/>
                <w:sz w:val="24"/>
                <w:szCs w:val="24"/>
              </w:rPr>
              <w:t>第二節</w:t>
            </w:r>
          </w:p>
        </w:tc>
      </w:tr>
      <w:tr w:rsidR="005E5158" w:rsidRPr="00235EA6" w14:paraId="0295003D" w14:textId="77777777" w:rsidTr="00FC0CF6">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708D7307" w14:textId="77777777" w:rsidR="005E5158" w:rsidRPr="00235EA6" w:rsidRDefault="005E5158">
            <w:pPr>
              <w:jc w:val="center"/>
              <w:rPr>
                <w:rFonts w:eastAsia="文鼎中楷"/>
                <w:b/>
              </w:rPr>
            </w:pPr>
            <w:r w:rsidRPr="00235EA6">
              <w:rPr>
                <w:rFonts w:eastAsia="文鼎中楷"/>
                <w:b/>
                <w:sz w:val="24"/>
                <w:szCs w:val="24"/>
              </w:rPr>
              <w:t>單元名稱</w:t>
            </w:r>
          </w:p>
        </w:tc>
        <w:tc>
          <w:tcPr>
            <w:tcW w:w="5001" w:type="dxa"/>
            <w:gridSpan w:val="7"/>
            <w:tcBorders>
              <w:top w:val="single" w:sz="4" w:space="0" w:color="000000"/>
              <w:left w:val="single" w:sz="4" w:space="0" w:color="000000"/>
              <w:bottom w:val="single" w:sz="4" w:space="0" w:color="000000"/>
              <w:right w:val="single" w:sz="4" w:space="0" w:color="000000"/>
            </w:tcBorders>
            <w:vAlign w:val="center"/>
          </w:tcPr>
          <w:p w14:paraId="7D82CB46" w14:textId="77777777" w:rsidR="005E5158" w:rsidRPr="00235EA6" w:rsidRDefault="005E5158">
            <w:pPr>
              <w:jc w:val="center"/>
              <w:rPr>
                <w:rFonts w:eastAsia="文鼎中楷"/>
              </w:rPr>
            </w:pPr>
            <w:r w:rsidRPr="00235EA6">
              <w:rPr>
                <w:rFonts w:eastAsia="文鼎中楷"/>
                <w:b/>
                <w:sz w:val="24"/>
                <w:szCs w:val="24"/>
              </w:rPr>
              <w:t>教學內容及融入方式</w:t>
            </w:r>
          </w:p>
        </w:tc>
        <w:tc>
          <w:tcPr>
            <w:tcW w:w="1275" w:type="dxa"/>
            <w:gridSpan w:val="5"/>
            <w:tcBorders>
              <w:top w:val="single" w:sz="4" w:space="0" w:color="000000"/>
              <w:left w:val="single" w:sz="4" w:space="0" w:color="000000"/>
              <w:bottom w:val="single" w:sz="4" w:space="0" w:color="000000"/>
              <w:right w:val="single" w:sz="4" w:space="0" w:color="000000"/>
            </w:tcBorders>
            <w:vAlign w:val="center"/>
          </w:tcPr>
          <w:p w14:paraId="1DBD46D3" w14:textId="77777777" w:rsidR="005E5158" w:rsidRPr="00235EA6" w:rsidRDefault="005E5158">
            <w:pPr>
              <w:jc w:val="center"/>
              <w:rPr>
                <w:rFonts w:eastAsia="文鼎中楷"/>
                <w:b/>
                <w:sz w:val="24"/>
                <w:szCs w:val="24"/>
              </w:rPr>
            </w:pPr>
            <w:r w:rsidRPr="00235EA6">
              <w:rPr>
                <w:rFonts w:eastAsia="文鼎中楷"/>
                <w:b/>
                <w:sz w:val="24"/>
                <w:szCs w:val="24"/>
              </w:rPr>
              <w:t>時間</w:t>
            </w:r>
          </w:p>
          <w:p w14:paraId="0152D304" w14:textId="77777777" w:rsidR="005E5158" w:rsidRPr="00235EA6" w:rsidRDefault="005E5158">
            <w:pPr>
              <w:jc w:val="center"/>
              <w:rPr>
                <w:rFonts w:eastAsia="文鼎中楷"/>
              </w:rPr>
            </w:pPr>
            <w:r w:rsidRPr="00235EA6">
              <w:rPr>
                <w:rFonts w:eastAsia="文鼎中楷"/>
                <w:b/>
                <w:sz w:val="24"/>
                <w:szCs w:val="24"/>
              </w:rPr>
              <w:t>學習重點</w:t>
            </w:r>
          </w:p>
        </w:tc>
        <w:tc>
          <w:tcPr>
            <w:tcW w:w="2111" w:type="dxa"/>
            <w:gridSpan w:val="2"/>
            <w:tcBorders>
              <w:top w:val="single" w:sz="4" w:space="0" w:color="000000"/>
              <w:left w:val="single" w:sz="4" w:space="0" w:color="000000"/>
              <w:bottom w:val="single" w:sz="4" w:space="0" w:color="000000"/>
              <w:right w:val="single" w:sz="12" w:space="0" w:color="000000"/>
            </w:tcBorders>
            <w:vAlign w:val="center"/>
          </w:tcPr>
          <w:p w14:paraId="6175E311" w14:textId="77777777" w:rsidR="005E5158" w:rsidRPr="00235EA6" w:rsidRDefault="005E5158">
            <w:pPr>
              <w:jc w:val="center"/>
              <w:rPr>
                <w:rFonts w:eastAsia="文鼎中楷"/>
              </w:rPr>
            </w:pPr>
            <w:r w:rsidRPr="00235EA6">
              <w:rPr>
                <w:rFonts w:eastAsia="文鼎中楷"/>
                <w:b/>
                <w:sz w:val="24"/>
                <w:szCs w:val="24"/>
              </w:rPr>
              <w:t>評量內容與策略</w:t>
            </w:r>
          </w:p>
        </w:tc>
      </w:tr>
      <w:tr w:rsidR="005E5158" w:rsidRPr="00235EA6" w14:paraId="40CE4FA1" w14:textId="77777777" w:rsidTr="00034255">
        <w:trPr>
          <w:trHeight w:val="1849"/>
        </w:trPr>
        <w:tc>
          <w:tcPr>
            <w:tcW w:w="1209" w:type="dxa"/>
            <w:gridSpan w:val="3"/>
            <w:tcBorders>
              <w:top w:val="single" w:sz="4" w:space="0" w:color="000000"/>
              <w:left w:val="single" w:sz="12" w:space="0" w:color="000000"/>
              <w:bottom w:val="single" w:sz="6" w:space="0" w:color="000000"/>
              <w:right w:val="single" w:sz="4" w:space="0" w:color="000000"/>
            </w:tcBorders>
            <w:vAlign w:val="center"/>
          </w:tcPr>
          <w:p w14:paraId="2936C2CF" w14:textId="77777777" w:rsidR="005E5158" w:rsidRPr="00235EA6" w:rsidRDefault="005E5158">
            <w:pPr>
              <w:jc w:val="center"/>
              <w:rPr>
                <w:rFonts w:eastAsia="文鼎中楷"/>
                <w:b/>
              </w:rPr>
            </w:pPr>
            <w:r w:rsidRPr="00235EA6">
              <w:rPr>
                <w:rFonts w:eastAsia="文鼎中楷"/>
                <w:b/>
                <w:sz w:val="24"/>
                <w:szCs w:val="24"/>
              </w:rPr>
              <w:t>Warm Up</w:t>
            </w:r>
          </w:p>
          <w:p w14:paraId="34DC3DD8" w14:textId="77777777" w:rsidR="005E5158" w:rsidRPr="00235EA6" w:rsidRDefault="005E5158">
            <w:pPr>
              <w:jc w:val="center"/>
              <w:rPr>
                <w:rFonts w:eastAsia="文鼎中楷"/>
                <w:b/>
              </w:rPr>
            </w:pPr>
          </w:p>
        </w:tc>
        <w:tc>
          <w:tcPr>
            <w:tcW w:w="5001" w:type="dxa"/>
            <w:gridSpan w:val="7"/>
            <w:tcBorders>
              <w:top w:val="single" w:sz="4" w:space="0" w:color="000000"/>
              <w:left w:val="single" w:sz="4" w:space="0" w:color="000000"/>
              <w:right w:val="single" w:sz="4" w:space="0" w:color="000000"/>
            </w:tcBorders>
          </w:tcPr>
          <w:p w14:paraId="003D4C42" w14:textId="77777777" w:rsidR="005E5158" w:rsidRPr="00235EA6" w:rsidRDefault="005E5158">
            <w:pPr>
              <w:jc w:val="both"/>
              <w:rPr>
                <w:rFonts w:eastAsia="文鼎中楷"/>
              </w:rPr>
            </w:pPr>
            <w:r w:rsidRPr="00235EA6">
              <w:rPr>
                <w:rFonts w:eastAsia="文鼎中楷"/>
                <w:b/>
                <w:sz w:val="24"/>
                <w:szCs w:val="24"/>
              </w:rPr>
              <w:t xml:space="preserve">Making connections: (Connect to self) </w:t>
            </w:r>
          </w:p>
          <w:p w14:paraId="4AA329B6" w14:textId="77777777" w:rsidR="005E5158" w:rsidRPr="00235EA6" w:rsidRDefault="005E5158">
            <w:pPr>
              <w:numPr>
                <w:ilvl w:val="3"/>
                <w:numId w:val="8"/>
              </w:numPr>
              <w:ind w:left="356" w:hanging="284"/>
              <w:jc w:val="both"/>
              <w:rPr>
                <w:rFonts w:eastAsia="文鼎中楷"/>
                <w:sz w:val="24"/>
                <w:szCs w:val="24"/>
              </w:rPr>
            </w:pPr>
            <w:r w:rsidRPr="00235EA6">
              <w:rPr>
                <w:rFonts w:eastAsia="文鼎中楷"/>
                <w:sz w:val="24"/>
                <w:szCs w:val="24"/>
              </w:rPr>
              <w:t>透過提問</w:t>
            </w:r>
            <w:r w:rsidRPr="00235EA6">
              <w:rPr>
                <w:rFonts w:eastAsia="文鼎中楷"/>
                <w:sz w:val="24"/>
                <w:szCs w:val="24"/>
              </w:rPr>
              <w:t xml:space="preserve">.” What exercise do you take?” “ Why do you like it?”  </w:t>
            </w:r>
            <w:r w:rsidRPr="00235EA6">
              <w:rPr>
                <w:rFonts w:eastAsia="文鼎中楷"/>
                <w:sz w:val="24"/>
                <w:szCs w:val="24"/>
              </w:rPr>
              <w:t>讓學生分享個人休閒運動經驗</w:t>
            </w:r>
            <w:r w:rsidRPr="00235EA6">
              <w:rPr>
                <w:rFonts w:eastAsia="文鼎中楷"/>
                <w:sz w:val="24"/>
                <w:szCs w:val="24"/>
              </w:rPr>
              <w:t xml:space="preserve"> </w:t>
            </w:r>
          </w:p>
          <w:p w14:paraId="70840BA0" w14:textId="77777777" w:rsidR="005E5158" w:rsidRPr="00235EA6" w:rsidRDefault="005E5158" w:rsidP="00034255">
            <w:pPr>
              <w:numPr>
                <w:ilvl w:val="3"/>
                <w:numId w:val="8"/>
              </w:numPr>
              <w:ind w:left="356" w:hanging="284"/>
              <w:jc w:val="both"/>
              <w:rPr>
                <w:rFonts w:eastAsia="文鼎中楷"/>
              </w:rPr>
            </w:pPr>
            <w:r w:rsidRPr="00235EA6">
              <w:rPr>
                <w:rFonts w:eastAsia="文鼎中楷"/>
                <w:sz w:val="24"/>
                <w:szCs w:val="24"/>
              </w:rPr>
              <w:t>以英文回答者，每人</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中文回答者，每人１分</w:t>
            </w:r>
          </w:p>
        </w:tc>
        <w:tc>
          <w:tcPr>
            <w:tcW w:w="1275" w:type="dxa"/>
            <w:gridSpan w:val="5"/>
            <w:tcBorders>
              <w:top w:val="single" w:sz="4" w:space="0" w:color="000000"/>
              <w:left w:val="single" w:sz="4" w:space="0" w:color="000000"/>
              <w:right w:val="single" w:sz="4" w:space="0" w:color="000000"/>
            </w:tcBorders>
          </w:tcPr>
          <w:p w14:paraId="14BEDF8E"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3’</w:t>
            </w:r>
          </w:p>
          <w:p w14:paraId="799309BF" w14:textId="77777777" w:rsidR="005E5158" w:rsidRPr="00235EA6" w:rsidRDefault="005E5158">
            <w:pPr>
              <w:jc w:val="center"/>
              <w:rPr>
                <w:rFonts w:eastAsia="文鼎中楷"/>
                <w:sz w:val="24"/>
                <w:szCs w:val="24"/>
              </w:rPr>
            </w:pPr>
            <w:r w:rsidRPr="00235EA6">
              <w:rPr>
                <w:rFonts w:eastAsia="文鼎中楷"/>
                <w:color w:val="000000" w:themeColor="text1"/>
                <w:sz w:val="24"/>
                <w:szCs w:val="24"/>
              </w:rPr>
              <w:t>*</w:t>
            </w:r>
            <w:r w:rsidRPr="00235EA6">
              <w:rPr>
                <w:rFonts w:ascii="新細明體" w:eastAsia="新細明體" w:hAnsi="新細明體" w:cs="新細明體" w:hint="eastAsia"/>
                <w:b/>
                <w:color w:val="000000" w:themeColor="text1"/>
                <w:vertAlign w:val="superscript"/>
              </w:rPr>
              <w:t>◎</w:t>
            </w:r>
            <w:r w:rsidRPr="00235EA6">
              <w:rPr>
                <w:rFonts w:eastAsia="文鼎中楷"/>
                <w:sz w:val="24"/>
                <w:szCs w:val="24"/>
              </w:rPr>
              <w:t>B-IV-8</w:t>
            </w:r>
          </w:p>
          <w:p w14:paraId="18E9E950" w14:textId="77777777" w:rsidR="005E5158" w:rsidRPr="00235EA6" w:rsidRDefault="005E5158">
            <w:pPr>
              <w:jc w:val="center"/>
              <w:rPr>
                <w:rFonts w:eastAsia="文鼎中楷"/>
                <w:sz w:val="24"/>
                <w:szCs w:val="24"/>
              </w:rPr>
            </w:pPr>
            <w:r w:rsidRPr="00235EA6">
              <w:rPr>
                <w:rFonts w:ascii="新細明體" w:eastAsia="新細明體" w:hAnsi="新細明體" w:cs="新細明體" w:hint="eastAsia"/>
                <w:b/>
                <w:color w:val="000000" w:themeColor="text1"/>
                <w:vertAlign w:val="superscript"/>
              </w:rPr>
              <w:t>◎</w:t>
            </w:r>
            <w:r w:rsidRPr="00235EA6">
              <w:rPr>
                <w:rFonts w:eastAsia="文鼎中楷"/>
                <w:sz w:val="24"/>
                <w:szCs w:val="24"/>
              </w:rPr>
              <w:t>2-IV-1</w:t>
            </w:r>
          </w:p>
          <w:p w14:paraId="60A85E87" w14:textId="77777777" w:rsidR="005E5158" w:rsidRPr="00235EA6" w:rsidRDefault="005E5158" w:rsidP="00034255">
            <w:pPr>
              <w:jc w:val="center"/>
              <w:rPr>
                <w:rFonts w:eastAsia="文鼎中楷"/>
              </w:rPr>
            </w:pPr>
            <w:r w:rsidRPr="00235EA6">
              <w:rPr>
                <w:rFonts w:ascii="新細明體" w:eastAsia="新細明體" w:hAnsi="新細明體" w:cs="新細明體" w:hint="eastAsia"/>
                <w:b/>
                <w:color w:val="000000" w:themeColor="text1"/>
                <w:vertAlign w:val="superscript"/>
              </w:rPr>
              <w:t>◎</w:t>
            </w:r>
            <w:r w:rsidRPr="00235EA6">
              <w:rPr>
                <w:rFonts w:eastAsia="文鼎中楷"/>
                <w:sz w:val="24"/>
                <w:szCs w:val="24"/>
              </w:rPr>
              <w:t>6-IV-1</w:t>
            </w:r>
          </w:p>
        </w:tc>
        <w:tc>
          <w:tcPr>
            <w:tcW w:w="2111" w:type="dxa"/>
            <w:gridSpan w:val="2"/>
            <w:tcBorders>
              <w:top w:val="single" w:sz="4" w:space="0" w:color="000000"/>
              <w:left w:val="single" w:sz="4" w:space="0" w:color="000000"/>
              <w:right w:val="single" w:sz="12" w:space="0" w:color="000000"/>
            </w:tcBorders>
          </w:tcPr>
          <w:p w14:paraId="363F5149" w14:textId="77777777" w:rsidR="005E5158" w:rsidRPr="00235EA6" w:rsidRDefault="005E5158" w:rsidP="005559C9">
            <w:pPr>
              <w:rPr>
                <w:rFonts w:eastAsia="文鼎中楷"/>
                <w:sz w:val="24"/>
                <w:szCs w:val="24"/>
              </w:rPr>
            </w:pPr>
          </w:p>
          <w:p w14:paraId="361E3B1B" w14:textId="77777777" w:rsidR="005E5158" w:rsidRPr="00235EA6" w:rsidRDefault="005E5158" w:rsidP="004A4B47">
            <w:pPr>
              <w:rPr>
                <w:rFonts w:eastAsia="文鼎中楷"/>
              </w:rPr>
            </w:pPr>
            <w:r w:rsidRPr="00235EA6">
              <w:rPr>
                <w:rFonts w:eastAsia="文鼎中楷"/>
                <w:sz w:val="24"/>
                <w:szCs w:val="24"/>
              </w:rPr>
              <w:t>不論答案長短，皆可加分，以英文回答者，每人</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中文回答者，每人１分，藉以鼓勵學生參與意願。</w:t>
            </w:r>
          </w:p>
        </w:tc>
      </w:tr>
      <w:tr w:rsidR="005E5158" w:rsidRPr="00235EA6" w14:paraId="29C904E6" w14:textId="77777777" w:rsidTr="00FC0CF6">
        <w:trPr>
          <w:trHeight w:val="820"/>
        </w:trPr>
        <w:tc>
          <w:tcPr>
            <w:tcW w:w="1209" w:type="dxa"/>
            <w:gridSpan w:val="3"/>
            <w:vMerge w:val="restart"/>
            <w:tcBorders>
              <w:top w:val="single" w:sz="4" w:space="0" w:color="000000"/>
              <w:left w:val="single" w:sz="12" w:space="0" w:color="000000"/>
              <w:bottom w:val="single" w:sz="6" w:space="0" w:color="000000"/>
              <w:right w:val="single" w:sz="4" w:space="0" w:color="000000"/>
            </w:tcBorders>
            <w:vAlign w:val="center"/>
          </w:tcPr>
          <w:p w14:paraId="45D19EA4" w14:textId="77777777" w:rsidR="005E5158" w:rsidRPr="00235EA6" w:rsidRDefault="005E5158">
            <w:pPr>
              <w:jc w:val="center"/>
              <w:rPr>
                <w:rFonts w:eastAsia="文鼎中楷"/>
                <w:b/>
              </w:rPr>
            </w:pPr>
            <w:r w:rsidRPr="00235EA6">
              <w:rPr>
                <w:rFonts w:eastAsia="文鼎中楷"/>
                <w:b/>
                <w:sz w:val="24"/>
                <w:szCs w:val="24"/>
              </w:rPr>
              <w:t>While teaching</w:t>
            </w:r>
          </w:p>
        </w:tc>
        <w:tc>
          <w:tcPr>
            <w:tcW w:w="5001" w:type="dxa"/>
            <w:gridSpan w:val="7"/>
            <w:tcBorders>
              <w:top w:val="single" w:sz="4" w:space="0" w:color="000000"/>
              <w:left w:val="single" w:sz="4" w:space="0" w:color="000000"/>
              <w:bottom w:val="single" w:sz="4" w:space="0" w:color="000000"/>
              <w:right w:val="single" w:sz="4" w:space="0" w:color="000000"/>
            </w:tcBorders>
          </w:tcPr>
          <w:p w14:paraId="15BFDA8A" w14:textId="77777777" w:rsidR="005E5158" w:rsidRPr="00235EA6" w:rsidRDefault="005E5158" w:rsidP="00034255">
            <w:pPr>
              <w:jc w:val="both"/>
              <w:rPr>
                <w:rFonts w:eastAsia="文鼎中楷"/>
                <w:sz w:val="24"/>
                <w:szCs w:val="24"/>
              </w:rPr>
            </w:pPr>
            <w:r w:rsidRPr="00235EA6">
              <w:rPr>
                <w:rFonts w:eastAsia="文鼎中楷"/>
                <w:b/>
                <w:sz w:val="24"/>
                <w:szCs w:val="24"/>
              </w:rPr>
              <w:t xml:space="preserve">Brainstorming: </w:t>
            </w:r>
          </w:p>
          <w:p w14:paraId="7C2F9541" w14:textId="77777777" w:rsidR="005E5158" w:rsidRPr="00235EA6" w:rsidRDefault="005E5158" w:rsidP="00034255">
            <w:pPr>
              <w:ind w:left="240" w:hanging="240"/>
              <w:jc w:val="both"/>
              <w:rPr>
                <w:rFonts w:eastAsia="文鼎中楷"/>
                <w:sz w:val="24"/>
                <w:szCs w:val="24"/>
              </w:rPr>
            </w:pPr>
            <w:r w:rsidRPr="00235EA6">
              <w:rPr>
                <w:rFonts w:eastAsia="文鼎中楷"/>
                <w:sz w:val="24"/>
                <w:szCs w:val="24"/>
              </w:rPr>
              <w:t>分組活動</w:t>
            </w:r>
            <w:r w:rsidRPr="00235EA6">
              <w:rPr>
                <w:rFonts w:eastAsia="文鼎中楷"/>
                <w:sz w:val="24"/>
                <w:szCs w:val="24"/>
              </w:rPr>
              <w:t>:</w:t>
            </w:r>
          </w:p>
          <w:p w14:paraId="487DD680" w14:textId="77777777" w:rsidR="005E5158" w:rsidRPr="00235EA6" w:rsidRDefault="005E5158" w:rsidP="004A4B47">
            <w:pPr>
              <w:pStyle w:val="a6"/>
              <w:numPr>
                <w:ilvl w:val="0"/>
                <w:numId w:val="33"/>
              </w:numPr>
              <w:ind w:leftChars="0" w:left="408" w:hangingChars="170" w:hanging="408"/>
              <w:jc w:val="both"/>
              <w:rPr>
                <w:rFonts w:eastAsia="文鼎中楷"/>
                <w:sz w:val="24"/>
                <w:szCs w:val="24"/>
              </w:rPr>
            </w:pPr>
            <w:r w:rsidRPr="00235EA6">
              <w:rPr>
                <w:rFonts w:eastAsia="文鼎中楷"/>
                <w:sz w:val="24"/>
                <w:szCs w:val="24"/>
              </w:rPr>
              <w:t>透過提問</w:t>
            </w:r>
            <w:r w:rsidRPr="00235EA6">
              <w:rPr>
                <w:rFonts w:eastAsia="文鼎中楷"/>
                <w:sz w:val="24"/>
                <w:szCs w:val="24"/>
              </w:rPr>
              <w:t xml:space="preserve">” Why do you like (name of sport)?” </w:t>
            </w:r>
            <w:r w:rsidRPr="00235EA6">
              <w:rPr>
                <w:rFonts w:eastAsia="文鼎中楷"/>
                <w:sz w:val="24"/>
                <w:szCs w:val="24"/>
              </w:rPr>
              <w:t>各組選擇一球類運動進行腦力激盪，並繪成心智圖。舉例說明，如果該組選擇</w:t>
            </w:r>
            <w:r w:rsidRPr="00235EA6">
              <w:rPr>
                <w:rFonts w:eastAsia="文鼎中楷"/>
                <w:sz w:val="24"/>
                <w:szCs w:val="24"/>
              </w:rPr>
              <w:t xml:space="preserve"> ‘badminton’, </w:t>
            </w:r>
            <w:r w:rsidRPr="00235EA6">
              <w:rPr>
                <w:rFonts w:eastAsia="文鼎中楷"/>
                <w:sz w:val="24"/>
                <w:szCs w:val="24"/>
              </w:rPr>
              <w:t>心智圖可能如下</w:t>
            </w:r>
          </w:p>
          <w:p w14:paraId="1E9AB7F5" w14:textId="77777777" w:rsidR="005E5158" w:rsidRPr="00235EA6" w:rsidRDefault="005E5158" w:rsidP="004A4B47">
            <w:pPr>
              <w:pStyle w:val="a6"/>
              <w:ind w:leftChars="62" w:left="124"/>
              <w:jc w:val="both"/>
              <w:rPr>
                <w:rFonts w:eastAsia="文鼎中楷"/>
                <w:sz w:val="24"/>
                <w:szCs w:val="24"/>
              </w:rPr>
            </w:pPr>
            <w:r w:rsidRPr="00235EA6">
              <w:rPr>
                <w:rFonts w:eastAsia="文鼎中楷"/>
                <w:noProof/>
                <w:sz w:val="24"/>
                <w:szCs w:val="24"/>
              </w:rPr>
              <w:drawing>
                <wp:inline distT="0" distB="0" distL="0" distR="0" wp14:anchorId="251BBD2F" wp14:editId="34358599">
                  <wp:extent cx="2969777" cy="1820436"/>
                  <wp:effectExtent l="0" t="0" r="2540" b="8890"/>
                  <wp:docPr id="5" name="圖片 5" descr="D:\EduCase\cotedazur\MySyncFolder\1. Chao Liao - Lesson Plan\Hsiu教學設計\2017素養導向教學設計教案\第2節 Sentence Pattern\Why do you like Badmi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D:\EduCase\cotedazur\MySyncFolder\1. Chao Liao - Lesson Plan\Hsiu教學設計\2017素養導向教學設計教案\第2節 Sentence Pattern\Why do you like Badminton.jpg"/>
                          <pic:cNvPicPr>
                            <a:picLocks noChangeAspect="1" noChangeArrowheads="1"/>
                          </pic:cNvPicPr>
                        </pic:nvPicPr>
                        <pic:blipFill rotWithShape="1">
                          <a:blip r:embed="rId29">
                            <a:extLst>
                              <a:ext uri="{28A0092B-C50C-407E-A947-70E740481C1C}">
                                <a14:useLocalDpi xmlns:a14="http://schemas.microsoft.com/office/drawing/2010/main" val="0"/>
                              </a:ext>
                            </a:extLst>
                          </a:blip>
                          <a:srcRect r="4178"/>
                          <a:stretch/>
                        </pic:blipFill>
                        <pic:spPr bwMode="auto">
                          <a:xfrm>
                            <a:off x="0" y="0"/>
                            <a:ext cx="2969955" cy="1820545"/>
                          </a:xfrm>
                          <a:prstGeom prst="rect">
                            <a:avLst/>
                          </a:prstGeom>
                          <a:noFill/>
                          <a:ln>
                            <a:noFill/>
                          </a:ln>
                          <a:extLst>
                            <a:ext uri="{53640926-AAD7-44d8-BBD7-CCE9431645EC}">
                              <a14:shadowObscured xmlns:a14="http://schemas.microsoft.com/office/drawing/2010/main"/>
                            </a:ext>
                          </a:extLst>
                        </pic:spPr>
                      </pic:pic>
                    </a:graphicData>
                  </a:graphic>
                </wp:inline>
              </w:drawing>
            </w:r>
          </w:p>
          <w:p w14:paraId="308FE21C" w14:textId="77777777" w:rsidR="00D33823" w:rsidRPr="00235EA6" w:rsidRDefault="00D33823" w:rsidP="00D33823">
            <w:pPr>
              <w:jc w:val="both"/>
              <w:rPr>
                <w:rFonts w:eastAsia="文鼎中楷"/>
                <w:sz w:val="24"/>
                <w:szCs w:val="24"/>
              </w:rPr>
            </w:pPr>
          </w:p>
          <w:p w14:paraId="1AE2172D" w14:textId="77777777" w:rsidR="005E5158" w:rsidRPr="00235EA6" w:rsidRDefault="00AE7952" w:rsidP="004A4B47">
            <w:pPr>
              <w:pStyle w:val="a6"/>
              <w:numPr>
                <w:ilvl w:val="0"/>
                <w:numId w:val="33"/>
              </w:numPr>
              <w:ind w:leftChars="0" w:left="408" w:hangingChars="170" w:hanging="408"/>
              <w:jc w:val="both"/>
              <w:rPr>
                <w:rFonts w:eastAsia="文鼎中楷"/>
                <w:sz w:val="24"/>
                <w:szCs w:val="24"/>
              </w:rPr>
            </w:pPr>
            <w:r w:rsidRPr="00235EA6">
              <w:rPr>
                <w:rFonts w:eastAsia="文鼎中楷"/>
                <w:sz w:val="24"/>
                <w:szCs w:val="24"/>
              </w:rPr>
              <w:t>完成心智圖</w:t>
            </w:r>
            <w:r w:rsidRPr="00235EA6">
              <w:rPr>
                <w:rFonts w:eastAsia="文鼎中楷"/>
                <w:sz w:val="24"/>
                <w:szCs w:val="24"/>
              </w:rPr>
              <w:t>(</w:t>
            </w:r>
            <w:r w:rsidR="00184541" w:rsidRPr="00235EA6">
              <w:rPr>
                <w:rFonts w:eastAsia="文鼎中楷"/>
                <w:sz w:val="24"/>
                <w:szCs w:val="24"/>
              </w:rPr>
              <w:t>附件二</w:t>
            </w:r>
            <w:r w:rsidRPr="00235EA6">
              <w:rPr>
                <w:rFonts w:eastAsia="文鼎中楷"/>
                <w:sz w:val="24"/>
                <w:szCs w:val="24"/>
              </w:rPr>
              <w:t>)</w:t>
            </w:r>
            <w:r w:rsidR="00547507" w:rsidRPr="00235EA6">
              <w:rPr>
                <w:rFonts w:eastAsia="文鼎中楷"/>
                <w:sz w:val="24"/>
                <w:szCs w:val="24"/>
              </w:rPr>
              <w:t>，</w:t>
            </w:r>
            <w:r w:rsidR="005E5158" w:rsidRPr="00235EA6">
              <w:rPr>
                <w:rFonts w:eastAsia="文鼎中楷"/>
                <w:sz w:val="24"/>
                <w:szCs w:val="24"/>
              </w:rPr>
              <w:t>5</w:t>
            </w:r>
            <w:r w:rsidR="005E5158" w:rsidRPr="00235EA6">
              <w:rPr>
                <w:rFonts w:eastAsia="文鼎中楷"/>
                <w:sz w:val="24"/>
                <w:szCs w:val="24"/>
              </w:rPr>
              <w:t>分鐘後進行分享</w:t>
            </w:r>
          </w:p>
        </w:tc>
        <w:tc>
          <w:tcPr>
            <w:tcW w:w="1275" w:type="dxa"/>
            <w:gridSpan w:val="5"/>
            <w:tcBorders>
              <w:top w:val="single" w:sz="4" w:space="0" w:color="000000"/>
              <w:left w:val="single" w:sz="4" w:space="0" w:color="000000"/>
              <w:bottom w:val="single" w:sz="4" w:space="0" w:color="000000"/>
              <w:right w:val="single" w:sz="4" w:space="0" w:color="000000"/>
            </w:tcBorders>
          </w:tcPr>
          <w:p w14:paraId="6E9FEC5E"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7’</w:t>
            </w:r>
          </w:p>
          <w:p w14:paraId="083BB5E2" w14:textId="77777777" w:rsidR="005E5158" w:rsidRPr="00235EA6" w:rsidRDefault="005E5158" w:rsidP="00FC0CF6">
            <w:pPr>
              <w:jc w:val="center"/>
              <w:rPr>
                <w:rFonts w:eastAsia="文鼎中楷"/>
                <w:sz w:val="24"/>
                <w:szCs w:val="24"/>
              </w:rPr>
            </w:pPr>
            <w:r w:rsidRPr="00235EA6">
              <w:rPr>
                <w:rFonts w:eastAsia="文鼎中楷"/>
                <w:sz w:val="24"/>
                <w:szCs w:val="24"/>
              </w:rPr>
              <w:t>B-IV-6</w:t>
            </w:r>
          </w:p>
          <w:p w14:paraId="75BD4995" w14:textId="77777777" w:rsidR="005E5158" w:rsidRPr="00235EA6" w:rsidRDefault="005E5158" w:rsidP="00FC0CF6">
            <w:pPr>
              <w:jc w:val="center"/>
              <w:rPr>
                <w:rFonts w:eastAsia="文鼎中楷"/>
                <w:sz w:val="24"/>
                <w:szCs w:val="24"/>
              </w:rPr>
            </w:pPr>
            <w:r w:rsidRPr="00235EA6">
              <w:rPr>
                <w:rFonts w:eastAsia="文鼎中楷"/>
                <w:sz w:val="24"/>
                <w:szCs w:val="24"/>
              </w:rPr>
              <w:t>9-IV-1</w:t>
            </w:r>
          </w:p>
          <w:p w14:paraId="79BCD8F4" w14:textId="77777777" w:rsidR="005E5158" w:rsidRPr="00235EA6" w:rsidRDefault="005E5158" w:rsidP="00FC0CF6">
            <w:pPr>
              <w:jc w:val="center"/>
              <w:rPr>
                <w:rFonts w:eastAsia="文鼎中楷"/>
              </w:rPr>
            </w:pPr>
            <w:r w:rsidRPr="00235EA6">
              <w:rPr>
                <w:rFonts w:eastAsia="文鼎中楷"/>
                <w:sz w:val="24"/>
                <w:szCs w:val="24"/>
              </w:rPr>
              <w:t>7-IV-4</w:t>
            </w:r>
          </w:p>
        </w:tc>
        <w:tc>
          <w:tcPr>
            <w:tcW w:w="2111" w:type="dxa"/>
            <w:gridSpan w:val="2"/>
            <w:tcBorders>
              <w:top w:val="single" w:sz="4" w:space="0" w:color="000000"/>
              <w:left w:val="single" w:sz="4" w:space="0" w:color="000000"/>
              <w:bottom w:val="single" w:sz="4" w:space="0" w:color="000000"/>
              <w:right w:val="single" w:sz="12" w:space="0" w:color="000000"/>
            </w:tcBorders>
          </w:tcPr>
          <w:p w14:paraId="5CDC0459" w14:textId="77777777" w:rsidR="005E5158" w:rsidRPr="00235EA6" w:rsidRDefault="005E5158">
            <w:pPr>
              <w:rPr>
                <w:rFonts w:eastAsia="文鼎中楷"/>
              </w:rPr>
            </w:pPr>
          </w:p>
          <w:p w14:paraId="7F9F9FF9" w14:textId="77777777" w:rsidR="005E5158" w:rsidRPr="00235EA6" w:rsidRDefault="005E5158">
            <w:pPr>
              <w:rPr>
                <w:rFonts w:eastAsia="文鼎中楷"/>
              </w:rPr>
            </w:pPr>
            <w:r w:rsidRPr="00235EA6">
              <w:rPr>
                <w:rFonts w:eastAsia="文鼎中楷"/>
                <w:sz w:val="24"/>
                <w:szCs w:val="24"/>
              </w:rPr>
              <w:t>教師巡視組間，視學生討論狀況給予加分。全組積極參與</w:t>
            </w:r>
            <w:r w:rsidRPr="00235EA6">
              <w:rPr>
                <w:rFonts w:eastAsia="文鼎中楷"/>
                <w:sz w:val="24"/>
                <w:szCs w:val="24"/>
              </w:rPr>
              <w:t>(3</w:t>
            </w:r>
            <w:r w:rsidRPr="00235EA6">
              <w:rPr>
                <w:rFonts w:eastAsia="文鼎中楷"/>
                <w:sz w:val="24"/>
                <w:szCs w:val="24"/>
              </w:rPr>
              <w:t>分</w:t>
            </w:r>
            <w:r w:rsidRPr="00235EA6">
              <w:rPr>
                <w:rFonts w:eastAsia="文鼎中楷"/>
                <w:sz w:val="24"/>
                <w:szCs w:val="24"/>
              </w:rPr>
              <w:t>)</w:t>
            </w:r>
            <w:r w:rsidRPr="00235EA6">
              <w:rPr>
                <w:rFonts w:eastAsia="文鼎中楷"/>
                <w:sz w:val="24"/>
                <w:szCs w:val="24"/>
              </w:rPr>
              <w:t>，部分組員積極參與</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，僅組長一人埋頭苦寫</w:t>
            </w:r>
            <w:r w:rsidRPr="00235EA6">
              <w:rPr>
                <w:rFonts w:eastAsia="文鼎中楷"/>
                <w:sz w:val="24"/>
                <w:szCs w:val="24"/>
              </w:rPr>
              <w:t>(1</w:t>
            </w:r>
            <w:r w:rsidRPr="00235EA6">
              <w:rPr>
                <w:rFonts w:eastAsia="文鼎中楷"/>
                <w:sz w:val="24"/>
                <w:szCs w:val="24"/>
              </w:rPr>
              <w:t>分</w:t>
            </w:r>
            <w:r w:rsidRPr="00235EA6">
              <w:rPr>
                <w:rFonts w:eastAsia="文鼎中楷"/>
                <w:sz w:val="24"/>
                <w:szCs w:val="24"/>
              </w:rPr>
              <w:t>)</w:t>
            </w:r>
            <w:r w:rsidRPr="00235EA6">
              <w:rPr>
                <w:rFonts w:eastAsia="文鼎中楷"/>
                <w:sz w:val="24"/>
                <w:szCs w:val="24"/>
              </w:rPr>
              <w:t>。</w:t>
            </w:r>
          </w:p>
        </w:tc>
      </w:tr>
      <w:tr w:rsidR="005E5158" w:rsidRPr="00235EA6" w14:paraId="017A3D63" w14:textId="77777777" w:rsidTr="00FC0CF6">
        <w:trPr>
          <w:trHeight w:val="820"/>
        </w:trPr>
        <w:tc>
          <w:tcPr>
            <w:tcW w:w="1209" w:type="dxa"/>
            <w:gridSpan w:val="3"/>
            <w:vMerge/>
            <w:tcBorders>
              <w:top w:val="single" w:sz="4" w:space="0" w:color="000000"/>
              <w:left w:val="single" w:sz="12" w:space="0" w:color="000000"/>
              <w:bottom w:val="single" w:sz="6" w:space="0" w:color="000000"/>
              <w:right w:val="single" w:sz="4" w:space="0" w:color="000000"/>
            </w:tcBorders>
            <w:vAlign w:val="center"/>
          </w:tcPr>
          <w:p w14:paraId="1FCDC5B2" w14:textId="77777777" w:rsidR="005E5158" w:rsidRPr="00235EA6" w:rsidRDefault="005E5158">
            <w:pPr>
              <w:jc w:val="center"/>
              <w:rPr>
                <w:rFonts w:eastAsia="文鼎中楷"/>
              </w:rPr>
            </w:pPr>
          </w:p>
        </w:tc>
        <w:tc>
          <w:tcPr>
            <w:tcW w:w="5001" w:type="dxa"/>
            <w:gridSpan w:val="7"/>
            <w:tcBorders>
              <w:top w:val="single" w:sz="4" w:space="0" w:color="000000"/>
              <w:left w:val="single" w:sz="4" w:space="0" w:color="000000"/>
              <w:bottom w:val="single" w:sz="4" w:space="0" w:color="000000"/>
              <w:right w:val="single" w:sz="4" w:space="0" w:color="000000"/>
            </w:tcBorders>
          </w:tcPr>
          <w:p w14:paraId="342604D9" w14:textId="77777777" w:rsidR="005E5158" w:rsidRPr="00235EA6" w:rsidRDefault="005E5158" w:rsidP="00034255">
            <w:pPr>
              <w:jc w:val="both"/>
              <w:rPr>
                <w:rFonts w:eastAsia="文鼎中楷"/>
                <w:sz w:val="24"/>
                <w:szCs w:val="24"/>
              </w:rPr>
            </w:pPr>
            <w:r w:rsidRPr="00235EA6">
              <w:rPr>
                <w:rFonts w:eastAsia="文鼎中楷"/>
                <w:b/>
                <w:sz w:val="24"/>
                <w:szCs w:val="24"/>
              </w:rPr>
              <w:t xml:space="preserve">Group Presentation: </w:t>
            </w:r>
          </w:p>
          <w:p w14:paraId="3194C1BD" w14:textId="77777777" w:rsidR="005E5158" w:rsidRPr="00235EA6" w:rsidRDefault="005E5158" w:rsidP="00547507">
            <w:pPr>
              <w:ind w:left="240" w:hanging="240"/>
              <w:jc w:val="both"/>
              <w:rPr>
                <w:rFonts w:eastAsia="文鼎中楷"/>
                <w:sz w:val="24"/>
                <w:szCs w:val="24"/>
              </w:rPr>
            </w:pPr>
            <w:r w:rsidRPr="00235EA6">
              <w:rPr>
                <w:rFonts w:eastAsia="文鼎中楷"/>
                <w:sz w:val="24"/>
                <w:szCs w:val="24"/>
              </w:rPr>
              <w:t>利用</w:t>
            </w:r>
            <w:r w:rsidRPr="00235EA6">
              <w:rPr>
                <w:rFonts w:eastAsia="文鼎中楷"/>
                <w:sz w:val="24"/>
                <w:szCs w:val="24"/>
              </w:rPr>
              <w:t xml:space="preserve"> “Badminton is a good sport. It is…. / You can… ”</w:t>
            </w:r>
            <w:r w:rsidRPr="00235EA6">
              <w:rPr>
                <w:rFonts w:eastAsia="文鼎中楷"/>
                <w:sz w:val="24"/>
                <w:szCs w:val="24"/>
              </w:rPr>
              <w:t>等句型進行各組發表</w:t>
            </w:r>
            <w:r w:rsidRPr="00235EA6">
              <w:rPr>
                <w:rFonts w:eastAsia="文鼎中楷"/>
                <w:sz w:val="24"/>
                <w:szCs w:val="24"/>
              </w:rPr>
              <w:t>(</w:t>
            </w:r>
            <w:r w:rsidR="00547507" w:rsidRPr="00235EA6">
              <w:rPr>
                <w:rFonts w:eastAsia="文鼎中楷"/>
                <w:sz w:val="24"/>
                <w:szCs w:val="24"/>
              </w:rPr>
              <w:t>互評表如附件</w:t>
            </w:r>
            <w:r w:rsidR="00184541" w:rsidRPr="00235EA6">
              <w:rPr>
                <w:rFonts w:eastAsia="文鼎中楷"/>
                <w:sz w:val="24"/>
                <w:szCs w:val="24"/>
              </w:rPr>
              <w:t>三</w:t>
            </w:r>
            <w:r w:rsidRPr="00235EA6">
              <w:rPr>
                <w:rFonts w:eastAsia="文鼎中楷"/>
                <w:sz w:val="24"/>
                <w:szCs w:val="24"/>
              </w:rPr>
              <w:t>)</w:t>
            </w:r>
          </w:p>
        </w:tc>
        <w:tc>
          <w:tcPr>
            <w:tcW w:w="1275" w:type="dxa"/>
            <w:gridSpan w:val="5"/>
            <w:tcBorders>
              <w:top w:val="single" w:sz="4" w:space="0" w:color="000000"/>
              <w:left w:val="single" w:sz="4" w:space="0" w:color="000000"/>
              <w:bottom w:val="single" w:sz="4" w:space="0" w:color="000000"/>
              <w:right w:val="single" w:sz="4" w:space="0" w:color="000000"/>
            </w:tcBorders>
          </w:tcPr>
          <w:p w14:paraId="32D93F63"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10’</w:t>
            </w:r>
          </w:p>
          <w:p w14:paraId="536176A1" w14:textId="77777777" w:rsidR="005E5158" w:rsidRPr="00235EA6" w:rsidRDefault="005E5158">
            <w:pPr>
              <w:jc w:val="center"/>
              <w:rPr>
                <w:rFonts w:eastAsia="文鼎中楷"/>
                <w:sz w:val="24"/>
                <w:szCs w:val="24"/>
              </w:rPr>
            </w:pPr>
            <w:r w:rsidRPr="00235EA6">
              <w:rPr>
                <w:rFonts w:eastAsia="文鼎中楷"/>
                <w:sz w:val="24"/>
                <w:szCs w:val="24"/>
              </w:rPr>
              <w:t>B-IV-6</w:t>
            </w:r>
          </w:p>
          <w:p w14:paraId="5D10EB22" w14:textId="77777777" w:rsidR="005E5158" w:rsidRPr="00235EA6" w:rsidRDefault="005E5158">
            <w:pPr>
              <w:jc w:val="center"/>
              <w:rPr>
                <w:rFonts w:eastAsia="文鼎中楷"/>
              </w:rPr>
            </w:pPr>
            <w:r w:rsidRPr="00235EA6">
              <w:rPr>
                <w:rFonts w:eastAsia="文鼎中楷"/>
                <w:sz w:val="24"/>
                <w:szCs w:val="24"/>
              </w:rPr>
              <w:t>2-IV-10</w:t>
            </w:r>
          </w:p>
        </w:tc>
        <w:tc>
          <w:tcPr>
            <w:tcW w:w="2111" w:type="dxa"/>
            <w:gridSpan w:val="2"/>
            <w:tcBorders>
              <w:top w:val="single" w:sz="4" w:space="0" w:color="000000"/>
              <w:left w:val="single" w:sz="4" w:space="0" w:color="000000"/>
              <w:bottom w:val="single" w:sz="4" w:space="0" w:color="000000"/>
              <w:right w:val="single" w:sz="12" w:space="0" w:color="000000"/>
            </w:tcBorders>
          </w:tcPr>
          <w:p w14:paraId="6D195FB9" w14:textId="77777777" w:rsidR="005E5158" w:rsidRPr="00235EA6" w:rsidRDefault="005E5158" w:rsidP="00184541">
            <w:pPr>
              <w:rPr>
                <w:rFonts w:eastAsia="文鼎中楷"/>
              </w:rPr>
            </w:pPr>
            <w:r w:rsidRPr="00235EA6">
              <w:rPr>
                <w:rFonts w:eastAsia="文鼎中楷"/>
                <w:sz w:val="24"/>
                <w:szCs w:val="24"/>
              </w:rPr>
              <w:t>同儕評量，分別以口語表達、內容完整、美工及團隊精神四個向度評分。每個向度最高</w:t>
            </w:r>
            <w:r w:rsidRPr="00235EA6">
              <w:rPr>
                <w:rFonts w:eastAsia="文鼎中楷"/>
                <w:sz w:val="24"/>
                <w:szCs w:val="24"/>
              </w:rPr>
              <w:t>5</w:t>
            </w:r>
            <w:r w:rsidRPr="00235EA6">
              <w:rPr>
                <w:rFonts w:eastAsia="文鼎中楷"/>
                <w:sz w:val="24"/>
                <w:szCs w:val="24"/>
              </w:rPr>
              <w:t>分，最低</w:t>
            </w:r>
            <w:r w:rsidRPr="00235EA6">
              <w:rPr>
                <w:rFonts w:eastAsia="文鼎中楷"/>
                <w:sz w:val="24"/>
                <w:szCs w:val="24"/>
              </w:rPr>
              <w:t>1</w:t>
            </w:r>
            <w:r w:rsidRPr="00235EA6">
              <w:rPr>
                <w:rFonts w:eastAsia="文鼎中楷"/>
                <w:sz w:val="24"/>
                <w:szCs w:val="24"/>
              </w:rPr>
              <w:t>分，自己組別不評。</w:t>
            </w:r>
          </w:p>
        </w:tc>
      </w:tr>
      <w:tr w:rsidR="005E5158" w:rsidRPr="00235EA6" w14:paraId="679305D2" w14:textId="77777777" w:rsidTr="00FC0CF6">
        <w:trPr>
          <w:trHeight w:val="820"/>
        </w:trPr>
        <w:tc>
          <w:tcPr>
            <w:tcW w:w="1209" w:type="dxa"/>
            <w:gridSpan w:val="3"/>
            <w:vMerge/>
            <w:tcBorders>
              <w:top w:val="single" w:sz="4" w:space="0" w:color="000000"/>
              <w:left w:val="single" w:sz="12" w:space="0" w:color="000000"/>
              <w:bottom w:val="single" w:sz="6" w:space="0" w:color="000000"/>
              <w:right w:val="single" w:sz="4" w:space="0" w:color="000000"/>
            </w:tcBorders>
            <w:vAlign w:val="center"/>
          </w:tcPr>
          <w:p w14:paraId="4991B823" w14:textId="77777777" w:rsidR="005E5158" w:rsidRPr="00235EA6" w:rsidRDefault="005E5158">
            <w:pPr>
              <w:jc w:val="center"/>
              <w:rPr>
                <w:rFonts w:eastAsia="文鼎中楷"/>
              </w:rPr>
            </w:pPr>
          </w:p>
        </w:tc>
        <w:tc>
          <w:tcPr>
            <w:tcW w:w="5001" w:type="dxa"/>
            <w:gridSpan w:val="7"/>
            <w:tcBorders>
              <w:top w:val="single" w:sz="4" w:space="0" w:color="000000"/>
              <w:left w:val="single" w:sz="4" w:space="0" w:color="000000"/>
              <w:bottom w:val="single" w:sz="4" w:space="0" w:color="000000"/>
              <w:right w:val="single" w:sz="4" w:space="0" w:color="000000"/>
            </w:tcBorders>
          </w:tcPr>
          <w:p w14:paraId="7651E0E4" w14:textId="77777777" w:rsidR="005E5158" w:rsidRPr="00235EA6" w:rsidRDefault="005E5158" w:rsidP="00034255">
            <w:pPr>
              <w:rPr>
                <w:rFonts w:eastAsia="文鼎中楷"/>
                <w:sz w:val="24"/>
                <w:szCs w:val="24"/>
              </w:rPr>
            </w:pPr>
            <w:r w:rsidRPr="00235EA6">
              <w:rPr>
                <w:rFonts w:eastAsia="文鼎中楷"/>
                <w:b/>
                <w:sz w:val="24"/>
                <w:szCs w:val="24"/>
              </w:rPr>
              <w:t>Bingo</w:t>
            </w:r>
            <w:r w:rsidRPr="00235EA6">
              <w:rPr>
                <w:rFonts w:eastAsia="文鼎中楷"/>
                <w:b/>
                <w:sz w:val="24"/>
                <w:szCs w:val="24"/>
              </w:rPr>
              <w:t>：</w:t>
            </w:r>
            <w:r w:rsidRPr="00235EA6">
              <w:rPr>
                <w:rFonts w:eastAsia="文鼎中楷"/>
                <w:b/>
                <w:sz w:val="24"/>
                <w:szCs w:val="24"/>
              </w:rPr>
              <w:t>True or False</w:t>
            </w:r>
            <w:r w:rsidRPr="00235EA6">
              <w:rPr>
                <w:rFonts w:eastAsia="文鼎中楷"/>
                <w:b/>
                <w:sz w:val="24"/>
                <w:szCs w:val="24"/>
              </w:rPr>
              <w:t>真</w:t>
            </w:r>
            <w:r w:rsidRPr="00235EA6">
              <w:rPr>
                <w:rFonts w:eastAsia="文鼎中楷"/>
                <w:b/>
                <w:sz w:val="24"/>
                <w:szCs w:val="24"/>
              </w:rPr>
              <w:t xml:space="preserve"> </w:t>
            </w:r>
            <w:r w:rsidRPr="00235EA6">
              <w:rPr>
                <w:rFonts w:eastAsia="文鼎中楷"/>
                <w:b/>
                <w:sz w:val="24"/>
                <w:szCs w:val="24"/>
              </w:rPr>
              <w:t>真</w:t>
            </w:r>
            <w:r w:rsidRPr="00235EA6">
              <w:rPr>
                <w:rFonts w:eastAsia="文鼎中楷"/>
                <w:b/>
                <w:sz w:val="24"/>
                <w:szCs w:val="24"/>
              </w:rPr>
              <w:t xml:space="preserve"> </w:t>
            </w:r>
            <w:r w:rsidRPr="00235EA6">
              <w:rPr>
                <w:rFonts w:eastAsia="文鼎中楷"/>
                <w:b/>
                <w:sz w:val="24"/>
                <w:szCs w:val="24"/>
              </w:rPr>
              <w:t>假</w:t>
            </w:r>
            <w:r w:rsidRPr="00235EA6">
              <w:rPr>
                <w:rFonts w:eastAsia="文鼎中楷"/>
                <w:b/>
                <w:sz w:val="24"/>
                <w:szCs w:val="24"/>
              </w:rPr>
              <w:t xml:space="preserve"> </w:t>
            </w:r>
            <w:r w:rsidRPr="00235EA6">
              <w:rPr>
                <w:rFonts w:eastAsia="文鼎中楷"/>
                <w:b/>
                <w:sz w:val="24"/>
                <w:szCs w:val="24"/>
              </w:rPr>
              <w:t>假</w:t>
            </w:r>
            <w:r w:rsidRPr="00235EA6">
              <w:rPr>
                <w:rFonts w:eastAsia="文鼎中楷"/>
                <w:sz w:val="24"/>
                <w:szCs w:val="24"/>
              </w:rPr>
              <w:t>(</w:t>
            </w:r>
            <w:r w:rsidR="00547507" w:rsidRPr="00235EA6">
              <w:rPr>
                <w:rFonts w:eastAsia="文鼎中楷"/>
                <w:sz w:val="24"/>
                <w:szCs w:val="24"/>
              </w:rPr>
              <w:t>附件</w:t>
            </w:r>
            <w:r w:rsidR="00184541" w:rsidRPr="00235EA6">
              <w:rPr>
                <w:rFonts w:eastAsia="文鼎中楷"/>
                <w:sz w:val="24"/>
                <w:szCs w:val="24"/>
              </w:rPr>
              <w:t>四</w:t>
            </w:r>
            <w:r w:rsidRPr="00235EA6">
              <w:rPr>
                <w:rFonts w:eastAsia="文鼎中楷"/>
                <w:sz w:val="24"/>
                <w:szCs w:val="24"/>
              </w:rPr>
              <w:t>).</w:t>
            </w:r>
            <w:r w:rsidRPr="00235EA6">
              <w:rPr>
                <w:rFonts w:eastAsia="文鼎中楷"/>
                <w:b/>
                <w:sz w:val="24"/>
                <w:szCs w:val="24"/>
              </w:rPr>
              <w:t xml:space="preserve">: </w:t>
            </w:r>
          </w:p>
          <w:p w14:paraId="3E2D8FC0" w14:textId="77777777" w:rsidR="005E5158" w:rsidRPr="00235EA6" w:rsidRDefault="005E5158" w:rsidP="004A4B47">
            <w:pPr>
              <w:pStyle w:val="a6"/>
              <w:numPr>
                <w:ilvl w:val="0"/>
                <w:numId w:val="34"/>
              </w:numPr>
              <w:ind w:leftChars="0" w:left="264" w:hangingChars="110" w:hanging="264"/>
              <w:jc w:val="both"/>
              <w:rPr>
                <w:rFonts w:eastAsia="文鼎中楷"/>
                <w:sz w:val="24"/>
                <w:szCs w:val="24"/>
              </w:rPr>
            </w:pPr>
            <w:r w:rsidRPr="00235EA6">
              <w:rPr>
                <w:rFonts w:eastAsia="文鼎中楷"/>
                <w:sz w:val="24"/>
                <w:szCs w:val="24"/>
              </w:rPr>
              <w:t>自畫像：格子正中間請畫上自己的人像。</w:t>
            </w:r>
          </w:p>
          <w:p w14:paraId="74F09B94" w14:textId="77777777" w:rsidR="006E17AD" w:rsidRPr="00235EA6" w:rsidRDefault="005E5158" w:rsidP="005670C8">
            <w:pPr>
              <w:pStyle w:val="a6"/>
              <w:numPr>
                <w:ilvl w:val="0"/>
                <w:numId w:val="34"/>
              </w:numPr>
              <w:ind w:leftChars="0" w:left="264" w:hangingChars="110" w:hanging="264"/>
              <w:jc w:val="both"/>
              <w:rPr>
                <w:rFonts w:eastAsia="文鼎中楷"/>
                <w:sz w:val="24"/>
                <w:szCs w:val="24"/>
              </w:rPr>
            </w:pPr>
            <w:r w:rsidRPr="00235EA6">
              <w:rPr>
                <w:rFonts w:eastAsia="文鼎中楷"/>
                <w:sz w:val="24"/>
                <w:szCs w:val="24"/>
              </w:rPr>
              <w:t>造句：運用</w:t>
            </w:r>
            <w:r w:rsidRPr="00235EA6">
              <w:rPr>
                <w:rFonts w:eastAsia="文鼎中楷"/>
                <w:sz w:val="24"/>
                <w:szCs w:val="24"/>
              </w:rPr>
              <w:t xml:space="preserve">  I don’t   </w:t>
            </w:r>
            <w:r w:rsidRPr="00235EA6">
              <w:rPr>
                <w:rFonts w:eastAsia="文鼎中楷"/>
                <w:sz w:val="24"/>
                <w:szCs w:val="24"/>
                <w:u w:val="single"/>
              </w:rPr>
              <w:t xml:space="preserve">           </w:t>
            </w:r>
            <w:r w:rsidRPr="00235EA6">
              <w:rPr>
                <w:rFonts w:eastAsia="文鼎中楷"/>
                <w:sz w:val="24"/>
                <w:szCs w:val="24"/>
              </w:rPr>
              <w:t xml:space="preserve"> . </w:t>
            </w:r>
            <w:r w:rsidRPr="00235EA6">
              <w:rPr>
                <w:rFonts w:eastAsia="文鼎中楷"/>
                <w:sz w:val="24"/>
                <w:szCs w:val="24"/>
              </w:rPr>
              <w:t>以及</w:t>
            </w:r>
            <w:r w:rsidRPr="00235EA6">
              <w:rPr>
                <w:rFonts w:eastAsia="文鼎中楷"/>
                <w:sz w:val="24"/>
                <w:szCs w:val="24"/>
              </w:rPr>
              <w:t xml:space="preserve">  I like to  </w:t>
            </w:r>
            <w:r w:rsidRPr="00235EA6">
              <w:rPr>
                <w:rFonts w:eastAsia="文鼎中楷"/>
                <w:sz w:val="24"/>
                <w:szCs w:val="24"/>
                <w:u w:val="single"/>
              </w:rPr>
              <w:t xml:space="preserve">               </w:t>
            </w:r>
            <w:r w:rsidRPr="00235EA6">
              <w:rPr>
                <w:rFonts w:eastAsia="文鼎中楷"/>
                <w:sz w:val="24"/>
                <w:szCs w:val="24"/>
              </w:rPr>
              <w:t xml:space="preserve">   .  </w:t>
            </w:r>
            <w:r w:rsidRPr="00235EA6">
              <w:rPr>
                <w:rFonts w:eastAsia="文鼎中楷"/>
                <w:sz w:val="24"/>
                <w:szCs w:val="24"/>
              </w:rPr>
              <w:t>等句型以及</w:t>
            </w:r>
            <w:r w:rsidRPr="00235EA6">
              <w:rPr>
                <w:rFonts w:eastAsia="文鼎中楷"/>
                <w:sz w:val="24"/>
                <w:szCs w:val="24"/>
              </w:rPr>
              <w:t>8</w:t>
            </w:r>
            <w:r w:rsidRPr="00235EA6">
              <w:rPr>
                <w:rFonts w:eastAsia="文鼎中楷"/>
                <w:sz w:val="24"/>
                <w:szCs w:val="24"/>
              </w:rPr>
              <w:t>個球類單字，在其他空格中寫下</w:t>
            </w:r>
            <w:r w:rsidRPr="00235EA6">
              <w:rPr>
                <w:rFonts w:eastAsia="文鼎中楷"/>
                <w:sz w:val="24"/>
                <w:szCs w:val="24"/>
              </w:rPr>
              <w:t>8</w:t>
            </w:r>
            <w:r w:rsidRPr="00235EA6">
              <w:rPr>
                <w:rFonts w:eastAsia="文鼎中楷"/>
                <w:sz w:val="24"/>
                <w:szCs w:val="24"/>
              </w:rPr>
              <w:t>個句子。句子的描述可以是真實的，也可以是假的。（</w:t>
            </w:r>
            <w:r w:rsidRPr="00235EA6">
              <w:rPr>
                <w:rFonts w:eastAsia="文鼎中楷"/>
                <w:sz w:val="24"/>
                <w:szCs w:val="24"/>
              </w:rPr>
              <w:t>vocab. – basketball, tennis, soccer, baseball, badminton, dodge ball, bowling, American football</w:t>
            </w:r>
            <w:r w:rsidRPr="00235EA6">
              <w:rPr>
                <w:rFonts w:eastAsia="文鼎中楷"/>
                <w:sz w:val="24"/>
                <w:szCs w:val="24"/>
              </w:rPr>
              <w:t>）</w:t>
            </w:r>
          </w:p>
          <w:p w14:paraId="4D8D6D02" w14:textId="77777777" w:rsidR="005E5158" w:rsidRPr="00235EA6" w:rsidRDefault="00E05240" w:rsidP="004A4B47">
            <w:pPr>
              <w:pStyle w:val="a6"/>
              <w:ind w:leftChars="0" w:left="264"/>
              <w:jc w:val="both"/>
              <w:rPr>
                <w:rFonts w:eastAsia="文鼎中楷"/>
                <w:sz w:val="24"/>
                <w:szCs w:val="24"/>
              </w:rPr>
            </w:pPr>
            <w:r w:rsidRPr="00235EA6">
              <w:rPr>
                <w:rFonts w:eastAsia="文鼎中楷"/>
                <w:noProof/>
                <w:sz w:val="24"/>
                <w:szCs w:val="24"/>
              </w:rPr>
              <w:drawing>
                <wp:inline distT="0" distB="0" distL="0" distR="0" wp14:anchorId="04530A0A" wp14:editId="00B4D1BE">
                  <wp:extent cx="2851150" cy="1485900"/>
                  <wp:effectExtent l="0" t="0" r="635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 bowling.jpg"/>
                          <pic:cNvPicPr/>
                        </pic:nvPicPr>
                        <pic:blipFill rotWithShape="1">
                          <a:blip r:embed="rId30" cstate="print">
                            <a:extLst>
                              <a:ext uri="{28A0092B-C50C-407E-A947-70E740481C1C}">
                                <a14:useLocalDpi xmlns:a14="http://schemas.microsoft.com/office/drawing/2010/main" val="0"/>
                              </a:ext>
                            </a:extLst>
                          </a:blip>
                          <a:srcRect l="8157" t="17866" r="12872" b="22250"/>
                          <a:stretch/>
                        </pic:blipFill>
                        <pic:spPr bwMode="auto">
                          <a:xfrm>
                            <a:off x="0" y="0"/>
                            <a:ext cx="2855330" cy="1488079"/>
                          </a:xfrm>
                          <a:prstGeom prst="rect">
                            <a:avLst/>
                          </a:prstGeom>
                          <a:ln>
                            <a:noFill/>
                          </a:ln>
                          <a:extLst>
                            <a:ext uri="{53640926-AAD7-44d8-BBD7-CCE9431645EC}">
                              <a14:shadowObscured xmlns:a14="http://schemas.microsoft.com/office/drawing/2010/main"/>
                            </a:ext>
                          </a:extLst>
                        </pic:spPr>
                      </pic:pic>
                    </a:graphicData>
                  </a:graphic>
                </wp:inline>
              </w:drawing>
            </w:r>
          </w:p>
          <w:p w14:paraId="459BC376" w14:textId="77777777" w:rsidR="005E5158" w:rsidRPr="00235EA6" w:rsidRDefault="005E5158" w:rsidP="004A4B47">
            <w:pPr>
              <w:pStyle w:val="a6"/>
              <w:numPr>
                <w:ilvl w:val="0"/>
                <w:numId w:val="34"/>
              </w:numPr>
              <w:ind w:leftChars="0" w:left="264" w:hangingChars="110" w:hanging="264"/>
              <w:jc w:val="both"/>
              <w:rPr>
                <w:rFonts w:eastAsia="文鼎中楷"/>
                <w:sz w:val="24"/>
                <w:szCs w:val="24"/>
              </w:rPr>
            </w:pPr>
            <w:r w:rsidRPr="00235EA6">
              <w:rPr>
                <w:rFonts w:eastAsia="文鼎中楷"/>
                <w:sz w:val="24"/>
                <w:szCs w:val="24"/>
              </w:rPr>
              <w:t>Bingo</w:t>
            </w:r>
            <w:r w:rsidRPr="00235EA6">
              <w:rPr>
                <w:rFonts w:eastAsia="文鼎中楷"/>
                <w:sz w:val="24"/>
                <w:szCs w:val="24"/>
              </w:rPr>
              <w:t>：</w:t>
            </w:r>
            <w:r w:rsidRPr="00235EA6">
              <w:rPr>
                <w:rFonts w:eastAsia="文鼎中楷"/>
                <w:sz w:val="24"/>
                <w:szCs w:val="24"/>
              </w:rPr>
              <w:t>True or False</w:t>
            </w:r>
            <w:r w:rsidRPr="00235EA6">
              <w:rPr>
                <w:rFonts w:eastAsia="文鼎中楷"/>
                <w:sz w:val="24"/>
                <w:szCs w:val="24"/>
              </w:rPr>
              <w:t>真真假假：兩人互問，步驟如下：</w:t>
            </w:r>
          </w:p>
          <w:p w14:paraId="03A668A0" w14:textId="77777777" w:rsidR="005E5158" w:rsidRPr="00235EA6" w:rsidRDefault="005E5158" w:rsidP="004A4B47">
            <w:pPr>
              <w:pStyle w:val="a6"/>
              <w:numPr>
                <w:ilvl w:val="0"/>
                <w:numId w:val="36"/>
              </w:numPr>
              <w:ind w:leftChars="0"/>
              <w:jc w:val="both"/>
              <w:rPr>
                <w:rFonts w:eastAsia="文鼎中楷"/>
                <w:sz w:val="24"/>
                <w:szCs w:val="24"/>
              </w:rPr>
            </w:pPr>
            <w:r w:rsidRPr="00235EA6">
              <w:rPr>
                <w:rFonts w:eastAsia="文鼎中楷"/>
                <w:sz w:val="24"/>
                <w:szCs w:val="24"/>
              </w:rPr>
              <w:t>學生</w:t>
            </w:r>
            <w:r w:rsidRPr="00235EA6">
              <w:rPr>
                <w:rFonts w:eastAsia="文鼎中楷"/>
                <w:sz w:val="24"/>
                <w:szCs w:val="24"/>
              </w:rPr>
              <w:t>1</w:t>
            </w:r>
            <w:r w:rsidRPr="00235EA6">
              <w:rPr>
                <w:rFonts w:eastAsia="文鼎中楷"/>
                <w:sz w:val="24"/>
                <w:szCs w:val="24"/>
              </w:rPr>
              <w:t>敘述：唸出一句九宮格中的句子</w:t>
            </w:r>
            <w:r w:rsidRPr="00235EA6">
              <w:rPr>
                <w:rFonts w:eastAsia="文鼎中楷"/>
                <w:sz w:val="24"/>
                <w:szCs w:val="24"/>
              </w:rPr>
              <w:t xml:space="preserve">  </w:t>
            </w:r>
          </w:p>
          <w:p w14:paraId="2208850A" w14:textId="77777777" w:rsidR="005E5158" w:rsidRPr="00235EA6" w:rsidRDefault="005E5158" w:rsidP="000539E4">
            <w:pPr>
              <w:ind w:firstLineChars="300" w:firstLine="720"/>
              <w:rPr>
                <w:rFonts w:eastAsia="文鼎中楷"/>
                <w:sz w:val="24"/>
                <w:szCs w:val="24"/>
              </w:rPr>
            </w:pPr>
            <w:r w:rsidRPr="00235EA6">
              <w:rPr>
                <w:rFonts w:eastAsia="文鼎中楷"/>
                <w:sz w:val="24"/>
                <w:szCs w:val="24"/>
              </w:rPr>
              <w:t>e.g. I don’t like basketball.</w:t>
            </w:r>
          </w:p>
          <w:p w14:paraId="3BE48BFA" w14:textId="77777777" w:rsidR="005E5158" w:rsidRPr="00235EA6" w:rsidRDefault="005E5158" w:rsidP="000539E4">
            <w:pPr>
              <w:ind w:firstLineChars="300" w:firstLine="720"/>
              <w:rPr>
                <w:rFonts w:eastAsia="文鼎中楷"/>
                <w:sz w:val="24"/>
                <w:szCs w:val="24"/>
              </w:rPr>
            </w:pPr>
            <w:r w:rsidRPr="00235EA6">
              <w:rPr>
                <w:rFonts w:eastAsia="文鼎中楷"/>
                <w:sz w:val="24"/>
                <w:szCs w:val="24"/>
              </w:rPr>
              <w:t>學生</w:t>
            </w:r>
            <w:r w:rsidRPr="00235EA6">
              <w:rPr>
                <w:rFonts w:eastAsia="文鼎中楷"/>
                <w:sz w:val="24"/>
                <w:szCs w:val="24"/>
              </w:rPr>
              <w:t>2</w:t>
            </w:r>
            <w:r w:rsidRPr="00235EA6">
              <w:rPr>
                <w:rFonts w:eastAsia="文鼎中楷"/>
                <w:sz w:val="24"/>
                <w:szCs w:val="24"/>
              </w:rPr>
              <w:t>猜答：判斷此句是否符合學生</w:t>
            </w:r>
            <w:r w:rsidRPr="00235EA6">
              <w:rPr>
                <w:rFonts w:eastAsia="文鼎中楷"/>
                <w:sz w:val="24"/>
                <w:szCs w:val="24"/>
              </w:rPr>
              <w:t xml:space="preserve">1  </w:t>
            </w:r>
          </w:p>
          <w:p w14:paraId="49DACA44" w14:textId="77777777" w:rsidR="005E5158" w:rsidRPr="00235EA6" w:rsidRDefault="005E5158" w:rsidP="000539E4">
            <w:pPr>
              <w:ind w:firstLineChars="300" w:firstLine="720"/>
              <w:rPr>
                <w:rFonts w:eastAsia="文鼎中楷"/>
                <w:sz w:val="24"/>
                <w:szCs w:val="24"/>
              </w:rPr>
            </w:pPr>
            <w:r w:rsidRPr="00235EA6">
              <w:rPr>
                <w:rFonts w:eastAsia="文鼎中楷"/>
                <w:sz w:val="24"/>
                <w:szCs w:val="24"/>
              </w:rPr>
              <w:t>若符</w:t>
            </w:r>
            <w:r w:rsidRPr="00235EA6">
              <w:rPr>
                <w:rFonts w:eastAsia="文鼎中楷"/>
                <w:sz w:val="24"/>
                <w:szCs w:val="24"/>
              </w:rPr>
              <w:t xml:space="preserve"> </w:t>
            </w:r>
            <w:r w:rsidRPr="00235EA6">
              <w:rPr>
                <w:rFonts w:eastAsia="文鼎中楷"/>
                <w:sz w:val="24"/>
                <w:szCs w:val="24"/>
              </w:rPr>
              <w:t>合：</w:t>
            </w:r>
          </w:p>
          <w:p w14:paraId="698E6160" w14:textId="77777777" w:rsidR="005E5158" w:rsidRPr="00235EA6" w:rsidRDefault="005E5158" w:rsidP="000539E4">
            <w:pPr>
              <w:ind w:firstLineChars="100" w:firstLine="240"/>
              <w:rPr>
                <w:rFonts w:eastAsia="文鼎中楷"/>
                <w:sz w:val="24"/>
                <w:szCs w:val="24"/>
              </w:rPr>
            </w:pPr>
            <w:r w:rsidRPr="00235EA6">
              <w:rPr>
                <w:rFonts w:eastAsia="文鼎中楷"/>
                <w:sz w:val="24"/>
                <w:szCs w:val="24"/>
              </w:rPr>
              <w:t xml:space="preserve">         e.g. True.  You don’t like basketball.</w:t>
            </w:r>
          </w:p>
          <w:p w14:paraId="163A9571" w14:textId="77777777" w:rsidR="005E5158" w:rsidRPr="00235EA6" w:rsidRDefault="005E5158" w:rsidP="000539E4">
            <w:pPr>
              <w:ind w:firstLineChars="300" w:firstLine="720"/>
              <w:rPr>
                <w:rFonts w:eastAsia="文鼎中楷"/>
                <w:sz w:val="24"/>
                <w:szCs w:val="24"/>
              </w:rPr>
            </w:pPr>
            <w:r w:rsidRPr="00235EA6">
              <w:rPr>
                <w:rFonts w:eastAsia="文鼎中楷"/>
                <w:sz w:val="24"/>
                <w:szCs w:val="24"/>
              </w:rPr>
              <w:t>若不符合：</w:t>
            </w:r>
          </w:p>
          <w:p w14:paraId="6083C34D" w14:textId="77777777" w:rsidR="005E5158" w:rsidRPr="00235EA6" w:rsidRDefault="005E5158" w:rsidP="000539E4">
            <w:pPr>
              <w:pStyle w:val="a6"/>
              <w:ind w:leftChars="0" w:left="624" w:firstLineChars="100" w:firstLine="240"/>
              <w:jc w:val="both"/>
              <w:rPr>
                <w:rFonts w:eastAsia="文鼎中楷"/>
                <w:sz w:val="24"/>
                <w:szCs w:val="24"/>
              </w:rPr>
            </w:pPr>
            <w:r w:rsidRPr="00235EA6">
              <w:rPr>
                <w:rFonts w:eastAsia="文鼎中楷"/>
                <w:sz w:val="24"/>
                <w:szCs w:val="24"/>
              </w:rPr>
              <w:t>e.g. False.  You like basketball.</w:t>
            </w:r>
          </w:p>
          <w:p w14:paraId="39E8441A" w14:textId="77777777" w:rsidR="005E5158" w:rsidRPr="00235EA6" w:rsidRDefault="005E5158" w:rsidP="004A4B47">
            <w:pPr>
              <w:pStyle w:val="a6"/>
              <w:numPr>
                <w:ilvl w:val="0"/>
                <w:numId w:val="36"/>
              </w:numPr>
              <w:ind w:leftChars="0"/>
              <w:jc w:val="both"/>
              <w:rPr>
                <w:rFonts w:eastAsia="文鼎中楷"/>
                <w:sz w:val="24"/>
                <w:szCs w:val="24"/>
              </w:rPr>
            </w:pPr>
            <w:r w:rsidRPr="00235EA6">
              <w:rPr>
                <w:rFonts w:eastAsia="文鼎中楷"/>
                <w:sz w:val="24"/>
                <w:szCs w:val="24"/>
              </w:rPr>
              <w:t>學生</w:t>
            </w:r>
            <w:r w:rsidRPr="00235EA6">
              <w:rPr>
                <w:rFonts w:eastAsia="文鼎中楷"/>
                <w:sz w:val="24"/>
                <w:szCs w:val="24"/>
              </w:rPr>
              <w:t>1</w:t>
            </w:r>
            <w:r w:rsidRPr="00235EA6">
              <w:rPr>
                <w:rFonts w:eastAsia="文鼎中楷"/>
                <w:sz w:val="24"/>
                <w:szCs w:val="24"/>
              </w:rPr>
              <w:t>做記號：如果學生</w:t>
            </w:r>
            <w:r w:rsidRPr="00235EA6">
              <w:rPr>
                <w:rFonts w:eastAsia="文鼎中楷"/>
                <w:sz w:val="24"/>
                <w:szCs w:val="24"/>
              </w:rPr>
              <w:t>2</w:t>
            </w:r>
            <w:r w:rsidRPr="00235EA6">
              <w:rPr>
                <w:rFonts w:eastAsia="文鼎中楷"/>
                <w:sz w:val="24"/>
                <w:szCs w:val="24"/>
              </w:rPr>
              <w:t>猜對，做Ｖ記號；錯誤做Ｘ記號。</w:t>
            </w:r>
          </w:p>
          <w:p w14:paraId="1E897F33" w14:textId="77777777" w:rsidR="005E5158" w:rsidRPr="00235EA6" w:rsidRDefault="005E5158" w:rsidP="004A4B47">
            <w:pPr>
              <w:pStyle w:val="a6"/>
              <w:numPr>
                <w:ilvl w:val="0"/>
                <w:numId w:val="36"/>
              </w:numPr>
              <w:ind w:leftChars="0"/>
              <w:jc w:val="both"/>
              <w:rPr>
                <w:rFonts w:eastAsia="文鼎中楷"/>
                <w:sz w:val="24"/>
                <w:szCs w:val="24"/>
              </w:rPr>
            </w:pPr>
            <w:r w:rsidRPr="00235EA6">
              <w:rPr>
                <w:rFonts w:eastAsia="文鼎中楷"/>
                <w:sz w:val="24"/>
                <w:szCs w:val="24"/>
              </w:rPr>
              <w:t>重複步驟</w:t>
            </w:r>
            <w:r w:rsidRPr="00235EA6">
              <w:rPr>
                <w:rFonts w:eastAsia="文鼎中楷"/>
                <w:sz w:val="24"/>
                <w:szCs w:val="24"/>
              </w:rPr>
              <w:t>(1)~(2)</w:t>
            </w:r>
            <w:r w:rsidRPr="00235EA6">
              <w:rPr>
                <w:rFonts w:eastAsia="文鼎中楷"/>
                <w:sz w:val="24"/>
                <w:szCs w:val="24"/>
              </w:rPr>
              <w:t>進行其他句子猜答。</w:t>
            </w:r>
          </w:p>
          <w:p w14:paraId="1BE194A2" w14:textId="77777777" w:rsidR="006E17AD" w:rsidRPr="00235EA6" w:rsidRDefault="005E5158" w:rsidP="00433451">
            <w:pPr>
              <w:pStyle w:val="a6"/>
              <w:numPr>
                <w:ilvl w:val="0"/>
                <w:numId w:val="36"/>
              </w:numPr>
              <w:ind w:leftChars="0"/>
              <w:jc w:val="both"/>
              <w:rPr>
                <w:rFonts w:eastAsia="文鼎中楷"/>
                <w:sz w:val="24"/>
                <w:szCs w:val="24"/>
              </w:rPr>
            </w:pPr>
            <w:r w:rsidRPr="00235EA6">
              <w:rPr>
                <w:rFonts w:eastAsia="文鼎中楷"/>
                <w:sz w:val="24"/>
                <w:szCs w:val="24"/>
              </w:rPr>
              <w:t>學生</w:t>
            </w:r>
            <w:r w:rsidRPr="00235EA6">
              <w:rPr>
                <w:rFonts w:eastAsia="文鼎中楷"/>
                <w:sz w:val="24"/>
                <w:szCs w:val="24"/>
              </w:rPr>
              <w:t>1</w:t>
            </w:r>
            <w:r w:rsidRPr="00235EA6">
              <w:rPr>
                <w:rFonts w:eastAsia="文鼎中楷"/>
                <w:sz w:val="24"/>
                <w:szCs w:val="24"/>
              </w:rPr>
              <w:t>做記號：唸完</w:t>
            </w:r>
            <w:r w:rsidRPr="00235EA6">
              <w:rPr>
                <w:rFonts w:eastAsia="文鼎中楷"/>
                <w:sz w:val="24"/>
                <w:szCs w:val="24"/>
              </w:rPr>
              <w:t>8</w:t>
            </w:r>
            <w:r w:rsidRPr="00235EA6">
              <w:rPr>
                <w:rFonts w:eastAsia="文鼎中楷"/>
                <w:sz w:val="24"/>
                <w:szCs w:val="24"/>
              </w:rPr>
              <w:t>句後，由學生</w:t>
            </w:r>
            <w:r w:rsidRPr="00235EA6">
              <w:rPr>
                <w:rFonts w:eastAsia="文鼎中楷"/>
                <w:sz w:val="24"/>
                <w:szCs w:val="24"/>
              </w:rPr>
              <w:t>1</w:t>
            </w:r>
            <w:r w:rsidRPr="00235EA6">
              <w:rPr>
                <w:rFonts w:eastAsia="文鼎中楷"/>
                <w:sz w:val="24"/>
                <w:szCs w:val="24"/>
              </w:rPr>
              <w:t>幫學生</w:t>
            </w:r>
            <w:r w:rsidRPr="00235EA6">
              <w:rPr>
                <w:rFonts w:eastAsia="文鼎中楷"/>
                <w:sz w:val="24"/>
                <w:szCs w:val="24"/>
              </w:rPr>
              <w:t>2</w:t>
            </w:r>
            <w:r w:rsidRPr="00235EA6">
              <w:rPr>
                <w:rFonts w:eastAsia="文鼎中楷"/>
                <w:sz w:val="24"/>
                <w:szCs w:val="24"/>
              </w:rPr>
              <w:t>計算所得連線數</w:t>
            </w:r>
          </w:p>
          <w:p w14:paraId="380FBACE" w14:textId="77777777" w:rsidR="006E17AD" w:rsidRPr="00235EA6" w:rsidRDefault="00433451" w:rsidP="00433451">
            <w:pPr>
              <w:ind w:firstLineChars="100" w:firstLine="240"/>
              <w:rPr>
                <w:rFonts w:eastAsia="文鼎中楷"/>
                <w:sz w:val="24"/>
                <w:szCs w:val="24"/>
              </w:rPr>
            </w:pPr>
            <w:r w:rsidRPr="00235EA6">
              <w:rPr>
                <w:rFonts w:eastAsia="文鼎中楷"/>
                <w:noProof/>
                <w:sz w:val="24"/>
                <w:szCs w:val="24"/>
              </w:rPr>
              <w:drawing>
                <wp:inline distT="0" distB="0" distL="0" distR="0" wp14:anchorId="33DF0AAA" wp14:editId="0EA8EEC8">
                  <wp:extent cx="2673039" cy="1469390"/>
                  <wp:effectExtent l="0" t="0" r="0" b="381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 bowling.jpg"/>
                          <pic:cNvPicPr/>
                        </pic:nvPicPr>
                        <pic:blipFill rotWithShape="1">
                          <a:blip r:embed="rId31" cstate="print">
                            <a:extLst>
                              <a:ext uri="{28A0092B-C50C-407E-A947-70E740481C1C}">
                                <a14:useLocalDpi xmlns:a14="http://schemas.microsoft.com/office/drawing/2010/main" val="0"/>
                              </a:ext>
                            </a:extLst>
                          </a:blip>
                          <a:srcRect l="21690" t="24023" r="8329" b="21563"/>
                          <a:stretch/>
                        </pic:blipFill>
                        <pic:spPr bwMode="auto">
                          <a:xfrm>
                            <a:off x="0" y="0"/>
                            <a:ext cx="2673039" cy="1469390"/>
                          </a:xfrm>
                          <a:prstGeom prst="rect">
                            <a:avLst/>
                          </a:prstGeom>
                          <a:ln>
                            <a:noFill/>
                          </a:ln>
                          <a:extLst>
                            <a:ext uri="{53640926-AAD7-44d8-BBD7-CCE9431645EC}">
                              <a14:shadowObscured xmlns:a14="http://schemas.microsoft.com/office/drawing/2010/main"/>
                            </a:ext>
                          </a:extLst>
                        </pic:spPr>
                      </pic:pic>
                    </a:graphicData>
                  </a:graphic>
                </wp:inline>
              </w:drawing>
            </w:r>
          </w:p>
          <w:p w14:paraId="4E7E5444" w14:textId="77777777" w:rsidR="005E5158" w:rsidRPr="00235EA6" w:rsidRDefault="005E5158" w:rsidP="004A4B47">
            <w:pPr>
              <w:pStyle w:val="a6"/>
              <w:numPr>
                <w:ilvl w:val="0"/>
                <w:numId w:val="34"/>
              </w:numPr>
              <w:ind w:leftChars="0" w:left="264" w:hangingChars="110" w:hanging="264"/>
              <w:jc w:val="both"/>
              <w:rPr>
                <w:rFonts w:eastAsia="文鼎中楷"/>
                <w:sz w:val="24"/>
                <w:szCs w:val="24"/>
              </w:rPr>
            </w:pPr>
            <w:r w:rsidRPr="00235EA6">
              <w:rPr>
                <w:rFonts w:eastAsia="文鼎中楷"/>
                <w:sz w:val="24"/>
                <w:szCs w:val="24"/>
              </w:rPr>
              <w:t>輪到學生</w:t>
            </w:r>
            <w:r w:rsidRPr="00235EA6">
              <w:rPr>
                <w:rFonts w:eastAsia="文鼎中楷"/>
                <w:sz w:val="24"/>
                <w:szCs w:val="24"/>
              </w:rPr>
              <w:t>2</w:t>
            </w:r>
            <w:r w:rsidRPr="00235EA6">
              <w:rPr>
                <w:rFonts w:eastAsia="文鼎中楷"/>
                <w:sz w:val="24"/>
                <w:szCs w:val="24"/>
              </w:rPr>
              <w:t>主導</w:t>
            </w:r>
            <w:r w:rsidRPr="00235EA6">
              <w:rPr>
                <w:rFonts w:eastAsia="文鼎中楷"/>
                <w:sz w:val="24"/>
                <w:szCs w:val="24"/>
              </w:rPr>
              <w:t>True or False</w:t>
            </w:r>
            <w:r w:rsidRPr="00235EA6">
              <w:rPr>
                <w:rFonts w:eastAsia="文鼎中楷"/>
                <w:sz w:val="24"/>
                <w:szCs w:val="24"/>
              </w:rPr>
              <w:t>真真假假。</w:t>
            </w:r>
          </w:p>
          <w:p w14:paraId="5F738FF7" w14:textId="77777777" w:rsidR="005E5158" w:rsidRPr="00235EA6" w:rsidRDefault="005E5158" w:rsidP="000539E4">
            <w:pPr>
              <w:pStyle w:val="a6"/>
              <w:numPr>
                <w:ilvl w:val="0"/>
                <w:numId w:val="34"/>
              </w:numPr>
              <w:ind w:leftChars="0" w:left="264" w:hangingChars="110" w:hanging="264"/>
              <w:jc w:val="both"/>
              <w:rPr>
                <w:rFonts w:eastAsia="文鼎中楷"/>
                <w:sz w:val="24"/>
                <w:szCs w:val="24"/>
              </w:rPr>
            </w:pPr>
            <w:r w:rsidRPr="00235EA6">
              <w:rPr>
                <w:rFonts w:eastAsia="文鼎中楷"/>
                <w:sz w:val="24"/>
                <w:szCs w:val="24"/>
              </w:rPr>
              <w:lastRenderedPageBreak/>
              <w:t>Winner</w:t>
            </w:r>
            <w:r w:rsidRPr="00235EA6">
              <w:rPr>
                <w:rFonts w:eastAsia="文鼎中楷"/>
                <w:sz w:val="24"/>
                <w:szCs w:val="24"/>
              </w:rPr>
              <w:t>勝利者：連線較多者獲勝。</w:t>
            </w:r>
          </w:p>
        </w:tc>
        <w:tc>
          <w:tcPr>
            <w:tcW w:w="1275" w:type="dxa"/>
            <w:gridSpan w:val="5"/>
            <w:tcBorders>
              <w:top w:val="single" w:sz="4" w:space="0" w:color="000000"/>
              <w:left w:val="single" w:sz="4" w:space="0" w:color="000000"/>
              <w:bottom w:val="single" w:sz="4" w:space="0" w:color="000000"/>
              <w:right w:val="single" w:sz="4" w:space="0" w:color="000000"/>
            </w:tcBorders>
          </w:tcPr>
          <w:p w14:paraId="6F66D9B5" w14:textId="77777777" w:rsidR="005E5158" w:rsidRPr="00235EA6" w:rsidRDefault="005E5158">
            <w:pPr>
              <w:jc w:val="center"/>
              <w:rPr>
                <w:rFonts w:eastAsia="文鼎中楷"/>
                <w:b/>
                <w:sz w:val="24"/>
                <w:szCs w:val="24"/>
                <w:u w:val="thick"/>
              </w:rPr>
            </w:pPr>
            <w:r w:rsidRPr="00235EA6">
              <w:rPr>
                <w:rFonts w:eastAsia="文鼎中楷"/>
                <w:b/>
                <w:sz w:val="24"/>
                <w:szCs w:val="24"/>
                <w:u w:val="thick"/>
              </w:rPr>
              <w:lastRenderedPageBreak/>
              <w:t>10’</w:t>
            </w:r>
          </w:p>
          <w:p w14:paraId="57BAF2EF" w14:textId="77777777" w:rsidR="005E5158" w:rsidRPr="00235EA6" w:rsidRDefault="005E5158">
            <w:pPr>
              <w:jc w:val="center"/>
              <w:rPr>
                <w:rFonts w:eastAsia="文鼎中楷"/>
                <w:sz w:val="24"/>
                <w:szCs w:val="24"/>
              </w:rPr>
            </w:pPr>
            <w:r w:rsidRPr="00235EA6">
              <w:rPr>
                <w:rFonts w:eastAsia="文鼎中楷"/>
                <w:sz w:val="24"/>
                <w:szCs w:val="24"/>
              </w:rPr>
              <w:t>Ad-IV-9</w:t>
            </w:r>
          </w:p>
          <w:p w14:paraId="3A06902B" w14:textId="77777777" w:rsidR="005E5158" w:rsidRPr="00235EA6" w:rsidRDefault="005E5158">
            <w:pPr>
              <w:jc w:val="center"/>
              <w:rPr>
                <w:rFonts w:eastAsia="文鼎中楷"/>
              </w:rPr>
            </w:pPr>
            <w:r w:rsidRPr="00235EA6">
              <w:rPr>
                <w:rFonts w:eastAsia="文鼎中楷"/>
                <w:sz w:val="24"/>
                <w:szCs w:val="24"/>
              </w:rPr>
              <w:t>2-IV-1</w:t>
            </w:r>
          </w:p>
        </w:tc>
        <w:tc>
          <w:tcPr>
            <w:tcW w:w="2111" w:type="dxa"/>
            <w:gridSpan w:val="2"/>
            <w:tcBorders>
              <w:top w:val="single" w:sz="4" w:space="0" w:color="000000"/>
              <w:left w:val="single" w:sz="4" w:space="0" w:color="000000"/>
              <w:bottom w:val="single" w:sz="4" w:space="0" w:color="000000"/>
              <w:right w:val="single" w:sz="12" w:space="0" w:color="000000"/>
            </w:tcBorders>
          </w:tcPr>
          <w:p w14:paraId="28D59731" w14:textId="77777777" w:rsidR="005E5158" w:rsidRPr="00235EA6" w:rsidRDefault="005E5158">
            <w:pPr>
              <w:rPr>
                <w:rFonts w:eastAsia="文鼎中楷"/>
              </w:rPr>
            </w:pPr>
          </w:p>
          <w:p w14:paraId="2515F6EA" w14:textId="77777777" w:rsidR="005E5158" w:rsidRPr="00235EA6" w:rsidRDefault="005E5158">
            <w:pPr>
              <w:rPr>
                <w:rFonts w:eastAsia="文鼎中楷"/>
              </w:rPr>
            </w:pPr>
          </w:p>
          <w:p w14:paraId="56AE26C1" w14:textId="77777777" w:rsidR="005E5158" w:rsidRPr="00235EA6" w:rsidRDefault="005E5158">
            <w:pPr>
              <w:rPr>
                <w:rFonts w:eastAsia="文鼎中楷"/>
              </w:rPr>
            </w:pPr>
          </w:p>
          <w:p w14:paraId="72119958" w14:textId="77777777" w:rsidR="005E5158" w:rsidRPr="00235EA6" w:rsidRDefault="005E5158">
            <w:pPr>
              <w:rPr>
                <w:rFonts w:eastAsia="文鼎中楷"/>
              </w:rPr>
            </w:pPr>
          </w:p>
          <w:p w14:paraId="2834C001" w14:textId="77777777" w:rsidR="005E5158" w:rsidRPr="00235EA6" w:rsidRDefault="005E5158">
            <w:pPr>
              <w:rPr>
                <w:rFonts w:eastAsia="文鼎中楷"/>
              </w:rPr>
            </w:pPr>
          </w:p>
          <w:p w14:paraId="0AB6A3BC" w14:textId="77777777" w:rsidR="005E5158" w:rsidRPr="00235EA6" w:rsidRDefault="005E5158">
            <w:pPr>
              <w:rPr>
                <w:rFonts w:eastAsia="文鼎中楷"/>
              </w:rPr>
            </w:pPr>
          </w:p>
          <w:p w14:paraId="1BB40DB5" w14:textId="77777777" w:rsidR="005E5158" w:rsidRPr="00235EA6" w:rsidRDefault="005E5158">
            <w:pPr>
              <w:rPr>
                <w:rFonts w:eastAsia="文鼎中楷"/>
              </w:rPr>
            </w:pPr>
          </w:p>
          <w:p w14:paraId="657EAB3F" w14:textId="77777777" w:rsidR="005E5158" w:rsidRPr="00235EA6" w:rsidRDefault="005E5158">
            <w:pPr>
              <w:rPr>
                <w:rFonts w:eastAsia="文鼎中楷"/>
              </w:rPr>
            </w:pPr>
          </w:p>
          <w:p w14:paraId="477C8F90" w14:textId="77777777" w:rsidR="005E5158" w:rsidRPr="00235EA6" w:rsidRDefault="005E5158">
            <w:pPr>
              <w:rPr>
                <w:rFonts w:eastAsia="文鼎中楷"/>
              </w:rPr>
            </w:pPr>
          </w:p>
          <w:p w14:paraId="109C74F0" w14:textId="77777777" w:rsidR="005E5158" w:rsidRPr="00235EA6" w:rsidRDefault="005E5158">
            <w:pPr>
              <w:rPr>
                <w:rFonts w:eastAsia="文鼎中楷"/>
              </w:rPr>
            </w:pPr>
          </w:p>
          <w:p w14:paraId="5D3EC4B2" w14:textId="77777777" w:rsidR="005E5158" w:rsidRPr="00235EA6" w:rsidRDefault="005E5158">
            <w:pPr>
              <w:rPr>
                <w:rFonts w:eastAsia="文鼎中楷"/>
              </w:rPr>
            </w:pPr>
          </w:p>
          <w:p w14:paraId="4C0CD2A1" w14:textId="77777777" w:rsidR="005E5158" w:rsidRPr="00235EA6" w:rsidRDefault="005E5158">
            <w:pPr>
              <w:rPr>
                <w:rFonts w:eastAsia="文鼎中楷"/>
              </w:rPr>
            </w:pPr>
          </w:p>
          <w:p w14:paraId="22F94EE5" w14:textId="77777777" w:rsidR="005E5158" w:rsidRPr="00235EA6" w:rsidRDefault="005E5158">
            <w:pPr>
              <w:rPr>
                <w:rFonts w:eastAsia="文鼎中楷"/>
              </w:rPr>
            </w:pPr>
          </w:p>
          <w:p w14:paraId="515469F4" w14:textId="77777777" w:rsidR="005E5158" w:rsidRPr="00235EA6" w:rsidRDefault="005E5158">
            <w:pPr>
              <w:rPr>
                <w:rFonts w:eastAsia="文鼎中楷"/>
              </w:rPr>
            </w:pPr>
          </w:p>
          <w:p w14:paraId="2E718969" w14:textId="77777777" w:rsidR="005E5158" w:rsidRPr="00235EA6" w:rsidRDefault="005E5158">
            <w:pPr>
              <w:rPr>
                <w:rFonts w:eastAsia="文鼎中楷"/>
              </w:rPr>
            </w:pPr>
          </w:p>
          <w:p w14:paraId="54B15DD4" w14:textId="77777777" w:rsidR="005E5158" w:rsidRPr="00235EA6" w:rsidRDefault="005E5158">
            <w:pPr>
              <w:rPr>
                <w:rFonts w:eastAsia="文鼎中楷"/>
              </w:rPr>
            </w:pPr>
          </w:p>
          <w:p w14:paraId="3369824E" w14:textId="77777777" w:rsidR="005E5158" w:rsidRPr="00235EA6" w:rsidRDefault="005E5158">
            <w:pPr>
              <w:rPr>
                <w:rFonts w:eastAsia="文鼎中楷"/>
              </w:rPr>
            </w:pPr>
          </w:p>
          <w:p w14:paraId="71B8C093" w14:textId="77777777" w:rsidR="005E5158" w:rsidRPr="00235EA6" w:rsidRDefault="005E5158">
            <w:pPr>
              <w:rPr>
                <w:rFonts w:eastAsia="文鼎中楷"/>
              </w:rPr>
            </w:pPr>
          </w:p>
          <w:p w14:paraId="57C0CA3A" w14:textId="77777777" w:rsidR="005E5158" w:rsidRPr="00235EA6" w:rsidRDefault="005E5158">
            <w:pPr>
              <w:rPr>
                <w:rFonts w:eastAsia="文鼎中楷"/>
              </w:rPr>
            </w:pPr>
          </w:p>
          <w:p w14:paraId="1A1AF29B" w14:textId="77777777" w:rsidR="005E5158" w:rsidRPr="00235EA6" w:rsidRDefault="005E5158">
            <w:pPr>
              <w:rPr>
                <w:rFonts w:eastAsia="文鼎中楷"/>
              </w:rPr>
            </w:pPr>
          </w:p>
          <w:p w14:paraId="16D9EE7E" w14:textId="77777777" w:rsidR="005E5158" w:rsidRPr="00235EA6" w:rsidRDefault="005E5158">
            <w:pPr>
              <w:rPr>
                <w:rFonts w:eastAsia="文鼎中楷"/>
              </w:rPr>
            </w:pPr>
          </w:p>
          <w:p w14:paraId="419F0482" w14:textId="77777777" w:rsidR="005E5158" w:rsidRPr="00235EA6" w:rsidRDefault="005E5158">
            <w:pPr>
              <w:rPr>
                <w:rFonts w:eastAsia="文鼎中楷"/>
              </w:rPr>
            </w:pPr>
          </w:p>
          <w:p w14:paraId="0C7CB391" w14:textId="77777777" w:rsidR="005E5158" w:rsidRPr="00235EA6" w:rsidRDefault="005E5158">
            <w:pPr>
              <w:rPr>
                <w:rFonts w:eastAsia="文鼎中楷"/>
              </w:rPr>
            </w:pPr>
          </w:p>
          <w:p w14:paraId="270167F7" w14:textId="77777777" w:rsidR="005E5158" w:rsidRPr="00235EA6" w:rsidRDefault="005E5158">
            <w:pPr>
              <w:rPr>
                <w:rFonts w:eastAsia="文鼎中楷"/>
              </w:rPr>
            </w:pPr>
          </w:p>
          <w:p w14:paraId="7BFE4199" w14:textId="77777777" w:rsidR="005E5158" w:rsidRPr="00235EA6" w:rsidRDefault="005E5158">
            <w:pPr>
              <w:rPr>
                <w:rFonts w:eastAsia="文鼎中楷"/>
              </w:rPr>
            </w:pPr>
          </w:p>
          <w:p w14:paraId="642786BD" w14:textId="77777777" w:rsidR="005E5158" w:rsidRPr="00235EA6" w:rsidRDefault="005E5158">
            <w:pPr>
              <w:rPr>
                <w:rFonts w:eastAsia="文鼎中楷"/>
              </w:rPr>
            </w:pPr>
          </w:p>
          <w:p w14:paraId="5B68D9C0" w14:textId="77777777" w:rsidR="005E5158" w:rsidRPr="00235EA6" w:rsidRDefault="005E5158">
            <w:pPr>
              <w:rPr>
                <w:rFonts w:eastAsia="文鼎中楷"/>
              </w:rPr>
            </w:pPr>
          </w:p>
          <w:p w14:paraId="60767377" w14:textId="77777777" w:rsidR="005E5158" w:rsidRPr="00235EA6" w:rsidRDefault="005E5158">
            <w:pPr>
              <w:rPr>
                <w:rFonts w:eastAsia="文鼎中楷"/>
              </w:rPr>
            </w:pPr>
          </w:p>
          <w:p w14:paraId="3B387878" w14:textId="77777777" w:rsidR="005E5158" w:rsidRPr="00235EA6" w:rsidRDefault="005E5158">
            <w:pPr>
              <w:rPr>
                <w:rFonts w:eastAsia="文鼎中楷"/>
              </w:rPr>
            </w:pPr>
          </w:p>
          <w:p w14:paraId="00725E14" w14:textId="77777777" w:rsidR="005E5158" w:rsidRPr="00235EA6" w:rsidRDefault="005E5158">
            <w:pPr>
              <w:rPr>
                <w:rFonts w:eastAsia="文鼎中楷"/>
              </w:rPr>
            </w:pPr>
          </w:p>
          <w:p w14:paraId="3E8FC782" w14:textId="77777777" w:rsidR="005E5158" w:rsidRPr="00235EA6" w:rsidRDefault="005E5158">
            <w:pPr>
              <w:rPr>
                <w:rFonts w:eastAsia="文鼎中楷"/>
              </w:rPr>
            </w:pPr>
          </w:p>
          <w:p w14:paraId="2CE5A071" w14:textId="77777777" w:rsidR="005E5158" w:rsidRPr="00235EA6" w:rsidRDefault="005E5158">
            <w:pPr>
              <w:rPr>
                <w:rFonts w:eastAsia="文鼎中楷"/>
              </w:rPr>
            </w:pPr>
          </w:p>
          <w:p w14:paraId="0048E8AB" w14:textId="77777777" w:rsidR="005E5158" w:rsidRPr="00235EA6" w:rsidRDefault="005E5158">
            <w:pPr>
              <w:rPr>
                <w:rFonts w:eastAsia="文鼎中楷"/>
              </w:rPr>
            </w:pPr>
          </w:p>
          <w:p w14:paraId="0812A4E4" w14:textId="77777777" w:rsidR="005E5158" w:rsidRPr="00235EA6" w:rsidRDefault="005E5158">
            <w:pPr>
              <w:rPr>
                <w:rFonts w:eastAsia="文鼎中楷"/>
              </w:rPr>
            </w:pPr>
          </w:p>
          <w:p w14:paraId="4E4C7E38" w14:textId="77777777" w:rsidR="005E5158" w:rsidRPr="00235EA6" w:rsidRDefault="005E5158">
            <w:pPr>
              <w:rPr>
                <w:rFonts w:eastAsia="文鼎中楷"/>
              </w:rPr>
            </w:pPr>
            <w:r w:rsidRPr="00235EA6">
              <w:rPr>
                <w:rFonts w:eastAsia="文鼎中楷"/>
                <w:sz w:val="24"/>
                <w:szCs w:val="24"/>
              </w:rPr>
              <w:t>依連線數加分。如：連成</w:t>
            </w:r>
            <w:r w:rsidRPr="00235EA6">
              <w:rPr>
                <w:rFonts w:eastAsia="文鼎中楷"/>
                <w:sz w:val="24"/>
                <w:szCs w:val="24"/>
              </w:rPr>
              <w:t>3</w:t>
            </w:r>
            <w:r w:rsidRPr="00235EA6">
              <w:rPr>
                <w:rFonts w:eastAsia="文鼎中楷"/>
                <w:sz w:val="24"/>
                <w:szCs w:val="24"/>
              </w:rPr>
              <w:t>條線加</w:t>
            </w:r>
            <w:r w:rsidRPr="00235EA6">
              <w:rPr>
                <w:rFonts w:eastAsia="文鼎中楷"/>
                <w:sz w:val="24"/>
                <w:szCs w:val="24"/>
              </w:rPr>
              <w:t>3</w:t>
            </w:r>
            <w:r w:rsidRPr="00235EA6">
              <w:rPr>
                <w:rFonts w:eastAsia="文鼎中楷"/>
                <w:sz w:val="24"/>
                <w:szCs w:val="24"/>
              </w:rPr>
              <w:t>分。</w:t>
            </w:r>
          </w:p>
        </w:tc>
      </w:tr>
      <w:tr w:rsidR="005E5158" w:rsidRPr="00235EA6" w14:paraId="7933F43D" w14:textId="77777777" w:rsidTr="00FC0CF6">
        <w:trPr>
          <w:trHeight w:val="820"/>
        </w:trPr>
        <w:tc>
          <w:tcPr>
            <w:tcW w:w="1209" w:type="dxa"/>
            <w:gridSpan w:val="3"/>
            <w:tcBorders>
              <w:top w:val="single" w:sz="4" w:space="0" w:color="000000"/>
              <w:left w:val="single" w:sz="12" w:space="0" w:color="000000"/>
              <w:bottom w:val="single" w:sz="12" w:space="0" w:color="000000"/>
              <w:right w:val="single" w:sz="4" w:space="0" w:color="000000"/>
            </w:tcBorders>
            <w:vAlign w:val="center"/>
          </w:tcPr>
          <w:p w14:paraId="0E5331E4" w14:textId="77777777" w:rsidR="005E5158" w:rsidRPr="00235EA6" w:rsidRDefault="005E5158">
            <w:pPr>
              <w:jc w:val="center"/>
              <w:rPr>
                <w:rFonts w:eastAsia="文鼎中楷"/>
                <w:b/>
              </w:rPr>
            </w:pPr>
            <w:r w:rsidRPr="00235EA6">
              <w:rPr>
                <w:rFonts w:eastAsia="文鼎中楷"/>
                <w:b/>
                <w:sz w:val="24"/>
                <w:szCs w:val="24"/>
              </w:rPr>
              <w:lastRenderedPageBreak/>
              <w:t>Wrap up</w:t>
            </w:r>
          </w:p>
        </w:tc>
        <w:tc>
          <w:tcPr>
            <w:tcW w:w="5001" w:type="dxa"/>
            <w:gridSpan w:val="7"/>
            <w:tcBorders>
              <w:top w:val="single" w:sz="4" w:space="0" w:color="000000"/>
              <w:left w:val="single" w:sz="4" w:space="0" w:color="000000"/>
              <w:bottom w:val="single" w:sz="12" w:space="0" w:color="000000"/>
              <w:right w:val="single" w:sz="4" w:space="0" w:color="000000"/>
            </w:tcBorders>
          </w:tcPr>
          <w:p w14:paraId="28ADC12F" w14:textId="77777777" w:rsidR="005E5158" w:rsidRPr="00235EA6" w:rsidRDefault="005E5158">
            <w:pPr>
              <w:rPr>
                <w:rFonts w:eastAsia="文鼎中楷"/>
                <w:b/>
                <w:sz w:val="24"/>
                <w:szCs w:val="24"/>
              </w:rPr>
            </w:pPr>
            <w:r w:rsidRPr="00235EA6">
              <w:rPr>
                <w:rFonts w:eastAsia="文鼎中楷"/>
                <w:b/>
                <w:sz w:val="24"/>
                <w:szCs w:val="24"/>
              </w:rPr>
              <w:t xml:space="preserve">Practice </w:t>
            </w:r>
          </w:p>
          <w:p w14:paraId="2CD8FB3F" w14:textId="77777777" w:rsidR="006E17AD" w:rsidRPr="00185619" w:rsidRDefault="005E5158" w:rsidP="00185619">
            <w:pPr>
              <w:rPr>
                <w:rFonts w:eastAsia="文鼎中楷" w:hint="eastAsia"/>
                <w:sz w:val="24"/>
                <w:szCs w:val="24"/>
              </w:rPr>
            </w:pPr>
            <w:r w:rsidRPr="00235EA6">
              <w:rPr>
                <w:rFonts w:eastAsia="文鼎中楷"/>
                <w:sz w:val="24"/>
                <w:szCs w:val="24"/>
              </w:rPr>
              <w:t>帶領全班學生完成課本</w:t>
            </w:r>
            <w:r w:rsidRPr="00235EA6">
              <w:rPr>
                <w:rFonts w:eastAsia="文鼎中楷"/>
                <w:sz w:val="24"/>
                <w:szCs w:val="24"/>
              </w:rPr>
              <w:t>p24,25,27</w:t>
            </w:r>
            <w:r w:rsidRPr="00235EA6">
              <w:rPr>
                <w:rFonts w:eastAsia="文鼎中楷"/>
                <w:sz w:val="24"/>
                <w:szCs w:val="24"/>
              </w:rPr>
              <w:t>的習題。</w:t>
            </w:r>
          </w:p>
        </w:tc>
        <w:tc>
          <w:tcPr>
            <w:tcW w:w="1275" w:type="dxa"/>
            <w:gridSpan w:val="5"/>
            <w:tcBorders>
              <w:top w:val="single" w:sz="4" w:space="0" w:color="000000"/>
              <w:left w:val="single" w:sz="4" w:space="0" w:color="000000"/>
              <w:bottom w:val="single" w:sz="12" w:space="0" w:color="000000"/>
              <w:right w:val="single" w:sz="4" w:space="0" w:color="000000"/>
            </w:tcBorders>
          </w:tcPr>
          <w:p w14:paraId="1B2B6B31"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15’</w:t>
            </w:r>
          </w:p>
          <w:p w14:paraId="6BBBFF54" w14:textId="77777777" w:rsidR="005E5158" w:rsidRPr="00235EA6" w:rsidRDefault="005E5158">
            <w:pPr>
              <w:jc w:val="center"/>
              <w:rPr>
                <w:rFonts w:eastAsia="文鼎中楷"/>
                <w:sz w:val="24"/>
                <w:szCs w:val="24"/>
              </w:rPr>
            </w:pPr>
            <w:r w:rsidRPr="00235EA6">
              <w:rPr>
                <w:rFonts w:eastAsia="文鼎中楷"/>
                <w:sz w:val="24"/>
                <w:szCs w:val="24"/>
              </w:rPr>
              <w:t>Ac-IV-8</w:t>
            </w:r>
          </w:p>
          <w:p w14:paraId="263F3320" w14:textId="77777777" w:rsidR="005E5158" w:rsidRPr="00235EA6" w:rsidRDefault="005E5158">
            <w:pPr>
              <w:jc w:val="center"/>
              <w:rPr>
                <w:rFonts w:eastAsia="文鼎中楷"/>
                <w:sz w:val="24"/>
                <w:szCs w:val="24"/>
              </w:rPr>
            </w:pPr>
            <w:r w:rsidRPr="00235EA6">
              <w:rPr>
                <w:rFonts w:eastAsia="文鼎中楷"/>
                <w:sz w:val="24"/>
                <w:szCs w:val="24"/>
              </w:rPr>
              <w:t>Ad-IV-9</w:t>
            </w:r>
          </w:p>
          <w:p w14:paraId="619924F8" w14:textId="77777777" w:rsidR="005E5158" w:rsidRPr="00235EA6" w:rsidRDefault="005E5158">
            <w:pPr>
              <w:jc w:val="center"/>
              <w:rPr>
                <w:rFonts w:eastAsia="文鼎中楷"/>
              </w:rPr>
            </w:pPr>
            <w:r w:rsidRPr="00235EA6">
              <w:rPr>
                <w:rFonts w:eastAsia="文鼎中楷"/>
                <w:sz w:val="24"/>
                <w:szCs w:val="24"/>
              </w:rPr>
              <w:t>4-IV-4</w:t>
            </w:r>
          </w:p>
        </w:tc>
        <w:tc>
          <w:tcPr>
            <w:tcW w:w="2111" w:type="dxa"/>
            <w:gridSpan w:val="2"/>
            <w:tcBorders>
              <w:top w:val="single" w:sz="4" w:space="0" w:color="000000"/>
              <w:left w:val="single" w:sz="4" w:space="0" w:color="000000"/>
              <w:bottom w:val="single" w:sz="12" w:space="0" w:color="000000"/>
              <w:right w:val="single" w:sz="12" w:space="0" w:color="000000"/>
            </w:tcBorders>
          </w:tcPr>
          <w:p w14:paraId="4B2C2FD6" w14:textId="77777777" w:rsidR="005E5158" w:rsidRPr="00235EA6" w:rsidRDefault="005E5158">
            <w:pPr>
              <w:rPr>
                <w:rFonts w:eastAsia="文鼎中楷"/>
              </w:rPr>
            </w:pPr>
          </w:p>
        </w:tc>
      </w:tr>
      <w:tr w:rsidR="005E5158" w:rsidRPr="00235EA6" w14:paraId="4AD15BF3" w14:textId="77777777" w:rsidTr="005559C9">
        <w:trPr>
          <w:trHeight w:val="500"/>
        </w:trPr>
        <w:tc>
          <w:tcPr>
            <w:tcW w:w="9596" w:type="dxa"/>
            <w:gridSpan w:val="17"/>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592DBDA6" w14:textId="77777777" w:rsidR="005E5158" w:rsidRPr="00235EA6" w:rsidRDefault="005E5158">
            <w:pPr>
              <w:jc w:val="center"/>
              <w:rPr>
                <w:rFonts w:eastAsia="文鼎中楷"/>
              </w:rPr>
            </w:pPr>
            <w:r w:rsidRPr="00235EA6">
              <w:rPr>
                <w:rFonts w:eastAsia="文鼎中楷"/>
                <w:b/>
                <w:sz w:val="24"/>
                <w:szCs w:val="24"/>
              </w:rPr>
              <w:t>教學活動</w:t>
            </w:r>
            <w:r w:rsidRPr="00235EA6">
              <w:rPr>
                <w:rFonts w:eastAsia="文鼎中楷"/>
                <w:b/>
                <w:sz w:val="24"/>
                <w:szCs w:val="24"/>
              </w:rPr>
              <w:t xml:space="preserve"> </w:t>
            </w:r>
            <w:r w:rsidRPr="00235EA6">
              <w:rPr>
                <w:rFonts w:eastAsia="文鼎中楷"/>
                <w:b/>
                <w:sz w:val="24"/>
                <w:szCs w:val="24"/>
              </w:rPr>
              <w:t>第三節</w:t>
            </w:r>
          </w:p>
        </w:tc>
      </w:tr>
      <w:tr w:rsidR="005E5158" w:rsidRPr="00235EA6" w14:paraId="72FDF424" w14:textId="77777777" w:rsidTr="00FC0CF6">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5CC16087" w14:textId="77777777" w:rsidR="005E5158" w:rsidRPr="00235EA6" w:rsidRDefault="005E5158">
            <w:pPr>
              <w:jc w:val="center"/>
              <w:rPr>
                <w:rFonts w:eastAsia="文鼎中楷"/>
              </w:rPr>
            </w:pPr>
            <w:r w:rsidRPr="00235EA6">
              <w:rPr>
                <w:rFonts w:eastAsia="文鼎中楷"/>
                <w:b/>
                <w:sz w:val="24"/>
                <w:szCs w:val="24"/>
              </w:rPr>
              <w:t>單元名稱</w:t>
            </w:r>
          </w:p>
        </w:tc>
        <w:tc>
          <w:tcPr>
            <w:tcW w:w="5001" w:type="dxa"/>
            <w:gridSpan w:val="7"/>
            <w:tcBorders>
              <w:top w:val="single" w:sz="4" w:space="0" w:color="000000"/>
              <w:left w:val="single" w:sz="4" w:space="0" w:color="000000"/>
              <w:bottom w:val="single" w:sz="4" w:space="0" w:color="000000"/>
              <w:right w:val="single" w:sz="4" w:space="0" w:color="000000"/>
            </w:tcBorders>
            <w:vAlign w:val="center"/>
          </w:tcPr>
          <w:p w14:paraId="01A1006D" w14:textId="77777777" w:rsidR="005E5158" w:rsidRPr="00235EA6" w:rsidRDefault="005E5158">
            <w:pPr>
              <w:jc w:val="center"/>
              <w:rPr>
                <w:rFonts w:eastAsia="文鼎中楷"/>
              </w:rPr>
            </w:pPr>
            <w:r w:rsidRPr="00235EA6">
              <w:rPr>
                <w:rFonts w:eastAsia="文鼎中楷"/>
                <w:b/>
                <w:sz w:val="24"/>
                <w:szCs w:val="24"/>
              </w:rPr>
              <w:t>教學內容及融入方式</w:t>
            </w:r>
          </w:p>
        </w:tc>
        <w:tc>
          <w:tcPr>
            <w:tcW w:w="1275" w:type="dxa"/>
            <w:gridSpan w:val="5"/>
            <w:tcBorders>
              <w:top w:val="single" w:sz="4" w:space="0" w:color="000000"/>
              <w:left w:val="single" w:sz="4" w:space="0" w:color="000000"/>
              <w:bottom w:val="single" w:sz="4" w:space="0" w:color="000000"/>
              <w:right w:val="single" w:sz="4" w:space="0" w:color="000000"/>
            </w:tcBorders>
            <w:vAlign w:val="center"/>
          </w:tcPr>
          <w:p w14:paraId="1899FFDC" w14:textId="77777777" w:rsidR="005E5158" w:rsidRPr="00235EA6" w:rsidRDefault="005E5158">
            <w:pPr>
              <w:jc w:val="center"/>
              <w:rPr>
                <w:rFonts w:eastAsia="文鼎中楷"/>
                <w:b/>
                <w:sz w:val="24"/>
                <w:szCs w:val="24"/>
              </w:rPr>
            </w:pPr>
            <w:r w:rsidRPr="00235EA6">
              <w:rPr>
                <w:rFonts w:eastAsia="文鼎中楷"/>
                <w:b/>
                <w:sz w:val="24"/>
                <w:szCs w:val="24"/>
              </w:rPr>
              <w:t>時間</w:t>
            </w:r>
          </w:p>
          <w:p w14:paraId="66F95F7B" w14:textId="77777777" w:rsidR="005E5158" w:rsidRPr="00235EA6" w:rsidRDefault="005E5158">
            <w:pPr>
              <w:jc w:val="center"/>
              <w:rPr>
                <w:rFonts w:eastAsia="文鼎中楷"/>
              </w:rPr>
            </w:pPr>
            <w:r w:rsidRPr="00235EA6">
              <w:rPr>
                <w:rFonts w:eastAsia="文鼎中楷"/>
                <w:b/>
                <w:sz w:val="24"/>
                <w:szCs w:val="24"/>
              </w:rPr>
              <w:t>學習重點</w:t>
            </w:r>
          </w:p>
        </w:tc>
        <w:tc>
          <w:tcPr>
            <w:tcW w:w="2111" w:type="dxa"/>
            <w:gridSpan w:val="2"/>
            <w:tcBorders>
              <w:top w:val="single" w:sz="4" w:space="0" w:color="000000"/>
              <w:left w:val="single" w:sz="4" w:space="0" w:color="000000"/>
              <w:bottom w:val="single" w:sz="4" w:space="0" w:color="000000"/>
              <w:right w:val="single" w:sz="12" w:space="0" w:color="000000"/>
            </w:tcBorders>
            <w:vAlign w:val="center"/>
          </w:tcPr>
          <w:p w14:paraId="07D0DEBF" w14:textId="77777777" w:rsidR="005E5158" w:rsidRPr="00235EA6" w:rsidRDefault="005E5158">
            <w:pPr>
              <w:jc w:val="center"/>
              <w:rPr>
                <w:rFonts w:eastAsia="文鼎中楷"/>
              </w:rPr>
            </w:pPr>
            <w:r w:rsidRPr="00235EA6">
              <w:rPr>
                <w:rFonts w:eastAsia="文鼎中楷"/>
                <w:b/>
                <w:sz w:val="24"/>
                <w:szCs w:val="24"/>
              </w:rPr>
              <w:t>評量內容與策略</w:t>
            </w:r>
          </w:p>
        </w:tc>
      </w:tr>
      <w:tr w:rsidR="005E5158" w:rsidRPr="00235EA6" w14:paraId="20243270" w14:textId="77777777" w:rsidTr="00FC0CF6">
        <w:trPr>
          <w:trHeight w:val="1781"/>
        </w:trPr>
        <w:tc>
          <w:tcPr>
            <w:tcW w:w="1209" w:type="dxa"/>
            <w:gridSpan w:val="3"/>
            <w:tcBorders>
              <w:top w:val="single" w:sz="4" w:space="0" w:color="000000"/>
              <w:left w:val="single" w:sz="12" w:space="0" w:color="000000"/>
              <w:right w:val="single" w:sz="4" w:space="0" w:color="000000"/>
            </w:tcBorders>
            <w:vAlign w:val="center"/>
          </w:tcPr>
          <w:p w14:paraId="138BF01C" w14:textId="77777777" w:rsidR="005E5158" w:rsidRPr="00235EA6" w:rsidRDefault="005E5158">
            <w:pPr>
              <w:jc w:val="center"/>
              <w:rPr>
                <w:rFonts w:eastAsia="文鼎中楷"/>
                <w:b/>
              </w:rPr>
            </w:pPr>
            <w:r w:rsidRPr="00235EA6">
              <w:rPr>
                <w:rFonts w:eastAsia="文鼎中楷"/>
                <w:b/>
                <w:sz w:val="24"/>
                <w:szCs w:val="24"/>
              </w:rPr>
              <w:t>Warm Up</w:t>
            </w:r>
          </w:p>
          <w:p w14:paraId="7A870C5A" w14:textId="77777777" w:rsidR="005E5158" w:rsidRPr="00235EA6" w:rsidRDefault="005E5158">
            <w:pPr>
              <w:rPr>
                <w:rFonts w:eastAsia="文鼎中楷"/>
                <w:b/>
              </w:rPr>
            </w:pPr>
          </w:p>
        </w:tc>
        <w:tc>
          <w:tcPr>
            <w:tcW w:w="5001" w:type="dxa"/>
            <w:gridSpan w:val="7"/>
            <w:tcBorders>
              <w:top w:val="single" w:sz="4" w:space="0" w:color="000000"/>
              <w:left w:val="single" w:sz="4" w:space="0" w:color="000000"/>
              <w:right w:val="single" w:sz="4" w:space="0" w:color="000000"/>
            </w:tcBorders>
          </w:tcPr>
          <w:p w14:paraId="29F1E304" w14:textId="77777777" w:rsidR="005E5158" w:rsidRPr="00235EA6" w:rsidRDefault="005E5158">
            <w:pPr>
              <w:rPr>
                <w:rFonts w:eastAsia="文鼎中楷"/>
              </w:rPr>
            </w:pPr>
            <w:r w:rsidRPr="00235EA6">
              <w:rPr>
                <w:rFonts w:eastAsia="文鼎中楷"/>
                <w:b/>
                <w:sz w:val="24"/>
                <w:szCs w:val="24"/>
              </w:rPr>
              <w:t>Connecting</w:t>
            </w:r>
          </w:p>
          <w:p w14:paraId="3F9ECFEB" w14:textId="77777777" w:rsidR="005E5158" w:rsidRPr="00235EA6" w:rsidRDefault="005E5158">
            <w:pPr>
              <w:numPr>
                <w:ilvl w:val="0"/>
                <w:numId w:val="9"/>
              </w:numPr>
              <w:ind w:hanging="360"/>
              <w:rPr>
                <w:rFonts w:eastAsia="文鼎中楷"/>
                <w:sz w:val="24"/>
                <w:szCs w:val="24"/>
              </w:rPr>
            </w:pPr>
            <w:r w:rsidRPr="00235EA6">
              <w:rPr>
                <w:rFonts w:eastAsia="文鼎中楷"/>
                <w:sz w:val="24"/>
                <w:szCs w:val="24"/>
              </w:rPr>
              <w:t>先在</w:t>
            </w:r>
            <w:proofErr w:type="spellStart"/>
            <w:r w:rsidRPr="00235EA6">
              <w:rPr>
                <w:rFonts w:eastAsia="文鼎中楷"/>
                <w:sz w:val="24"/>
                <w:szCs w:val="24"/>
              </w:rPr>
              <w:t>Youtube</w:t>
            </w:r>
            <w:proofErr w:type="spellEnd"/>
            <w:r w:rsidRPr="00235EA6">
              <w:rPr>
                <w:rFonts w:eastAsia="文鼎中楷"/>
                <w:sz w:val="24"/>
                <w:szCs w:val="24"/>
              </w:rPr>
              <w:t>上看有關</w:t>
            </w:r>
            <w:r w:rsidRPr="00235EA6">
              <w:rPr>
                <w:rFonts w:eastAsia="文鼎中楷"/>
                <w:sz w:val="24"/>
                <w:szCs w:val="24"/>
              </w:rPr>
              <w:t>2016</w:t>
            </w:r>
            <w:r w:rsidRPr="00235EA6">
              <w:rPr>
                <w:rFonts w:eastAsia="文鼎中楷"/>
                <w:sz w:val="24"/>
                <w:szCs w:val="24"/>
              </w:rPr>
              <w:t>躲避球世界冠軍賽。（連結：</w:t>
            </w:r>
            <w:hyperlink r:id="rId32">
              <w:r w:rsidRPr="00235EA6">
                <w:rPr>
                  <w:rFonts w:eastAsia="文鼎中楷"/>
                  <w:color w:val="0000FF"/>
                  <w:sz w:val="24"/>
                  <w:szCs w:val="24"/>
                  <w:u w:val="single"/>
                </w:rPr>
                <w:t>https://youtu.be/RPUBwQPPDCE</w:t>
              </w:r>
            </w:hyperlink>
            <w:r w:rsidRPr="00235EA6">
              <w:rPr>
                <w:rFonts w:eastAsia="文鼎中楷"/>
                <w:sz w:val="24"/>
                <w:szCs w:val="24"/>
              </w:rPr>
              <w:t xml:space="preserve"> </w:t>
            </w:r>
            <w:r w:rsidRPr="00235EA6">
              <w:rPr>
                <w:rFonts w:eastAsia="文鼎中楷"/>
                <w:sz w:val="24"/>
                <w:szCs w:val="24"/>
              </w:rPr>
              <w:t>）</w:t>
            </w:r>
          </w:p>
          <w:p w14:paraId="4A9B3E71" w14:textId="77777777" w:rsidR="00D33823" w:rsidRPr="00235EA6" w:rsidRDefault="005E5158" w:rsidP="00D33823">
            <w:pPr>
              <w:numPr>
                <w:ilvl w:val="0"/>
                <w:numId w:val="9"/>
              </w:numPr>
              <w:ind w:hanging="360"/>
              <w:rPr>
                <w:rFonts w:eastAsia="文鼎中楷"/>
                <w:sz w:val="24"/>
                <w:szCs w:val="24"/>
              </w:rPr>
            </w:pPr>
            <w:r w:rsidRPr="00235EA6">
              <w:rPr>
                <w:rFonts w:eastAsia="文鼎中楷"/>
                <w:sz w:val="24"/>
                <w:szCs w:val="24"/>
              </w:rPr>
              <w:t>問學生影片內容有什麼特別的地方？</w:t>
            </w:r>
          </w:p>
        </w:tc>
        <w:tc>
          <w:tcPr>
            <w:tcW w:w="1275" w:type="dxa"/>
            <w:gridSpan w:val="5"/>
            <w:tcBorders>
              <w:top w:val="single" w:sz="4" w:space="0" w:color="000000"/>
              <w:left w:val="single" w:sz="4" w:space="0" w:color="000000"/>
              <w:right w:val="single" w:sz="4" w:space="0" w:color="000000"/>
            </w:tcBorders>
          </w:tcPr>
          <w:p w14:paraId="40B7473F" w14:textId="77777777" w:rsidR="005E5158" w:rsidRPr="00235EA6" w:rsidRDefault="005E5158">
            <w:pPr>
              <w:jc w:val="center"/>
              <w:rPr>
                <w:rFonts w:eastAsia="文鼎中楷"/>
              </w:rPr>
            </w:pPr>
          </w:p>
          <w:p w14:paraId="52351FB1"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5’</w:t>
            </w:r>
          </w:p>
          <w:p w14:paraId="5B0DA10A" w14:textId="77777777" w:rsidR="005E5158" w:rsidRPr="00235EA6" w:rsidRDefault="005E5158">
            <w:pPr>
              <w:jc w:val="center"/>
              <w:rPr>
                <w:rFonts w:eastAsia="文鼎中楷"/>
                <w:sz w:val="24"/>
                <w:szCs w:val="24"/>
              </w:rPr>
            </w:pPr>
            <w:r w:rsidRPr="00235EA6">
              <w:rPr>
                <w:rFonts w:eastAsia="文鼎中楷"/>
                <w:sz w:val="24"/>
                <w:szCs w:val="24"/>
              </w:rPr>
              <w:t>D-IV-1</w:t>
            </w:r>
          </w:p>
          <w:p w14:paraId="34E7F15F" w14:textId="77777777" w:rsidR="005E5158" w:rsidRPr="00235EA6" w:rsidRDefault="005E5158">
            <w:pPr>
              <w:jc w:val="center"/>
              <w:rPr>
                <w:rFonts w:eastAsia="文鼎中楷"/>
                <w:sz w:val="24"/>
                <w:szCs w:val="24"/>
              </w:rPr>
            </w:pPr>
            <w:r w:rsidRPr="00235EA6">
              <w:rPr>
                <w:rFonts w:eastAsia="文鼎中楷"/>
                <w:sz w:val="24"/>
                <w:szCs w:val="24"/>
              </w:rPr>
              <w:t>1-IV-8</w:t>
            </w:r>
          </w:p>
          <w:p w14:paraId="4123A333" w14:textId="77777777" w:rsidR="005E5158" w:rsidRPr="00235EA6" w:rsidRDefault="005E5158" w:rsidP="00A81A3A">
            <w:pPr>
              <w:jc w:val="center"/>
              <w:rPr>
                <w:rFonts w:eastAsia="文鼎中楷"/>
                <w:sz w:val="24"/>
                <w:szCs w:val="24"/>
              </w:rPr>
            </w:pPr>
            <w:r w:rsidRPr="00235EA6">
              <w:rPr>
                <w:rFonts w:eastAsia="文鼎中楷"/>
                <w:sz w:val="24"/>
                <w:szCs w:val="24"/>
              </w:rPr>
              <w:t>6-IV-4</w:t>
            </w:r>
          </w:p>
          <w:p w14:paraId="0F38C5A1" w14:textId="77777777" w:rsidR="005E5158" w:rsidRPr="00235EA6" w:rsidRDefault="005E5158">
            <w:pPr>
              <w:jc w:val="center"/>
              <w:rPr>
                <w:rFonts w:eastAsia="文鼎中楷"/>
              </w:rPr>
            </w:pPr>
            <w:r w:rsidRPr="00235EA6">
              <w:rPr>
                <w:rFonts w:eastAsia="文鼎中楷"/>
                <w:sz w:val="24"/>
                <w:szCs w:val="24"/>
              </w:rPr>
              <w:t>9-IV-4</w:t>
            </w:r>
          </w:p>
        </w:tc>
        <w:tc>
          <w:tcPr>
            <w:tcW w:w="2111" w:type="dxa"/>
            <w:gridSpan w:val="2"/>
            <w:tcBorders>
              <w:top w:val="single" w:sz="4" w:space="0" w:color="000000"/>
              <w:left w:val="single" w:sz="4" w:space="0" w:color="000000"/>
              <w:bottom w:val="single" w:sz="6" w:space="0" w:color="000000"/>
              <w:right w:val="single" w:sz="12" w:space="0" w:color="000000"/>
            </w:tcBorders>
          </w:tcPr>
          <w:p w14:paraId="10026CC3" w14:textId="77777777" w:rsidR="005E5158" w:rsidRPr="00235EA6" w:rsidRDefault="005E5158" w:rsidP="005559C9">
            <w:pPr>
              <w:rPr>
                <w:rFonts w:eastAsia="文鼎中楷"/>
                <w:sz w:val="24"/>
                <w:szCs w:val="24"/>
              </w:rPr>
            </w:pPr>
          </w:p>
          <w:p w14:paraId="48131BF4" w14:textId="77777777" w:rsidR="005E5158" w:rsidRPr="00235EA6" w:rsidRDefault="005E5158" w:rsidP="005559C9">
            <w:pPr>
              <w:rPr>
                <w:rFonts w:eastAsia="文鼎中楷"/>
              </w:rPr>
            </w:pPr>
            <w:r w:rsidRPr="00235EA6">
              <w:rPr>
                <w:rFonts w:eastAsia="文鼎中楷"/>
                <w:sz w:val="24"/>
                <w:szCs w:val="24"/>
              </w:rPr>
              <w:t>不論答案長短，皆可加分，以英文回答者，每人</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中文回答者，每人１分，藉以鼓勵學生參與意願。</w:t>
            </w:r>
          </w:p>
        </w:tc>
      </w:tr>
      <w:tr w:rsidR="00D33823" w:rsidRPr="00235EA6" w14:paraId="4272ED14" w14:textId="77777777" w:rsidTr="00235EA6">
        <w:trPr>
          <w:trHeight w:val="267"/>
        </w:trPr>
        <w:tc>
          <w:tcPr>
            <w:tcW w:w="1209" w:type="dxa"/>
            <w:gridSpan w:val="3"/>
            <w:tcBorders>
              <w:top w:val="single" w:sz="4" w:space="0" w:color="000000"/>
              <w:left w:val="single" w:sz="12" w:space="0" w:color="000000"/>
              <w:right w:val="single" w:sz="4" w:space="0" w:color="000000"/>
            </w:tcBorders>
            <w:vAlign w:val="center"/>
          </w:tcPr>
          <w:p w14:paraId="27AFC184" w14:textId="77777777" w:rsidR="00D33823" w:rsidRPr="00235EA6" w:rsidRDefault="00D33823">
            <w:pPr>
              <w:jc w:val="center"/>
              <w:rPr>
                <w:rFonts w:eastAsia="文鼎中楷"/>
                <w:b/>
                <w:sz w:val="24"/>
                <w:szCs w:val="24"/>
              </w:rPr>
            </w:pPr>
            <w:r w:rsidRPr="00235EA6">
              <w:rPr>
                <w:rFonts w:eastAsia="文鼎中楷"/>
                <w:b/>
                <w:sz w:val="24"/>
                <w:szCs w:val="24"/>
              </w:rPr>
              <w:t>While teaching</w:t>
            </w:r>
          </w:p>
        </w:tc>
        <w:tc>
          <w:tcPr>
            <w:tcW w:w="5001" w:type="dxa"/>
            <w:gridSpan w:val="7"/>
            <w:tcBorders>
              <w:top w:val="single" w:sz="4" w:space="0" w:color="000000"/>
              <w:left w:val="single" w:sz="4" w:space="0" w:color="000000"/>
              <w:right w:val="single" w:sz="4" w:space="0" w:color="000000"/>
            </w:tcBorders>
          </w:tcPr>
          <w:p w14:paraId="1C9F9BBA" w14:textId="77777777" w:rsidR="00D33823" w:rsidRPr="00235EA6" w:rsidRDefault="00D33823" w:rsidP="00D33823">
            <w:pPr>
              <w:rPr>
                <w:rFonts w:eastAsia="文鼎中楷"/>
              </w:rPr>
            </w:pPr>
            <w:r w:rsidRPr="00235EA6">
              <w:rPr>
                <w:rFonts w:eastAsia="文鼎中楷"/>
                <w:b/>
                <w:sz w:val="24"/>
                <w:szCs w:val="24"/>
              </w:rPr>
              <w:t xml:space="preserve">Predicting </w:t>
            </w:r>
          </w:p>
          <w:p w14:paraId="3225FFF2" w14:textId="77777777" w:rsidR="00D33823" w:rsidRPr="00235EA6" w:rsidRDefault="00D33823" w:rsidP="00D33823">
            <w:pPr>
              <w:rPr>
                <w:rFonts w:eastAsia="文鼎中楷"/>
              </w:rPr>
            </w:pPr>
            <w:r w:rsidRPr="00235EA6">
              <w:rPr>
                <w:rFonts w:eastAsia="文鼎中楷"/>
                <w:sz w:val="24"/>
                <w:szCs w:val="24"/>
              </w:rPr>
              <w:t>依照課本第</w:t>
            </w:r>
            <w:r w:rsidRPr="00235EA6">
              <w:rPr>
                <w:rFonts w:eastAsia="文鼎中楷"/>
                <w:sz w:val="24"/>
                <w:szCs w:val="24"/>
              </w:rPr>
              <w:t>20</w:t>
            </w:r>
            <w:r w:rsidRPr="00235EA6">
              <w:rPr>
                <w:rFonts w:eastAsia="文鼎中楷"/>
                <w:sz w:val="24"/>
                <w:szCs w:val="24"/>
              </w:rPr>
              <w:t>頁與</w:t>
            </w:r>
            <w:r w:rsidRPr="00235EA6">
              <w:rPr>
                <w:rFonts w:eastAsia="文鼎中楷"/>
                <w:sz w:val="24"/>
                <w:szCs w:val="24"/>
              </w:rPr>
              <w:t>21</w:t>
            </w:r>
            <w:r w:rsidRPr="00235EA6">
              <w:rPr>
                <w:rFonts w:eastAsia="文鼎中楷"/>
                <w:sz w:val="24"/>
                <w:szCs w:val="24"/>
              </w:rPr>
              <w:t>頁圖片，依照學生程度詢問關於學生對於圖片的猜測。</w:t>
            </w:r>
          </w:p>
          <w:p w14:paraId="76D8A46D" w14:textId="77777777" w:rsidR="00D33823" w:rsidRPr="00235EA6" w:rsidRDefault="00D33823" w:rsidP="00D33823">
            <w:pPr>
              <w:ind w:left="360"/>
              <w:rPr>
                <w:rFonts w:eastAsia="文鼎中楷"/>
              </w:rPr>
            </w:pPr>
            <w:r w:rsidRPr="00235EA6">
              <w:rPr>
                <w:rFonts w:eastAsia="文鼎中楷"/>
                <w:sz w:val="24"/>
                <w:szCs w:val="24"/>
              </w:rPr>
              <w:t>例：第</w:t>
            </w:r>
            <w:r w:rsidRPr="00235EA6">
              <w:rPr>
                <w:rFonts w:eastAsia="文鼎中楷"/>
                <w:sz w:val="24"/>
                <w:szCs w:val="24"/>
              </w:rPr>
              <w:t>20</w:t>
            </w:r>
            <w:r w:rsidRPr="00235EA6">
              <w:rPr>
                <w:rFonts w:eastAsia="文鼎中楷"/>
                <w:sz w:val="24"/>
                <w:szCs w:val="24"/>
              </w:rPr>
              <w:t>頁</w:t>
            </w:r>
          </w:p>
          <w:p w14:paraId="7028EEAB" w14:textId="77777777" w:rsidR="00D33823" w:rsidRPr="00235EA6" w:rsidRDefault="00D33823" w:rsidP="00D33823">
            <w:pPr>
              <w:ind w:left="360"/>
              <w:rPr>
                <w:rFonts w:eastAsia="文鼎中楷"/>
              </w:rPr>
            </w:pPr>
            <w:r w:rsidRPr="00235EA6">
              <w:rPr>
                <w:rFonts w:eastAsia="文鼎中楷"/>
                <w:sz w:val="24"/>
                <w:szCs w:val="24"/>
              </w:rPr>
              <w:t>Who is the girl in the picture of page 20?</w:t>
            </w:r>
          </w:p>
          <w:p w14:paraId="6D5906BC" w14:textId="77777777" w:rsidR="00D33823" w:rsidRPr="00235EA6" w:rsidRDefault="00D33823" w:rsidP="00D33823">
            <w:pPr>
              <w:ind w:left="360"/>
              <w:rPr>
                <w:rFonts w:eastAsia="文鼎中楷"/>
              </w:rPr>
            </w:pPr>
            <w:r w:rsidRPr="00235EA6">
              <w:rPr>
                <w:rFonts w:eastAsia="文鼎中楷"/>
                <w:sz w:val="24"/>
                <w:szCs w:val="24"/>
              </w:rPr>
              <w:t>Who is the boy holding the ball (in the picture of page 20)?</w:t>
            </w:r>
          </w:p>
          <w:p w14:paraId="0B645ACD" w14:textId="77777777" w:rsidR="00D33823" w:rsidRPr="00235EA6" w:rsidRDefault="00D33823" w:rsidP="00D33823">
            <w:pPr>
              <w:ind w:left="360"/>
              <w:rPr>
                <w:rFonts w:eastAsia="文鼎中楷"/>
              </w:rPr>
            </w:pPr>
            <w:r w:rsidRPr="00235EA6">
              <w:rPr>
                <w:rFonts w:eastAsia="文鼎中楷"/>
                <w:sz w:val="24"/>
                <w:szCs w:val="24"/>
              </w:rPr>
              <w:t>Who is the boy with blond hair (in the picture of page 20)?</w:t>
            </w:r>
          </w:p>
          <w:p w14:paraId="23FC31BB" w14:textId="77777777" w:rsidR="00D33823" w:rsidRPr="00235EA6" w:rsidRDefault="00D33823" w:rsidP="00D33823">
            <w:pPr>
              <w:ind w:left="360"/>
              <w:rPr>
                <w:rFonts w:eastAsia="文鼎中楷"/>
              </w:rPr>
            </w:pPr>
            <w:r w:rsidRPr="00235EA6">
              <w:rPr>
                <w:rFonts w:eastAsia="文鼎中楷"/>
                <w:sz w:val="24"/>
                <w:szCs w:val="24"/>
              </w:rPr>
              <w:t>What kind of sports are they playing (in the picture of page 20)?</w:t>
            </w:r>
          </w:p>
          <w:p w14:paraId="1D0CA2CF" w14:textId="77777777" w:rsidR="00D33823" w:rsidRPr="00235EA6" w:rsidRDefault="00D33823" w:rsidP="00D33823">
            <w:pPr>
              <w:ind w:left="360"/>
              <w:rPr>
                <w:rFonts w:eastAsia="文鼎中楷"/>
              </w:rPr>
            </w:pPr>
            <w:r w:rsidRPr="00235EA6">
              <w:rPr>
                <w:rFonts w:eastAsia="文鼎中楷"/>
                <w:sz w:val="24"/>
                <w:szCs w:val="24"/>
              </w:rPr>
              <w:t>Can you guess what is happening in the picture (of page 20)?</w:t>
            </w:r>
          </w:p>
        </w:tc>
        <w:tc>
          <w:tcPr>
            <w:tcW w:w="1275" w:type="dxa"/>
            <w:gridSpan w:val="5"/>
            <w:tcBorders>
              <w:top w:val="single" w:sz="4" w:space="0" w:color="000000"/>
              <w:left w:val="single" w:sz="4" w:space="0" w:color="000000"/>
              <w:right w:val="single" w:sz="4" w:space="0" w:color="000000"/>
            </w:tcBorders>
          </w:tcPr>
          <w:p w14:paraId="08CEAACE" w14:textId="77777777" w:rsidR="00D33823" w:rsidRPr="00235EA6" w:rsidRDefault="00D33823" w:rsidP="00D33823">
            <w:pPr>
              <w:jc w:val="center"/>
              <w:rPr>
                <w:rFonts w:eastAsia="文鼎中楷"/>
                <w:b/>
                <w:sz w:val="24"/>
                <w:szCs w:val="24"/>
                <w:u w:val="thick"/>
              </w:rPr>
            </w:pPr>
            <w:r w:rsidRPr="00235EA6">
              <w:rPr>
                <w:rFonts w:eastAsia="文鼎中楷"/>
                <w:b/>
                <w:sz w:val="24"/>
                <w:szCs w:val="24"/>
                <w:u w:val="thick"/>
              </w:rPr>
              <w:t>10’</w:t>
            </w:r>
          </w:p>
          <w:p w14:paraId="7B7B5EE0" w14:textId="77777777" w:rsidR="00D33823" w:rsidRPr="00235EA6" w:rsidRDefault="00D33823" w:rsidP="00D33823">
            <w:pPr>
              <w:jc w:val="center"/>
              <w:rPr>
                <w:rFonts w:eastAsia="文鼎中楷"/>
                <w:sz w:val="24"/>
                <w:szCs w:val="24"/>
              </w:rPr>
            </w:pPr>
            <w:r w:rsidRPr="00235EA6">
              <w:rPr>
                <w:rFonts w:eastAsia="文鼎中楷"/>
                <w:sz w:val="24"/>
                <w:szCs w:val="24"/>
              </w:rPr>
              <w:t>D-IV-1</w:t>
            </w:r>
          </w:p>
          <w:p w14:paraId="46F3A080" w14:textId="77777777" w:rsidR="00D33823" w:rsidRPr="00235EA6" w:rsidRDefault="00D33823" w:rsidP="00D33823">
            <w:pPr>
              <w:jc w:val="center"/>
              <w:rPr>
                <w:rFonts w:eastAsia="文鼎中楷"/>
                <w:sz w:val="24"/>
                <w:szCs w:val="24"/>
              </w:rPr>
            </w:pPr>
            <w:r w:rsidRPr="00235EA6">
              <w:rPr>
                <w:rFonts w:eastAsia="文鼎中楷"/>
                <w:sz w:val="24"/>
                <w:szCs w:val="24"/>
              </w:rPr>
              <w:t>2-IV-6</w:t>
            </w:r>
          </w:p>
          <w:p w14:paraId="0B612259" w14:textId="77777777" w:rsidR="00D33823" w:rsidRPr="00235EA6" w:rsidRDefault="00D33823" w:rsidP="00D33823">
            <w:pPr>
              <w:jc w:val="center"/>
              <w:rPr>
                <w:rFonts w:eastAsia="文鼎中楷"/>
                <w:sz w:val="24"/>
                <w:szCs w:val="24"/>
              </w:rPr>
            </w:pPr>
            <w:r w:rsidRPr="00235EA6">
              <w:rPr>
                <w:rFonts w:eastAsia="文鼎中楷"/>
                <w:sz w:val="24"/>
                <w:szCs w:val="24"/>
              </w:rPr>
              <w:t>2-IV-12</w:t>
            </w:r>
          </w:p>
          <w:p w14:paraId="286F6DA0" w14:textId="77777777" w:rsidR="00D33823" w:rsidRPr="00235EA6" w:rsidRDefault="00D33823" w:rsidP="00D33823">
            <w:pPr>
              <w:jc w:val="center"/>
              <w:rPr>
                <w:rFonts w:eastAsia="文鼎中楷"/>
              </w:rPr>
            </w:pPr>
            <w:r w:rsidRPr="00235EA6">
              <w:rPr>
                <w:rFonts w:eastAsia="文鼎中楷"/>
                <w:sz w:val="24"/>
                <w:szCs w:val="24"/>
              </w:rPr>
              <w:t>9-IV-4</w:t>
            </w:r>
          </w:p>
        </w:tc>
        <w:tc>
          <w:tcPr>
            <w:tcW w:w="2111" w:type="dxa"/>
            <w:gridSpan w:val="2"/>
            <w:tcBorders>
              <w:top w:val="single" w:sz="4" w:space="0" w:color="000000"/>
              <w:left w:val="single" w:sz="4" w:space="0" w:color="000000"/>
              <w:bottom w:val="single" w:sz="6" w:space="0" w:color="000000"/>
              <w:right w:val="single" w:sz="12" w:space="0" w:color="000000"/>
            </w:tcBorders>
          </w:tcPr>
          <w:p w14:paraId="55CD5CEE" w14:textId="77777777" w:rsidR="00D33823" w:rsidRPr="00235EA6" w:rsidRDefault="00D33823" w:rsidP="005559C9">
            <w:pPr>
              <w:rPr>
                <w:rFonts w:eastAsia="文鼎中楷"/>
                <w:sz w:val="24"/>
                <w:szCs w:val="24"/>
              </w:rPr>
            </w:pPr>
            <w:r w:rsidRPr="00235EA6">
              <w:rPr>
                <w:rFonts w:eastAsia="文鼎中楷"/>
                <w:sz w:val="24"/>
                <w:szCs w:val="24"/>
              </w:rPr>
              <w:t>選手</w:t>
            </w:r>
            <w:r w:rsidRPr="00235EA6">
              <w:rPr>
                <w:rFonts w:eastAsia="文鼎中楷"/>
                <w:sz w:val="24"/>
                <w:szCs w:val="24"/>
              </w:rPr>
              <w:t>3</w:t>
            </w:r>
            <w:r w:rsidRPr="00235EA6">
              <w:rPr>
                <w:rFonts w:eastAsia="文鼎中楷"/>
                <w:sz w:val="24"/>
                <w:szCs w:val="24"/>
              </w:rPr>
              <w:t>分，達人</w:t>
            </w:r>
            <w:r w:rsidRPr="00235EA6">
              <w:rPr>
                <w:rFonts w:eastAsia="文鼎中楷"/>
                <w:sz w:val="24"/>
                <w:szCs w:val="24"/>
              </w:rPr>
              <w:t>2</w:t>
            </w:r>
            <w:r w:rsidRPr="00235EA6">
              <w:rPr>
                <w:rFonts w:eastAsia="文鼎中楷"/>
                <w:sz w:val="24"/>
                <w:szCs w:val="24"/>
              </w:rPr>
              <w:t>分，大師</w:t>
            </w:r>
            <w:r w:rsidRPr="00235EA6">
              <w:rPr>
                <w:rFonts w:eastAsia="文鼎中楷"/>
                <w:sz w:val="24"/>
                <w:szCs w:val="24"/>
              </w:rPr>
              <w:t>1</w:t>
            </w:r>
            <w:r w:rsidRPr="00235EA6">
              <w:rPr>
                <w:rFonts w:eastAsia="文鼎中楷"/>
                <w:sz w:val="24"/>
                <w:szCs w:val="24"/>
              </w:rPr>
              <w:t>分</w:t>
            </w:r>
          </w:p>
        </w:tc>
      </w:tr>
      <w:tr w:rsidR="005E5158" w:rsidRPr="00235EA6" w14:paraId="0E818222" w14:textId="77777777" w:rsidTr="00D33823">
        <w:trPr>
          <w:trHeight w:val="2531"/>
        </w:trPr>
        <w:tc>
          <w:tcPr>
            <w:tcW w:w="1209" w:type="dxa"/>
            <w:gridSpan w:val="3"/>
            <w:vMerge w:val="restart"/>
            <w:tcBorders>
              <w:top w:val="single" w:sz="8" w:space="0" w:color="000000"/>
              <w:left w:val="single" w:sz="12" w:space="0" w:color="000000"/>
              <w:bottom w:val="single" w:sz="6" w:space="0" w:color="000000"/>
              <w:right w:val="single" w:sz="4" w:space="0" w:color="000000"/>
            </w:tcBorders>
            <w:vAlign w:val="center"/>
          </w:tcPr>
          <w:p w14:paraId="4DFDF134" w14:textId="77777777" w:rsidR="005E5158" w:rsidRPr="00235EA6" w:rsidRDefault="005E5158">
            <w:pPr>
              <w:jc w:val="center"/>
              <w:rPr>
                <w:rFonts w:eastAsia="文鼎中楷"/>
                <w:b/>
              </w:rPr>
            </w:pPr>
            <w:r w:rsidRPr="00235EA6">
              <w:rPr>
                <w:rFonts w:eastAsia="文鼎中楷"/>
                <w:b/>
                <w:sz w:val="24"/>
                <w:szCs w:val="24"/>
              </w:rPr>
              <w:t>While teaching</w:t>
            </w:r>
          </w:p>
        </w:tc>
        <w:tc>
          <w:tcPr>
            <w:tcW w:w="5001" w:type="dxa"/>
            <w:gridSpan w:val="7"/>
            <w:tcBorders>
              <w:top w:val="single" w:sz="8" w:space="0" w:color="000000"/>
              <w:left w:val="single" w:sz="4" w:space="0" w:color="000000"/>
              <w:bottom w:val="single" w:sz="4" w:space="0" w:color="000000"/>
              <w:right w:val="single" w:sz="4" w:space="0" w:color="000000"/>
            </w:tcBorders>
          </w:tcPr>
          <w:p w14:paraId="221B4909" w14:textId="77777777" w:rsidR="005E5158" w:rsidRPr="00235EA6" w:rsidRDefault="005E5158">
            <w:pPr>
              <w:rPr>
                <w:rFonts w:eastAsia="文鼎中楷"/>
              </w:rPr>
            </w:pPr>
            <w:r w:rsidRPr="00235EA6">
              <w:rPr>
                <w:rFonts w:eastAsia="文鼎中楷"/>
                <w:sz w:val="24"/>
                <w:szCs w:val="24"/>
              </w:rPr>
              <w:t xml:space="preserve">   </w:t>
            </w:r>
            <w:r w:rsidRPr="00235EA6">
              <w:rPr>
                <w:rFonts w:eastAsia="文鼎中楷"/>
                <w:sz w:val="24"/>
                <w:szCs w:val="24"/>
              </w:rPr>
              <w:t>第</w:t>
            </w:r>
            <w:r w:rsidRPr="00235EA6">
              <w:rPr>
                <w:rFonts w:eastAsia="文鼎中楷"/>
                <w:sz w:val="24"/>
                <w:szCs w:val="24"/>
              </w:rPr>
              <w:t>21</w:t>
            </w:r>
            <w:r w:rsidRPr="00235EA6">
              <w:rPr>
                <w:rFonts w:eastAsia="文鼎中楷"/>
                <w:sz w:val="24"/>
                <w:szCs w:val="24"/>
              </w:rPr>
              <w:t>頁</w:t>
            </w:r>
          </w:p>
          <w:p w14:paraId="0BCD9C63" w14:textId="77777777" w:rsidR="005E5158" w:rsidRPr="00235EA6" w:rsidRDefault="005E5158">
            <w:pPr>
              <w:ind w:left="298"/>
              <w:rPr>
                <w:rFonts w:eastAsia="文鼎中楷"/>
              </w:rPr>
            </w:pPr>
            <w:r w:rsidRPr="00235EA6">
              <w:rPr>
                <w:rFonts w:eastAsia="文鼎中楷"/>
                <w:sz w:val="24"/>
                <w:szCs w:val="24"/>
              </w:rPr>
              <w:t>Who is the girl in the picture of page 21?</w:t>
            </w:r>
          </w:p>
          <w:p w14:paraId="69F54BB1" w14:textId="77777777" w:rsidR="005E5158" w:rsidRPr="00235EA6" w:rsidRDefault="005E5158">
            <w:pPr>
              <w:ind w:left="298"/>
              <w:rPr>
                <w:rFonts w:eastAsia="文鼎中楷"/>
              </w:rPr>
            </w:pPr>
            <w:r w:rsidRPr="00235EA6">
              <w:rPr>
                <w:rFonts w:eastAsia="文鼎中楷"/>
                <w:sz w:val="24"/>
                <w:szCs w:val="24"/>
              </w:rPr>
              <w:t>Why are so many balls around the girl (in the picture of page 21)?</w:t>
            </w:r>
          </w:p>
          <w:p w14:paraId="0265BB51" w14:textId="77777777" w:rsidR="005E5158" w:rsidRPr="00235EA6" w:rsidRDefault="005E5158">
            <w:pPr>
              <w:ind w:left="298"/>
              <w:rPr>
                <w:rFonts w:eastAsia="文鼎中楷"/>
              </w:rPr>
            </w:pPr>
            <w:r w:rsidRPr="00235EA6">
              <w:rPr>
                <w:rFonts w:eastAsia="文鼎中楷"/>
                <w:sz w:val="24"/>
                <w:szCs w:val="24"/>
              </w:rPr>
              <w:t>How does Linda look in this picture (in the picture of page 21)?</w:t>
            </w:r>
          </w:p>
          <w:p w14:paraId="13CFC920" w14:textId="77777777" w:rsidR="005E5158" w:rsidRPr="00235EA6" w:rsidRDefault="005E5158">
            <w:pPr>
              <w:ind w:left="298"/>
              <w:rPr>
                <w:rFonts w:eastAsia="文鼎中楷"/>
              </w:rPr>
            </w:pPr>
            <w:r w:rsidRPr="00235EA6">
              <w:rPr>
                <w:rFonts w:eastAsia="文鼎中楷"/>
                <w:sz w:val="24"/>
                <w:szCs w:val="24"/>
              </w:rPr>
              <w:t>Do you think Linda likes dodge ball (in the picture of page 21)?</w:t>
            </w:r>
          </w:p>
        </w:tc>
        <w:tc>
          <w:tcPr>
            <w:tcW w:w="1275" w:type="dxa"/>
            <w:gridSpan w:val="5"/>
            <w:tcBorders>
              <w:top w:val="single" w:sz="8" w:space="0" w:color="000000"/>
              <w:left w:val="single" w:sz="4" w:space="0" w:color="000000"/>
              <w:bottom w:val="single" w:sz="4" w:space="0" w:color="000000"/>
              <w:right w:val="single" w:sz="4" w:space="0" w:color="000000"/>
            </w:tcBorders>
          </w:tcPr>
          <w:p w14:paraId="25639B08" w14:textId="77777777" w:rsidR="005E5158" w:rsidRPr="00235EA6" w:rsidRDefault="005E5158">
            <w:pPr>
              <w:jc w:val="center"/>
              <w:rPr>
                <w:rFonts w:eastAsia="文鼎中楷"/>
              </w:rPr>
            </w:pPr>
          </w:p>
        </w:tc>
        <w:tc>
          <w:tcPr>
            <w:tcW w:w="2111" w:type="dxa"/>
            <w:gridSpan w:val="2"/>
            <w:tcBorders>
              <w:top w:val="single" w:sz="4" w:space="0" w:color="auto"/>
              <w:left w:val="single" w:sz="4" w:space="0" w:color="000000"/>
              <w:bottom w:val="single" w:sz="6" w:space="0" w:color="000000"/>
              <w:right w:val="single" w:sz="12" w:space="0" w:color="000000"/>
            </w:tcBorders>
          </w:tcPr>
          <w:p w14:paraId="793F5A8B" w14:textId="77777777" w:rsidR="005E5158" w:rsidRPr="00235EA6" w:rsidRDefault="005E5158">
            <w:pPr>
              <w:rPr>
                <w:rFonts w:eastAsia="文鼎中楷"/>
                <w:sz w:val="24"/>
                <w:szCs w:val="24"/>
              </w:rPr>
            </w:pPr>
          </w:p>
        </w:tc>
      </w:tr>
      <w:tr w:rsidR="005E5158" w:rsidRPr="00235EA6" w14:paraId="5F34EE90" w14:textId="77777777" w:rsidTr="00FC0CF6">
        <w:trPr>
          <w:trHeight w:val="820"/>
        </w:trPr>
        <w:tc>
          <w:tcPr>
            <w:tcW w:w="1209" w:type="dxa"/>
            <w:gridSpan w:val="3"/>
            <w:vMerge/>
            <w:tcBorders>
              <w:top w:val="single" w:sz="8" w:space="0" w:color="000000"/>
              <w:left w:val="single" w:sz="12" w:space="0" w:color="000000"/>
              <w:bottom w:val="single" w:sz="6" w:space="0" w:color="000000"/>
              <w:right w:val="single" w:sz="4" w:space="0" w:color="000000"/>
            </w:tcBorders>
            <w:vAlign w:val="center"/>
          </w:tcPr>
          <w:p w14:paraId="1969FABE" w14:textId="77777777" w:rsidR="005E5158" w:rsidRPr="00235EA6" w:rsidRDefault="005E5158">
            <w:pPr>
              <w:jc w:val="center"/>
              <w:rPr>
                <w:rFonts w:eastAsia="文鼎中楷"/>
              </w:rPr>
            </w:pPr>
          </w:p>
        </w:tc>
        <w:tc>
          <w:tcPr>
            <w:tcW w:w="5001" w:type="dxa"/>
            <w:gridSpan w:val="7"/>
            <w:tcBorders>
              <w:top w:val="single" w:sz="4" w:space="0" w:color="000000"/>
              <w:left w:val="single" w:sz="4" w:space="0" w:color="000000"/>
              <w:bottom w:val="single" w:sz="4" w:space="0" w:color="000000"/>
              <w:right w:val="single" w:sz="4" w:space="0" w:color="000000"/>
            </w:tcBorders>
          </w:tcPr>
          <w:p w14:paraId="11C4FAD5" w14:textId="77777777" w:rsidR="005E5158" w:rsidRPr="00185619" w:rsidRDefault="005E5158">
            <w:pPr>
              <w:rPr>
                <w:rFonts w:eastAsia="文鼎中楷"/>
                <w:color w:val="auto"/>
              </w:rPr>
            </w:pPr>
            <w:r w:rsidRPr="00185619">
              <w:rPr>
                <w:rFonts w:eastAsia="文鼎中楷"/>
                <w:b/>
                <w:color w:val="auto"/>
                <w:sz w:val="24"/>
                <w:szCs w:val="24"/>
              </w:rPr>
              <w:t>Monitoring</w:t>
            </w:r>
          </w:p>
          <w:p w14:paraId="4CD76C82" w14:textId="77777777" w:rsidR="005E5158" w:rsidRPr="00185619" w:rsidRDefault="005E5158">
            <w:pPr>
              <w:rPr>
                <w:rFonts w:eastAsia="文鼎中楷"/>
                <w:color w:val="auto"/>
              </w:rPr>
            </w:pPr>
            <w:r w:rsidRPr="00185619">
              <w:rPr>
                <w:rFonts w:eastAsia="文鼎中楷"/>
                <w:color w:val="auto"/>
                <w:sz w:val="24"/>
                <w:szCs w:val="24"/>
              </w:rPr>
              <w:t>播放第</w:t>
            </w:r>
            <w:r w:rsidRPr="00185619">
              <w:rPr>
                <w:rFonts w:eastAsia="文鼎中楷"/>
                <w:color w:val="auto"/>
                <w:sz w:val="24"/>
                <w:szCs w:val="24"/>
              </w:rPr>
              <w:t>20</w:t>
            </w:r>
            <w:r w:rsidRPr="00185619">
              <w:rPr>
                <w:rFonts w:eastAsia="文鼎中楷"/>
                <w:color w:val="auto"/>
                <w:sz w:val="24"/>
                <w:szCs w:val="24"/>
              </w:rPr>
              <w:t>頁與第</w:t>
            </w:r>
            <w:r w:rsidRPr="00185619">
              <w:rPr>
                <w:rFonts w:eastAsia="文鼎中楷"/>
                <w:color w:val="auto"/>
                <w:sz w:val="24"/>
                <w:szCs w:val="24"/>
              </w:rPr>
              <w:t>21</w:t>
            </w:r>
            <w:r w:rsidRPr="00185619">
              <w:rPr>
                <w:rFonts w:eastAsia="文鼎中楷"/>
                <w:color w:val="auto"/>
                <w:sz w:val="24"/>
                <w:szCs w:val="24"/>
              </w:rPr>
              <w:t>頁影片並隨時問有關影片</w:t>
            </w:r>
            <w:r w:rsidRPr="00185619">
              <w:rPr>
                <w:rFonts w:eastAsia="文鼎中楷"/>
                <w:color w:val="auto"/>
                <w:sz w:val="24"/>
                <w:szCs w:val="24"/>
              </w:rPr>
              <w:lastRenderedPageBreak/>
              <w:t>問題。</w:t>
            </w:r>
          </w:p>
          <w:p w14:paraId="7F6A9ABA" w14:textId="77777777" w:rsidR="005E5158" w:rsidRPr="00185619" w:rsidRDefault="005E5158">
            <w:pPr>
              <w:ind w:left="-10" w:firstLine="425"/>
              <w:rPr>
                <w:rFonts w:eastAsia="文鼎中楷"/>
                <w:color w:val="auto"/>
              </w:rPr>
            </w:pPr>
            <w:r w:rsidRPr="00185619">
              <w:rPr>
                <w:rFonts w:eastAsia="文鼎中楷"/>
                <w:color w:val="auto"/>
                <w:sz w:val="24"/>
                <w:szCs w:val="24"/>
              </w:rPr>
              <w:t>例：</w:t>
            </w:r>
            <w:r w:rsidRPr="00185619">
              <w:rPr>
                <w:rFonts w:eastAsia="文鼎中楷"/>
                <w:color w:val="auto"/>
                <w:sz w:val="24"/>
                <w:szCs w:val="24"/>
              </w:rPr>
              <w:t>Does Peter like dodge ball? And why?</w:t>
            </w:r>
          </w:p>
          <w:p w14:paraId="37BEDA2A" w14:textId="77777777" w:rsidR="005E5158" w:rsidRPr="00185619" w:rsidRDefault="005E5158">
            <w:pPr>
              <w:ind w:left="439" w:firstLine="425"/>
              <w:rPr>
                <w:rFonts w:eastAsia="文鼎中楷"/>
                <w:color w:val="auto"/>
              </w:rPr>
            </w:pPr>
            <w:r w:rsidRPr="00185619">
              <w:rPr>
                <w:rFonts w:eastAsia="文鼎中楷"/>
                <w:color w:val="auto"/>
                <w:sz w:val="24"/>
                <w:szCs w:val="24"/>
              </w:rPr>
              <w:t>Does Peter play dodge ball?</w:t>
            </w:r>
          </w:p>
          <w:p w14:paraId="2FC45C31" w14:textId="77777777" w:rsidR="005E5158" w:rsidRPr="00185619" w:rsidRDefault="005E5158">
            <w:pPr>
              <w:ind w:left="439" w:firstLine="425"/>
              <w:rPr>
                <w:rFonts w:eastAsia="文鼎中楷"/>
                <w:color w:val="auto"/>
              </w:rPr>
            </w:pPr>
            <w:r w:rsidRPr="00185619">
              <w:rPr>
                <w:rFonts w:eastAsia="文鼎中楷"/>
                <w:color w:val="auto"/>
                <w:sz w:val="24"/>
                <w:szCs w:val="24"/>
              </w:rPr>
              <w:t>Does Linda like dodge ball? Why not?</w:t>
            </w:r>
          </w:p>
          <w:p w14:paraId="1B11A2F6" w14:textId="77777777" w:rsidR="005E5158" w:rsidRPr="00185619" w:rsidRDefault="005E5158">
            <w:pPr>
              <w:ind w:left="439" w:firstLine="425"/>
              <w:rPr>
                <w:rFonts w:eastAsia="文鼎中楷"/>
                <w:color w:val="auto"/>
              </w:rPr>
            </w:pPr>
            <w:r w:rsidRPr="00185619">
              <w:rPr>
                <w:rFonts w:eastAsia="文鼎中楷"/>
                <w:color w:val="auto"/>
                <w:sz w:val="24"/>
                <w:szCs w:val="24"/>
              </w:rPr>
              <w:t>What does Linda like?</w:t>
            </w:r>
          </w:p>
          <w:p w14:paraId="0EA58512" w14:textId="77777777" w:rsidR="005E5158" w:rsidRPr="00185619" w:rsidRDefault="005E5158">
            <w:pPr>
              <w:ind w:left="439" w:firstLine="425"/>
              <w:rPr>
                <w:rFonts w:eastAsia="文鼎中楷"/>
                <w:color w:val="auto"/>
              </w:rPr>
            </w:pPr>
            <w:r w:rsidRPr="00185619">
              <w:rPr>
                <w:rFonts w:eastAsia="文鼎中楷"/>
                <w:color w:val="auto"/>
                <w:sz w:val="24"/>
                <w:szCs w:val="24"/>
              </w:rPr>
              <w:t xml:space="preserve">Does Sam play dodge ball every day? </w:t>
            </w:r>
          </w:p>
          <w:p w14:paraId="7EEEC4DF" w14:textId="77777777" w:rsidR="005E5158" w:rsidRPr="00185619" w:rsidRDefault="005E5158">
            <w:pPr>
              <w:ind w:left="439" w:firstLine="425"/>
              <w:rPr>
                <w:rFonts w:eastAsia="文鼎中楷"/>
                <w:color w:val="auto"/>
              </w:rPr>
            </w:pPr>
            <w:r w:rsidRPr="00185619">
              <w:rPr>
                <w:rFonts w:eastAsia="文鼎中楷"/>
                <w:color w:val="auto"/>
                <w:sz w:val="24"/>
                <w:szCs w:val="24"/>
              </w:rPr>
              <w:t>Do people in Canada play dodge ball?</w:t>
            </w:r>
          </w:p>
          <w:p w14:paraId="2903AE34" w14:textId="77777777" w:rsidR="005E5158" w:rsidRPr="00185619" w:rsidRDefault="005E5158" w:rsidP="00235EA6">
            <w:pPr>
              <w:ind w:left="866" w:hanging="2"/>
              <w:rPr>
                <w:rFonts w:eastAsia="文鼎中楷"/>
                <w:color w:val="auto"/>
              </w:rPr>
            </w:pPr>
            <w:r w:rsidRPr="00185619">
              <w:rPr>
                <w:rFonts w:eastAsia="文鼎中楷"/>
                <w:color w:val="auto"/>
                <w:sz w:val="24"/>
                <w:szCs w:val="24"/>
              </w:rPr>
              <w:t>How many balls do the people in Canada play</w:t>
            </w:r>
            <w:r w:rsidR="00235EA6" w:rsidRPr="00185619">
              <w:rPr>
                <w:rFonts w:eastAsia="文鼎中楷"/>
                <w:color w:val="auto"/>
                <w:sz w:val="24"/>
                <w:szCs w:val="24"/>
              </w:rPr>
              <w:t xml:space="preserve"> volleyball</w:t>
            </w:r>
            <w:r w:rsidRPr="00185619">
              <w:rPr>
                <w:rFonts w:eastAsia="文鼎中楷"/>
                <w:color w:val="auto"/>
                <w:sz w:val="24"/>
                <w:szCs w:val="24"/>
              </w:rPr>
              <w:t xml:space="preserve"> with?</w:t>
            </w:r>
          </w:p>
        </w:tc>
        <w:tc>
          <w:tcPr>
            <w:tcW w:w="1275" w:type="dxa"/>
            <w:gridSpan w:val="5"/>
            <w:tcBorders>
              <w:top w:val="single" w:sz="4" w:space="0" w:color="000000"/>
              <w:left w:val="single" w:sz="4" w:space="0" w:color="000000"/>
              <w:bottom w:val="single" w:sz="4" w:space="0" w:color="000000"/>
              <w:right w:val="single" w:sz="4" w:space="0" w:color="000000"/>
            </w:tcBorders>
          </w:tcPr>
          <w:p w14:paraId="0D3EB8DE" w14:textId="77777777" w:rsidR="005E5158" w:rsidRPr="00235EA6" w:rsidRDefault="005E5158">
            <w:pPr>
              <w:jc w:val="center"/>
              <w:rPr>
                <w:rFonts w:eastAsia="文鼎中楷"/>
                <w:b/>
                <w:sz w:val="24"/>
                <w:szCs w:val="24"/>
                <w:u w:val="thick"/>
              </w:rPr>
            </w:pPr>
            <w:r w:rsidRPr="00235EA6">
              <w:rPr>
                <w:rFonts w:eastAsia="文鼎中楷"/>
                <w:b/>
                <w:sz w:val="24"/>
                <w:szCs w:val="24"/>
                <w:u w:val="thick"/>
              </w:rPr>
              <w:lastRenderedPageBreak/>
              <w:t>15’</w:t>
            </w:r>
          </w:p>
          <w:p w14:paraId="3A46C410" w14:textId="77777777" w:rsidR="005E5158" w:rsidRPr="00235EA6" w:rsidRDefault="005E5158">
            <w:pPr>
              <w:jc w:val="center"/>
              <w:rPr>
                <w:rFonts w:eastAsia="文鼎中楷"/>
                <w:sz w:val="24"/>
                <w:szCs w:val="24"/>
              </w:rPr>
            </w:pPr>
            <w:r w:rsidRPr="00235EA6">
              <w:rPr>
                <w:rFonts w:eastAsia="文鼎中楷"/>
                <w:sz w:val="24"/>
                <w:szCs w:val="24"/>
              </w:rPr>
              <w:t>B-IV-5</w:t>
            </w:r>
          </w:p>
          <w:p w14:paraId="47DC621E" w14:textId="77777777" w:rsidR="005E5158" w:rsidRPr="00235EA6" w:rsidRDefault="005E5158">
            <w:pPr>
              <w:jc w:val="center"/>
              <w:rPr>
                <w:rFonts w:eastAsia="文鼎中楷"/>
                <w:sz w:val="24"/>
                <w:szCs w:val="24"/>
              </w:rPr>
            </w:pPr>
            <w:r w:rsidRPr="00235EA6">
              <w:rPr>
                <w:rFonts w:eastAsia="文鼎中楷"/>
                <w:sz w:val="24"/>
                <w:szCs w:val="24"/>
              </w:rPr>
              <w:t>2-IV-12</w:t>
            </w:r>
          </w:p>
          <w:p w14:paraId="6CACFD9A" w14:textId="77777777" w:rsidR="005E5158" w:rsidRPr="00235EA6" w:rsidRDefault="005E5158">
            <w:pPr>
              <w:jc w:val="center"/>
              <w:rPr>
                <w:rFonts w:eastAsia="文鼎中楷"/>
              </w:rPr>
            </w:pPr>
            <w:r w:rsidRPr="00235EA6">
              <w:rPr>
                <w:rFonts w:eastAsia="文鼎中楷"/>
                <w:sz w:val="24"/>
                <w:szCs w:val="24"/>
              </w:rPr>
              <w:lastRenderedPageBreak/>
              <w:t>9-IV-4</w:t>
            </w:r>
          </w:p>
        </w:tc>
        <w:tc>
          <w:tcPr>
            <w:tcW w:w="2111" w:type="dxa"/>
            <w:gridSpan w:val="2"/>
            <w:tcBorders>
              <w:top w:val="single" w:sz="4" w:space="0" w:color="000000"/>
              <w:left w:val="single" w:sz="4" w:space="0" w:color="000000"/>
              <w:bottom w:val="single" w:sz="4" w:space="0" w:color="000000"/>
              <w:right w:val="single" w:sz="12" w:space="0" w:color="000000"/>
            </w:tcBorders>
          </w:tcPr>
          <w:p w14:paraId="4389DB94" w14:textId="77777777" w:rsidR="005E5158" w:rsidRPr="00235EA6" w:rsidRDefault="005E5158">
            <w:pPr>
              <w:rPr>
                <w:rFonts w:eastAsia="文鼎中楷"/>
                <w:sz w:val="24"/>
                <w:szCs w:val="24"/>
              </w:rPr>
            </w:pPr>
          </w:p>
          <w:p w14:paraId="1AB9A67E" w14:textId="77777777" w:rsidR="005E5158" w:rsidRPr="00235EA6" w:rsidRDefault="005E5158">
            <w:pPr>
              <w:rPr>
                <w:rFonts w:eastAsia="文鼎中楷"/>
              </w:rPr>
            </w:pPr>
            <w:r w:rsidRPr="00235EA6">
              <w:rPr>
                <w:rFonts w:eastAsia="文鼎中楷"/>
                <w:sz w:val="24"/>
                <w:szCs w:val="24"/>
              </w:rPr>
              <w:t>選手</w:t>
            </w:r>
            <w:r w:rsidRPr="00235EA6">
              <w:rPr>
                <w:rFonts w:eastAsia="文鼎中楷"/>
                <w:sz w:val="24"/>
                <w:szCs w:val="24"/>
              </w:rPr>
              <w:t>3</w:t>
            </w:r>
            <w:r w:rsidRPr="00235EA6">
              <w:rPr>
                <w:rFonts w:eastAsia="文鼎中楷"/>
                <w:sz w:val="24"/>
                <w:szCs w:val="24"/>
              </w:rPr>
              <w:t>分，達人</w:t>
            </w:r>
            <w:r w:rsidRPr="00235EA6">
              <w:rPr>
                <w:rFonts w:eastAsia="文鼎中楷"/>
                <w:sz w:val="24"/>
                <w:szCs w:val="24"/>
              </w:rPr>
              <w:t>2</w:t>
            </w:r>
            <w:r w:rsidRPr="00235EA6">
              <w:rPr>
                <w:rFonts w:eastAsia="文鼎中楷"/>
                <w:sz w:val="24"/>
                <w:szCs w:val="24"/>
              </w:rPr>
              <w:lastRenderedPageBreak/>
              <w:t>分，大師</w:t>
            </w:r>
            <w:r w:rsidRPr="00235EA6">
              <w:rPr>
                <w:rFonts w:eastAsia="文鼎中楷"/>
                <w:sz w:val="24"/>
                <w:szCs w:val="24"/>
              </w:rPr>
              <w:t>1</w:t>
            </w:r>
            <w:r w:rsidRPr="00235EA6">
              <w:rPr>
                <w:rFonts w:eastAsia="文鼎中楷"/>
                <w:sz w:val="24"/>
                <w:szCs w:val="24"/>
              </w:rPr>
              <w:t>分</w:t>
            </w:r>
          </w:p>
        </w:tc>
      </w:tr>
      <w:tr w:rsidR="005E5158" w:rsidRPr="00235EA6" w14:paraId="539FC09E" w14:textId="77777777" w:rsidTr="00FC0CF6">
        <w:trPr>
          <w:trHeight w:val="820"/>
        </w:trPr>
        <w:tc>
          <w:tcPr>
            <w:tcW w:w="1209" w:type="dxa"/>
            <w:gridSpan w:val="3"/>
            <w:tcBorders>
              <w:top w:val="single" w:sz="4" w:space="0" w:color="000000"/>
              <w:left w:val="single" w:sz="12" w:space="0" w:color="000000"/>
              <w:bottom w:val="single" w:sz="12" w:space="0" w:color="000000"/>
              <w:right w:val="single" w:sz="4" w:space="0" w:color="000000"/>
            </w:tcBorders>
            <w:vAlign w:val="center"/>
          </w:tcPr>
          <w:p w14:paraId="0CB0EC66" w14:textId="77777777" w:rsidR="005E5158" w:rsidRPr="00235EA6" w:rsidRDefault="005E5158">
            <w:pPr>
              <w:jc w:val="center"/>
              <w:rPr>
                <w:rFonts w:eastAsia="文鼎中楷"/>
                <w:b/>
              </w:rPr>
            </w:pPr>
            <w:r w:rsidRPr="00235EA6">
              <w:rPr>
                <w:rFonts w:eastAsia="文鼎中楷"/>
                <w:b/>
                <w:sz w:val="24"/>
                <w:szCs w:val="24"/>
              </w:rPr>
              <w:lastRenderedPageBreak/>
              <w:t>Wrap up</w:t>
            </w:r>
          </w:p>
        </w:tc>
        <w:tc>
          <w:tcPr>
            <w:tcW w:w="5001" w:type="dxa"/>
            <w:gridSpan w:val="7"/>
            <w:tcBorders>
              <w:top w:val="single" w:sz="4" w:space="0" w:color="000000"/>
              <w:left w:val="single" w:sz="4" w:space="0" w:color="000000"/>
              <w:bottom w:val="single" w:sz="12" w:space="0" w:color="000000"/>
              <w:right w:val="single" w:sz="4" w:space="0" w:color="000000"/>
            </w:tcBorders>
          </w:tcPr>
          <w:p w14:paraId="7A69AF9C" w14:textId="77777777" w:rsidR="005E5158" w:rsidRPr="00185619" w:rsidRDefault="005E5158">
            <w:pPr>
              <w:rPr>
                <w:rFonts w:eastAsia="文鼎中楷"/>
                <w:color w:val="auto"/>
              </w:rPr>
            </w:pPr>
            <w:proofErr w:type="spellStart"/>
            <w:r w:rsidRPr="00185619">
              <w:rPr>
                <w:rFonts w:eastAsia="文鼎中楷"/>
                <w:b/>
                <w:color w:val="auto"/>
                <w:sz w:val="24"/>
                <w:szCs w:val="24"/>
              </w:rPr>
              <w:t>Summarising</w:t>
            </w:r>
            <w:proofErr w:type="spellEnd"/>
            <w:r w:rsidRPr="00185619">
              <w:rPr>
                <w:rFonts w:eastAsia="文鼎中楷"/>
                <w:b/>
                <w:color w:val="auto"/>
                <w:sz w:val="24"/>
                <w:szCs w:val="24"/>
              </w:rPr>
              <w:t xml:space="preserve"> – Jeopardy Game</w:t>
            </w:r>
          </w:p>
          <w:p w14:paraId="4382FA78" w14:textId="77777777" w:rsidR="005E5158" w:rsidRPr="00185619" w:rsidRDefault="005E5158">
            <w:pPr>
              <w:ind w:left="297" w:hanging="283"/>
              <w:rPr>
                <w:rFonts w:eastAsia="文鼎中楷"/>
                <w:color w:val="auto"/>
              </w:rPr>
            </w:pPr>
            <w:r w:rsidRPr="00185619">
              <w:rPr>
                <w:rFonts w:eastAsia="文鼎中楷"/>
                <w:color w:val="auto"/>
                <w:sz w:val="24"/>
                <w:szCs w:val="24"/>
              </w:rPr>
              <w:t xml:space="preserve">1. </w:t>
            </w:r>
            <w:r w:rsidRPr="00185619">
              <w:rPr>
                <w:rFonts w:eastAsia="文鼎中楷"/>
                <w:color w:val="auto"/>
                <w:sz w:val="24"/>
                <w:szCs w:val="24"/>
              </w:rPr>
              <w:t>依照學生程度異質分組，玩百萬大富翁遊戲。</w:t>
            </w:r>
          </w:p>
          <w:p w14:paraId="12CF9EBF" w14:textId="77777777" w:rsidR="005E5158" w:rsidRPr="00185619" w:rsidRDefault="005E5158">
            <w:pPr>
              <w:ind w:left="297" w:hanging="283"/>
              <w:rPr>
                <w:rFonts w:eastAsia="文鼎中楷"/>
                <w:color w:val="auto"/>
              </w:rPr>
            </w:pPr>
            <w:r w:rsidRPr="00185619">
              <w:rPr>
                <w:rFonts w:eastAsia="文鼎中楷"/>
                <w:color w:val="auto"/>
                <w:sz w:val="24"/>
                <w:szCs w:val="24"/>
              </w:rPr>
              <w:t xml:space="preserve">2. </w:t>
            </w:r>
            <w:r w:rsidR="00235EA6" w:rsidRPr="00185619">
              <w:rPr>
                <w:rFonts w:eastAsia="文鼎中楷"/>
                <w:color w:val="auto"/>
                <w:sz w:val="24"/>
                <w:szCs w:val="24"/>
              </w:rPr>
              <w:t>老師做球類動作讓同學猜，唸出該動作單字者，即可選擇要回答的題目</w:t>
            </w:r>
            <w:r w:rsidRPr="00185619">
              <w:rPr>
                <w:rFonts w:eastAsia="文鼎中楷"/>
                <w:color w:val="auto"/>
                <w:sz w:val="24"/>
                <w:szCs w:val="24"/>
              </w:rPr>
              <w:t>（大師回答</w:t>
            </w:r>
            <w:r w:rsidRPr="00185619">
              <w:rPr>
                <w:rFonts w:eastAsia="文鼎中楷"/>
                <w:color w:val="auto"/>
                <w:sz w:val="24"/>
                <w:szCs w:val="24"/>
              </w:rPr>
              <w:t>10</w:t>
            </w:r>
            <w:r w:rsidRPr="00185619">
              <w:rPr>
                <w:rFonts w:eastAsia="文鼎中楷"/>
                <w:color w:val="auto"/>
                <w:sz w:val="24"/>
                <w:szCs w:val="24"/>
              </w:rPr>
              <w:t>分題和</w:t>
            </w:r>
            <w:r w:rsidRPr="00185619">
              <w:rPr>
                <w:rFonts w:eastAsia="文鼎中楷"/>
                <w:color w:val="auto"/>
                <w:sz w:val="24"/>
                <w:szCs w:val="24"/>
              </w:rPr>
              <w:t>20</w:t>
            </w:r>
            <w:r w:rsidRPr="00185619">
              <w:rPr>
                <w:rFonts w:eastAsia="文鼎中楷"/>
                <w:color w:val="auto"/>
                <w:sz w:val="24"/>
                <w:szCs w:val="24"/>
              </w:rPr>
              <w:t>分題，達人回答</w:t>
            </w:r>
            <w:r w:rsidRPr="00185619">
              <w:rPr>
                <w:rFonts w:eastAsia="文鼎中楷"/>
                <w:color w:val="auto"/>
                <w:sz w:val="24"/>
                <w:szCs w:val="24"/>
              </w:rPr>
              <w:t>20</w:t>
            </w:r>
            <w:r w:rsidRPr="00185619">
              <w:rPr>
                <w:rFonts w:eastAsia="文鼎中楷"/>
                <w:color w:val="auto"/>
                <w:sz w:val="24"/>
                <w:szCs w:val="24"/>
              </w:rPr>
              <w:t>分題和</w:t>
            </w:r>
            <w:r w:rsidRPr="00185619">
              <w:rPr>
                <w:rFonts w:eastAsia="文鼎中楷"/>
                <w:color w:val="auto"/>
                <w:sz w:val="24"/>
                <w:szCs w:val="24"/>
              </w:rPr>
              <w:t>30</w:t>
            </w:r>
            <w:r w:rsidRPr="00185619">
              <w:rPr>
                <w:rFonts w:eastAsia="文鼎中楷"/>
                <w:color w:val="auto"/>
                <w:sz w:val="24"/>
                <w:szCs w:val="24"/>
              </w:rPr>
              <w:t>分題，選手回答</w:t>
            </w:r>
            <w:r w:rsidRPr="00185619">
              <w:rPr>
                <w:rFonts w:eastAsia="文鼎中楷"/>
                <w:color w:val="auto"/>
                <w:sz w:val="24"/>
                <w:szCs w:val="24"/>
              </w:rPr>
              <w:t>40</w:t>
            </w:r>
            <w:r w:rsidRPr="00185619">
              <w:rPr>
                <w:rFonts w:eastAsia="文鼎中楷"/>
                <w:color w:val="auto"/>
                <w:sz w:val="24"/>
                <w:szCs w:val="24"/>
              </w:rPr>
              <w:t>分題。）</w:t>
            </w:r>
          </w:p>
          <w:p w14:paraId="4209AE00" w14:textId="77777777" w:rsidR="005E5158" w:rsidRPr="00185619" w:rsidRDefault="005E5158">
            <w:pPr>
              <w:ind w:left="297" w:hanging="283"/>
              <w:rPr>
                <w:rFonts w:eastAsia="文鼎中楷"/>
                <w:color w:val="auto"/>
              </w:rPr>
            </w:pPr>
            <w:r w:rsidRPr="00185619">
              <w:rPr>
                <w:rFonts w:eastAsia="文鼎中楷"/>
                <w:color w:val="auto"/>
                <w:sz w:val="24"/>
                <w:szCs w:val="24"/>
              </w:rPr>
              <w:t xml:space="preserve">3. </w:t>
            </w:r>
            <w:r w:rsidRPr="00185619">
              <w:rPr>
                <w:rFonts w:eastAsia="文鼎中楷"/>
                <w:color w:val="auto"/>
                <w:sz w:val="24"/>
                <w:szCs w:val="24"/>
              </w:rPr>
              <w:t>最後一題是無敵加分搶答題，可將所選得題目依扔出的骰子來乘所對應的倍數。譬如：扔出</w:t>
            </w:r>
            <w:r w:rsidRPr="00185619">
              <w:rPr>
                <w:rFonts w:eastAsia="文鼎中楷"/>
                <w:color w:val="auto"/>
                <w:sz w:val="24"/>
                <w:szCs w:val="24"/>
              </w:rPr>
              <w:t>6</w:t>
            </w:r>
            <w:r w:rsidRPr="00185619">
              <w:rPr>
                <w:rFonts w:eastAsia="文鼎中楷"/>
                <w:color w:val="auto"/>
                <w:sz w:val="24"/>
                <w:szCs w:val="24"/>
              </w:rPr>
              <w:t>，選</w:t>
            </w:r>
            <w:r w:rsidRPr="00185619">
              <w:rPr>
                <w:rFonts w:eastAsia="文鼎中楷"/>
                <w:color w:val="auto"/>
                <w:sz w:val="24"/>
                <w:szCs w:val="24"/>
              </w:rPr>
              <w:t>20</w:t>
            </w:r>
            <w:r w:rsidRPr="00185619">
              <w:rPr>
                <w:rFonts w:eastAsia="文鼎中楷"/>
                <w:color w:val="auto"/>
                <w:sz w:val="24"/>
                <w:szCs w:val="24"/>
              </w:rPr>
              <w:t>分題，則答對一次可加</w:t>
            </w:r>
            <w:r w:rsidRPr="00185619">
              <w:rPr>
                <w:rFonts w:eastAsia="文鼎中楷"/>
                <w:color w:val="auto"/>
                <w:sz w:val="24"/>
                <w:szCs w:val="24"/>
              </w:rPr>
              <w:t>120</w:t>
            </w:r>
            <w:r w:rsidRPr="00185619">
              <w:rPr>
                <w:rFonts w:eastAsia="文鼎中楷"/>
                <w:color w:val="auto"/>
                <w:sz w:val="24"/>
                <w:szCs w:val="24"/>
              </w:rPr>
              <w:t>分。</w:t>
            </w:r>
          </w:p>
          <w:p w14:paraId="0864FAB7" w14:textId="77777777" w:rsidR="005E5158" w:rsidRPr="00185619" w:rsidRDefault="005E5158">
            <w:pPr>
              <w:ind w:left="297" w:hanging="283"/>
              <w:rPr>
                <w:rFonts w:eastAsia="文鼎中楷"/>
                <w:color w:val="auto"/>
              </w:rPr>
            </w:pPr>
            <w:r w:rsidRPr="00185619">
              <w:rPr>
                <w:rFonts w:eastAsia="文鼎中楷"/>
                <w:color w:val="auto"/>
                <w:sz w:val="24"/>
                <w:szCs w:val="24"/>
              </w:rPr>
              <w:t xml:space="preserve">4. </w:t>
            </w:r>
            <w:r w:rsidRPr="00185619">
              <w:rPr>
                <w:rFonts w:eastAsia="文鼎中楷"/>
                <w:color w:val="auto"/>
                <w:sz w:val="24"/>
                <w:szCs w:val="24"/>
              </w:rPr>
              <w:t>最高分組得</w:t>
            </w:r>
            <w:r w:rsidRPr="00185619">
              <w:rPr>
                <w:rFonts w:eastAsia="文鼎中楷"/>
                <w:color w:val="auto"/>
                <w:sz w:val="24"/>
                <w:szCs w:val="24"/>
              </w:rPr>
              <w:t>4</w:t>
            </w:r>
            <w:r w:rsidRPr="00185619">
              <w:rPr>
                <w:rFonts w:eastAsia="文鼎中楷"/>
                <w:color w:val="auto"/>
                <w:sz w:val="24"/>
                <w:szCs w:val="24"/>
              </w:rPr>
              <w:t>分，依序遞減。</w:t>
            </w:r>
          </w:p>
          <w:p w14:paraId="24F2E140" w14:textId="77777777" w:rsidR="005E5158" w:rsidRPr="00185619" w:rsidRDefault="005E5158" w:rsidP="00D33823">
            <w:pPr>
              <w:ind w:left="297" w:hanging="283"/>
              <w:rPr>
                <w:rFonts w:eastAsia="文鼎中楷"/>
                <w:color w:val="auto"/>
                <w:sz w:val="24"/>
                <w:szCs w:val="24"/>
              </w:rPr>
            </w:pPr>
            <w:r w:rsidRPr="00185619">
              <w:rPr>
                <w:rFonts w:eastAsia="文鼎中楷"/>
                <w:color w:val="auto"/>
                <w:sz w:val="24"/>
                <w:szCs w:val="24"/>
              </w:rPr>
              <w:t xml:space="preserve">5. </w:t>
            </w:r>
            <w:r w:rsidRPr="00185619">
              <w:rPr>
                <w:rFonts w:eastAsia="文鼎中楷"/>
                <w:color w:val="auto"/>
                <w:sz w:val="24"/>
                <w:szCs w:val="24"/>
              </w:rPr>
              <w:t>回家功課：</w:t>
            </w:r>
            <w:r w:rsidRPr="00185619">
              <w:rPr>
                <w:rFonts w:eastAsia="文鼎中楷"/>
                <w:color w:val="auto"/>
                <w:sz w:val="24"/>
                <w:szCs w:val="24"/>
              </w:rPr>
              <w:t>Play Dodge Ball Game(</w:t>
            </w:r>
            <w:r w:rsidR="00547507" w:rsidRPr="00185619">
              <w:rPr>
                <w:rFonts w:eastAsia="文鼎中楷"/>
                <w:color w:val="auto"/>
                <w:sz w:val="24"/>
                <w:szCs w:val="24"/>
              </w:rPr>
              <w:t>附件</w:t>
            </w:r>
            <w:r w:rsidR="00184541" w:rsidRPr="00185619">
              <w:rPr>
                <w:rFonts w:eastAsia="文鼎中楷"/>
                <w:color w:val="auto"/>
                <w:sz w:val="24"/>
                <w:szCs w:val="24"/>
              </w:rPr>
              <w:t>五</w:t>
            </w:r>
            <w:r w:rsidRPr="00185619">
              <w:rPr>
                <w:rFonts w:eastAsia="文鼎中楷"/>
                <w:color w:val="auto"/>
                <w:sz w:val="24"/>
                <w:szCs w:val="24"/>
              </w:rPr>
              <w:t>)</w:t>
            </w:r>
          </w:p>
        </w:tc>
        <w:tc>
          <w:tcPr>
            <w:tcW w:w="1275" w:type="dxa"/>
            <w:gridSpan w:val="5"/>
            <w:tcBorders>
              <w:top w:val="single" w:sz="4" w:space="0" w:color="000000"/>
              <w:left w:val="single" w:sz="4" w:space="0" w:color="000000"/>
              <w:bottom w:val="single" w:sz="12" w:space="0" w:color="000000"/>
              <w:right w:val="single" w:sz="4" w:space="0" w:color="000000"/>
            </w:tcBorders>
          </w:tcPr>
          <w:p w14:paraId="14B81285" w14:textId="77777777" w:rsidR="005E5158" w:rsidRPr="00235EA6" w:rsidRDefault="005E5158">
            <w:pPr>
              <w:jc w:val="center"/>
              <w:rPr>
                <w:rFonts w:eastAsia="文鼎中楷"/>
                <w:b/>
                <w:sz w:val="24"/>
                <w:szCs w:val="24"/>
                <w:u w:val="thick"/>
              </w:rPr>
            </w:pPr>
            <w:r w:rsidRPr="00235EA6">
              <w:rPr>
                <w:rFonts w:eastAsia="文鼎中楷"/>
                <w:b/>
                <w:sz w:val="24"/>
                <w:szCs w:val="24"/>
                <w:u w:val="thick"/>
              </w:rPr>
              <w:t>15’</w:t>
            </w:r>
          </w:p>
          <w:p w14:paraId="74AB299E" w14:textId="77777777" w:rsidR="005E5158" w:rsidRPr="00235EA6" w:rsidRDefault="005E5158">
            <w:pPr>
              <w:jc w:val="center"/>
              <w:rPr>
                <w:rFonts w:eastAsia="文鼎中楷"/>
                <w:sz w:val="24"/>
                <w:szCs w:val="24"/>
              </w:rPr>
            </w:pPr>
            <w:r w:rsidRPr="00235EA6">
              <w:rPr>
                <w:rFonts w:eastAsia="文鼎中楷"/>
                <w:sz w:val="24"/>
                <w:szCs w:val="24"/>
              </w:rPr>
              <w:t>B-IV-5</w:t>
            </w:r>
          </w:p>
          <w:p w14:paraId="6568802B" w14:textId="77777777" w:rsidR="005E5158" w:rsidRPr="00235EA6" w:rsidRDefault="005E5158">
            <w:pPr>
              <w:jc w:val="center"/>
              <w:rPr>
                <w:rFonts w:eastAsia="文鼎中楷"/>
              </w:rPr>
            </w:pPr>
            <w:r w:rsidRPr="00235EA6">
              <w:rPr>
                <w:rFonts w:eastAsia="文鼎中楷"/>
                <w:sz w:val="24"/>
                <w:szCs w:val="24"/>
              </w:rPr>
              <w:t>6-IV-1</w:t>
            </w:r>
          </w:p>
        </w:tc>
        <w:tc>
          <w:tcPr>
            <w:tcW w:w="2111" w:type="dxa"/>
            <w:gridSpan w:val="2"/>
            <w:tcBorders>
              <w:top w:val="single" w:sz="4" w:space="0" w:color="000000"/>
              <w:left w:val="single" w:sz="4" w:space="0" w:color="000000"/>
              <w:bottom w:val="single" w:sz="12" w:space="0" w:color="000000"/>
              <w:right w:val="single" w:sz="12" w:space="0" w:color="000000"/>
            </w:tcBorders>
          </w:tcPr>
          <w:p w14:paraId="7509CF81" w14:textId="77777777" w:rsidR="005E5158" w:rsidRPr="00235EA6" w:rsidRDefault="005E5158">
            <w:pPr>
              <w:rPr>
                <w:rFonts w:eastAsia="文鼎中楷"/>
              </w:rPr>
            </w:pPr>
          </w:p>
          <w:p w14:paraId="146A788F" w14:textId="77777777" w:rsidR="005E5158" w:rsidRPr="00235EA6" w:rsidRDefault="005E5158">
            <w:pPr>
              <w:rPr>
                <w:rFonts w:eastAsia="文鼎中楷"/>
              </w:rPr>
            </w:pPr>
            <w:r w:rsidRPr="00235EA6">
              <w:rPr>
                <w:rFonts w:eastAsia="文鼎中楷"/>
                <w:sz w:val="24"/>
                <w:szCs w:val="24"/>
              </w:rPr>
              <w:t>大師回答</w:t>
            </w:r>
            <w:r w:rsidRPr="00235EA6">
              <w:rPr>
                <w:rFonts w:eastAsia="文鼎中楷"/>
                <w:sz w:val="24"/>
                <w:szCs w:val="24"/>
              </w:rPr>
              <w:t>10</w:t>
            </w:r>
            <w:r w:rsidRPr="00235EA6">
              <w:rPr>
                <w:rFonts w:eastAsia="文鼎中楷"/>
                <w:sz w:val="24"/>
                <w:szCs w:val="24"/>
              </w:rPr>
              <w:t>分題和</w:t>
            </w:r>
            <w:r w:rsidRPr="00235EA6">
              <w:rPr>
                <w:rFonts w:eastAsia="文鼎中楷"/>
                <w:sz w:val="24"/>
                <w:szCs w:val="24"/>
              </w:rPr>
              <w:t>20</w:t>
            </w:r>
            <w:r w:rsidRPr="00235EA6">
              <w:rPr>
                <w:rFonts w:eastAsia="文鼎中楷"/>
                <w:sz w:val="24"/>
                <w:szCs w:val="24"/>
              </w:rPr>
              <w:t>分題，達人回答</w:t>
            </w:r>
            <w:r w:rsidRPr="00235EA6">
              <w:rPr>
                <w:rFonts w:eastAsia="文鼎中楷"/>
                <w:sz w:val="24"/>
                <w:szCs w:val="24"/>
              </w:rPr>
              <w:t>20</w:t>
            </w:r>
            <w:r w:rsidRPr="00235EA6">
              <w:rPr>
                <w:rFonts w:eastAsia="文鼎中楷"/>
                <w:sz w:val="24"/>
                <w:szCs w:val="24"/>
              </w:rPr>
              <w:t>分題和</w:t>
            </w:r>
            <w:r w:rsidRPr="00235EA6">
              <w:rPr>
                <w:rFonts w:eastAsia="文鼎中楷"/>
                <w:sz w:val="24"/>
                <w:szCs w:val="24"/>
              </w:rPr>
              <w:t>30</w:t>
            </w:r>
            <w:r w:rsidRPr="00235EA6">
              <w:rPr>
                <w:rFonts w:eastAsia="文鼎中楷"/>
                <w:sz w:val="24"/>
                <w:szCs w:val="24"/>
              </w:rPr>
              <w:t>分題，選手回答</w:t>
            </w:r>
            <w:r w:rsidRPr="00235EA6">
              <w:rPr>
                <w:rFonts w:eastAsia="文鼎中楷"/>
                <w:sz w:val="24"/>
                <w:szCs w:val="24"/>
              </w:rPr>
              <w:t>40</w:t>
            </w:r>
            <w:r w:rsidRPr="00235EA6">
              <w:rPr>
                <w:rFonts w:eastAsia="文鼎中楷"/>
                <w:sz w:val="24"/>
                <w:szCs w:val="24"/>
              </w:rPr>
              <w:t>分題。答對者，方有分數；最後一題是無敵加分搶答題，可將所選得題目依扔出的骰子來乘所對應的倍數</w:t>
            </w:r>
          </w:p>
        </w:tc>
      </w:tr>
      <w:tr w:rsidR="005E5158" w:rsidRPr="00235EA6" w14:paraId="3DDD51F6" w14:textId="77777777" w:rsidTr="005559C9">
        <w:trPr>
          <w:trHeight w:val="480"/>
        </w:trPr>
        <w:tc>
          <w:tcPr>
            <w:tcW w:w="9596" w:type="dxa"/>
            <w:gridSpan w:val="17"/>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32AD4FDB" w14:textId="77777777" w:rsidR="005E5158" w:rsidRPr="00235EA6" w:rsidRDefault="005E5158">
            <w:pPr>
              <w:jc w:val="center"/>
              <w:rPr>
                <w:rFonts w:eastAsia="文鼎中楷"/>
              </w:rPr>
            </w:pPr>
            <w:bookmarkStart w:id="1" w:name="_30j0zll" w:colFirst="0" w:colLast="0"/>
            <w:bookmarkEnd w:id="1"/>
            <w:r w:rsidRPr="00235EA6">
              <w:rPr>
                <w:rFonts w:eastAsia="文鼎中楷"/>
                <w:b/>
                <w:sz w:val="24"/>
                <w:szCs w:val="24"/>
              </w:rPr>
              <w:t>教學活動</w:t>
            </w:r>
            <w:r w:rsidRPr="00235EA6">
              <w:rPr>
                <w:rFonts w:eastAsia="文鼎中楷"/>
                <w:b/>
                <w:sz w:val="24"/>
                <w:szCs w:val="24"/>
              </w:rPr>
              <w:t xml:space="preserve"> </w:t>
            </w:r>
            <w:r w:rsidRPr="00235EA6">
              <w:rPr>
                <w:rFonts w:eastAsia="文鼎中楷"/>
                <w:b/>
                <w:sz w:val="24"/>
                <w:szCs w:val="24"/>
              </w:rPr>
              <w:t>第四節</w:t>
            </w:r>
          </w:p>
        </w:tc>
      </w:tr>
      <w:tr w:rsidR="005E5158" w:rsidRPr="00235EA6" w14:paraId="19FF9697" w14:textId="77777777" w:rsidTr="002A6755">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6E9E1631" w14:textId="77777777" w:rsidR="005E5158" w:rsidRPr="00235EA6" w:rsidRDefault="005E5158">
            <w:pPr>
              <w:jc w:val="center"/>
              <w:rPr>
                <w:rFonts w:eastAsia="文鼎中楷"/>
              </w:rPr>
            </w:pPr>
            <w:r w:rsidRPr="00235EA6">
              <w:rPr>
                <w:rFonts w:eastAsia="文鼎中楷"/>
                <w:b/>
                <w:sz w:val="24"/>
                <w:szCs w:val="24"/>
              </w:rPr>
              <w:t>單元名稱</w:t>
            </w:r>
          </w:p>
        </w:tc>
        <w:tc>
          <w:tcPr>
            <w:tcW w:w="5001" w:type="dxa"/>
            <w:gridSpan w:val="7"/>
            <w:tcBorders>
              <w:top w:val="single" w:sz="4" w:space="0" w:color="000000"/>
              <w:left w:val="single" w:sz="4" w:space="0" w:color="000000"/>
              <w:bottom w:val="single" w:sz="4" w:space="0" w:color="000000"/>
              <w:right w:val="single" w:sz="4" w:space="0" w:color="000000"/>
            </w:tcBorders>
            <w:vAlign w:val="center"/>
          </w:tcPr>
          <w:p w14:paraId="41C64F1C" w14:textId="77777777" w:rsidR="005E5158" w:rsidRPr="00235EA6" w:rsidRDefault="005E5158">
            <w:pPr>
              <w:jc w:val="center"/>
              <w:rPr>
                <w:rFonts w:eastAsia="文鼎中楷"/>
              </w:rPr>
            </w:pPr>
            <w:r w:rsidRPr="00235EA6">
              <w:rPr>
                <w:rFonts w:eastAsia="文鼎中楷"/>
                <w:b/>
                <w:sz w:val="24"/>
                <w:szCs w:val="24"/>
              </w:rPr>
              <w:t>教學內容及融入方式</w:t>
            </w:r>
          </w:p>
        </w:tc>
        <w:tc>
          <w:tcPr>
            <w:tcW w:w="1275" w:type="dxa"/>
            <w:gridSpan w:val="5"/>
            <w:tcBorders>
              <w:top w:val="single" w:sz="4" w:space="0" w:color="000000"/>
              <w:left w:val="single" w:sz="4" w:space="0" w:color="000000"/>
              <w:bottom w:val="single" w:sz="4" w:space="0" w:color="000000"/>
              <w:right w:val="single" w:sz="4" w:space="0" w:color="000000"/>
            </w:tcBorders>
            <w:vAlign w:val="center"/>
          </w:tcPr>
          <w:p w14:paraId="6FD5C201" w14:textId="77777777" w:rsidR="005E5158" w:rsidRPr="00235EA6" w:rsidRDefault="005E5158">
            <w:pPr>
              <w:jc w:val="center"/>
              <w:rPr>
                <w:rFonts w:eastAsia="文鼎中楷"/>
                <w:b/>
                <w:color w:val="000000" w:themeColor="text1"/>
                <w:sz w:val="24"/>
                <w:szCs w:val="24"/>
              </w:rPr>
            </w:pPr>
            <w:r w:rsidRPr="00235EA6">
              <w:rPr>
                <w:rFonts w:eastAsia="文鼎中楷"/>
                <w:b/>
                <w:color w:val="000000" w:themeColor="text1"/>
                <w:sz w:val="24"/>
                <w:szCs w:val="24"/>
              </w:rPr>
              <w:t>時間</w:t>
            </w:r>
          </w:p>
          <w:p w14:paraId="7680A296" w14:textId="77777777" w:rsidR="005E5158" w:rsidRPr="00235EA6" w:rsidRDefault="005E5158">
            <w:pPr>
              <w:jc w:val="center"/>
              <w:rPr>
                <w:rFonts w:eastAsia="文鼎中楷"/>
                <w:color w:val="000000" w:themeColor="text1"/>
              </w:rPr>
            </w:pPr>
            <w:r w:rsidRPr="00235EA6">
              <w:rPr>
                <w:rFonts w:eastAsia="文鼎中楷"/>
                <w:b/>
                <w:color w:val="000000" w:themeColor="text1"/>
                <w:sz w:val="24"/>
                <w:szCs w:val="24"/>
              </w:rPr>
              <w:t>學習重點</w:t>
            </w:r>
          </w:p>
        </w:tc>
        <w:tc>
          <w:tcPr>
            <w:tcW w:w="2111" w:type="dxa"/>
            <w:gridSpan w:val="2"/>
            <w:tcBorders>
              <w:top w:val="single" w:sz="4" w:space="0" w:color="000000"/>
              <w:left w:val="single" w:sz="4" w:space="0" w:color="000000"/>
              <w:bottom w:val="single" w:sz="4" w:space="0" w:color="000000"/>
              <w:right w:val="single" w:sz="12" w:space="0" w:color="000000"/>
            </w:tcBorders>
            <w:vAlign w:val="center"/>
          </w:tcPr>
          <w:p w14:paraId="3FEA4902" w14:textId="77777777" w:rsidR="005E5158" w:rsidRPr="00235EA6" w:rsidRDefault="005E5158">
            <w:pPr>
              <w:jc w:val="center"/>
              <w:rPr>
                <w:rFonts w:eastAsia="文鼎中楷"/>
                <w:color w:val="000000" w:themeColor="text1"/>
              </w:rPr>
            </w:pPr>
            <w:r w:rsidRPr="00235EA6">
              <w:rPr>
                <w:rFonts w:eastAsia="文鼎中楷"/>
                <w:b/>
                <w:color w:val="000000" w:themeColor="text1"/>
                <w:sz w:val="24"/>
                <w:szCs w:val="24"/>
              </w:rPr>
              <w:t>評量內容與策略</w:t>
            </w:r>
          </w:p>
        </w:tc>
      </w:tr>
      <w:tr w:rsidR="005E5158" w:rsidRPr="00235EA6" w14:paraId="65385BAC" w14:textId="77777777" w:rsidTr="002A6755">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7D40CF8E" w14:textId="77777777" w:rsidR="005E5158" w:rsidRPr="00235EA6" w:rsidRDefault="005E5158">
            <w:pPr>
              <w:jc w:val="center"/>
              <w:rPr>
                <w:rFonts w:eastAsia="文鼎中楷"/>
                <w:b/>
                <w:color w:val="000000" w:themeColor="text1"/>
              </w:rPr>
            </w:pPr>
            <w:r w:rsidRPr="00235EA6">
              <w:rPr>
                <w:rFonts w:eastAsia="文鼎中楷"/>
                <w:b/>
                <w:color w:val="000000" w:themeColor="text1"/>
                <w:sz w:val="24"/>
                <w:szCs w:val="24"/>
              </w:rPr>
              <w:t>Warm Up</w:t>
            </w:r>
          </w:p>
        </w:tc>
        <w:tc>
          <w:tcPr>
            <w:tcW w:w="5001" w:type="dxa"/>
            <w:gridSpan w:val="7"/>
            <w:tcBorders>
              <w:top w:val="single" w:sz="4" w:space="0" w:color="000000"/>
              <w:left w:val="single" w:sz="4" w:space="0" w:color="000000"/>
              <w:bottom w:val="single" w:sz="4" w:space="0" w:color="000000"/>
              <w:right w:val="single" w:sz="4" w:space="0" w:color="000000"/>
            </w:tcBorders>
          </w:tcPr>
          <w:p w14:paraId="3A677D56" w14:textId="77777777" w:rsidR="005E5158" w:rsidRPr="00235EA6" w:rsidRDefault="005E5158">
            <w:pPr>
              <w:rPr>
                <w:rFonts w:eastAsia="文鼎中楷"/>
                <w:b/>
                <w:sz w:val="24"/>
                <w:szCs w:val="24"/>
              </w:rPr>
            </w:pPr>
            <w:r w:rsidRPr="00235EA6">
              <w:rPr>
                <w:rFonts w:eastAsia="文鼎中楷"/>
                <w:b/>
                <w:sz w:val="24"/>
                <w:szCs w:val="24"/>
              </w:rPr>
              <w:t>Play Dodge Ball Game</w:t>
            </w:r>
          </w:p>
          <w:p w14:paraId="2F4024BC" w14:textId="77777777" w:rsidR="005E5158" w:rsidRPr="00235EA6" w:rsidRDefault="005E5158">
            <w:pPr>
              <w:rPr>
                <w:rFonts w:eastAsia="文鼎中楷"/>
                <w:color w:val="000000" w:themeColor="text1"/>
              </w:rPr>
            </w:pPr>
            <w:r w:rsidRPr="00235EA6">
              <w:rPr>
                <w:rFonts w:eastAsia="文鼎中楷"/>
                <w:color w:val="000000" w:themeColor="text1"/>
                <w:sz w:val="24"/>
                <w:szCs w:val="24"/>
              </w:rPr>
              <w:t>1.</w:t>
            </w:r>
            <w:r w:rsidRPr="00235EA6">
              <w:rPr>
                <w:rFonts w:eastAsia="文鼎中楷"/>
                <w:color w:val="000000" w:themeColor="text1"/>
                <w:sz w:val="24"/>
                <w:szCs w:val="24"/>
              </w:rPr>
              <w:t>美式躲避球玩法與規則講解。</w:t>
            </w:r>
          </w:p>
          <w:p w14:paraId="4ACE07A1" w14:textId="77777777" w:rsidR="005E5158" w:rsidRPr="00235EA6" w:rsidRDefault="005E5158">
            <w:pPr>
              <w:rPr>
                <w:rFonts w:eastAsia="文鼎中楷"/>
                <w:color w:val="000000" w:themeColor="text1"/>
              </w:rPr>
            </w:pPr>
            <w:r w:rsidRPr="00235EA6">
              <w:rPr>
                <w:rFonts w:eastAsia="文鼎中楷"/>
                <w:color w:val="000000" w:themeColor="text1"/>
                <w:sz w:val="24"/>
                <w:szCs w:val="24"/>
              </w:rPr>
              <w:t xml:space="preserve">2. </w:t>
            </w:r>
            <w:r w:rsidRPr="00235EA6">
              <w:rPr>
                <w:rFonts w:eastAsia="文鼎中楷"/>
                <w:color w:val="000000" w:themeColor="text1"/>
                <w:sz w:val="24"/>
                <w:szCs w:val="24"/>
              </w:rPr>
              <w:t>比賽進行中的注意事項。</w:t>
            </w:r>
          </w:p>
          <w:p w14:paraId="5D078254" w14:textId="77777777" w:rsidR="005E5158" w:rsidRPr="00235EA6" w:rsidRDefault="005E5158" w:rsidP="001D09D5">
            <w:pPr>
              <w:ind w:left="297" w:hanging="283"/>
              <w:rPr>
                <w:rFonts w:eastAsia="文鼎中楷"/>
                <w:color w:val="000000" w:themeColor="text1"/>
                <w:sz w:val="24"/>
                <w:szCs w:val="24"/>
              </w:rPr>
            </w:pPr>
            <w:r w:rsidRPr="00235EA6">
              <w:rPr>
                <w:rFonts w:eastAsia="文鼎中楷"/>
                <w:color w:val="000000" w:themeColor="text1"/>
                <w:sz w:val="24"/>
                <w:szCs w:val="24"/>
              </w:rPr>
              <w:t xml:space="preserve">3. </w:t>
            </w:r>
            <w:r w:rsidRPr="00235EA6">
              <w:rPr>
                <w:rFonts w:eastAsia="文鼎中楷"/>
                <w:color w:val="000000" w:themeColor="text1"/>
                <w:sz w:val="24"/>
                <w:szCs w:val="24"/>
              </w:rPr>
              <w:t>檢討回家功課</w:t>
            </w:r>
            <w:r w:rsidRPr="00235EA6">
              <w:rPr>
                <w:rFonts w:eastAsia="文鼎中楷"/>
                <w:color w:val="000000" w:themeColor="text1"/>
                <w:sz w:val="24"/>
                <w:szCs w:val="24"/>
              </w:rPr>
              <w:t>: Play Dodge Ball Game(</w:t>
            </w:r>
            <w:r w:rsidR="00422EED" w:rsidRPr="00235EA6">
              <w:rPr>
                <w:rFonts w:eastAsia="文鼎中楷"/>
                <w:color w:val="000000" w:themeColor="text1"/>
                <w:sz w:val="24"/>
                <w:szCs w:val="24"/>
              </w:rPr>
              <w:t>附件</w:t>
            </w:r>
            <w:r w:rsidR="00184541" w:rsidRPr="00235EA6">
              <w:rPr>
                <w:rFonts w:eastAsia="文鼎中楷"/>
                <w:color w:val="000000" w:themeColor="text1"/>
                <w:sz w:val="24"/>
                <w:szCs w:val="24"/>
              </w:rPr>
              <w:t>五</w:t>
            </w:r>
            <w:r w:rsidRPr="00235EA6">
              <w:rPr>
                <w:rFonts w:eastAsia="文鼎中楷"/>
                <w:color w:val="000000" w:themeColor="text1"/>
                <w:sz w:val="24"/>
                <w:szCs w:val="24"/>
              </w:rPr>
              <w:t>)</w:t>
            </w:r>
          </w:p>
          <w:p w14:paraId="041FBE5D" w14:textId="77777777" w:rsidR="002B667B" w:rsidRPr="00235EA6" w:rsidRDefault="002B667B" w:rsidP="001D09D5">
            <w:pPr>
              <w:ind w:left="297" w:hanging="283"/>
              <w:rPr>
                <w:rFonts w:eastAsia="文鼎中楷"/>
                <w:color w:val="000000" w:themeColor="text1"/>
              </w:rPr>
            </w:pPr>
            <w:r w:rsidRPr="00235EA6">
              <w:rPr>
                <w:rFonts w:eastAsia="文鼎中楷"/>
                <w:color w:val="000000" w:themeColor="text1"/>
                <w:sz w:val="24"/>
                <w:szCs w:val="24"/>
              </w:rPr>
              <w:t xml:space="preserve"> </w:t>
            </w:r>
          </w:p>
        </w:tc>
        <w:tc>
          <w:tcPr>
            <w:tcW w:w="1275" w:type="dxa"/>
            <w:gridSpan w:val="5"/>
            <w:tcBorders>
              <w:top w:val="single" w:sz="4" w:space="0" w:color="000000"/>
              <w:left w:val="single" w:sz="4" w:space="0" w:color="000000"/>
              <w:bottom w:val="single" w:sz="4" w:space="0" w:color="000000"/>
              <w:right w:val="single" w:sz="4" w:space="0" w:color="000000"/>
            </w:tcBorders>
          </w:tcPr>
          <w:p w14:paraId="50D6B433" w14:textId="77777777" w:rsidR="005E5158" w:rsidRPr="00235EA6" w:rsidRDefault="005E5158" w:rsidP="00CA2D36">
            <w:pPr>
              <w:jc w:val="center"/>
              <w:rPr>
                <w:rFonts w:eastAsia="文鼎中楷"/>
                <w:b/>
                <w:sz w:val="24"/>
                <w:szCs w:val="24"/>
                <w:u w:val="thick"/>
              </w:rPr>
            </w:pPr>
            <w:r w:rsidRPr="00235EA6">
              <w:rPr>
                <w:rFonts w:eastAsia="文鼎中楷"/>
                <w:b/>
                <w:sz w:val="24"/>
                <w:szCs w:val="24"/>
                <w:u w:val="thick"/>
              </w:rPr>
              <w:t>8’</w:t>
            </w:r>
          </w:p>
          <w:p w14:paraId="57CBEE21"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Ac-IV-8</w:t>
            </w:r>
          </w:p>
          <w:p w14:paraId="457B4D84"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B-IV-6</w:t>
            </w:r>
          </w:p>
          <w:p w14:paraId="26599F84"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D-IV-2</w:t>
            </w:r>
          </w:p>
          <w:p w14:paraId="57494745"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3-IV-12</w:t>
            </w:r>
          </w:p>
          <w:p w14:paraId="31400460" w14:textId="77777777" w:rsidR="005E5158" w:rsidRPr="00235EA6" w:rsidRDefault="005670C8" w:rsidP="005670C8">
            <w:pPr>
              <w:jc w:val="center"/>
              <w:rPr>
                <w:rFonts w:eastAsia="文鼎中楷"/>
                <w:color w:val="000000" w:themeColor="text1"/>
                <w:sz w:val="24"/>
                <w:szCs w:val="24"/>
              </w:rPr>
            </w:pPr>
            <w:r w:rsidRPr="00235EA6">
              <w:rPr>
                <w:rFonts w:eastAsia="文鼎中楷"/>
                <w:color w:val="000000" w:themeColor="text1"/>
                <w:sz w:val="24"/>
                <w:szCs w:val="24"/>
              </w:rPr>
              <w:t>*6-IV-5</w:t>
            </w:r>
          </w:p>
        </w:tc>
        <w:tc>
          <w:tcPr>
            <w:tcW w:w="2111" w:type="dxa"/>
            <w:gridSpan w:val="2"/>
            <w:tcBorders>
              <w:top w:val="single" w:sz="4" w:space="0" w:color="000000"/>
              <w:left w:val="single" w:sz="4" w:space="0" w:color="000000"/>
              <w:bottom w:val="single" w:sz="4" w:space="0" w:color="000000"/>
              <w:right w:val="single" w:sz="12" w:space="0" w:color="000000"/>
            </w:tcBorders>
          </w:tcPr>
          <w:p w14:paraId="7FF49656" w14:textId="77777777" w:rsidR="005E5158" w:rsidRPr="00235EA6" w:rsidRDefault="005E5158">
            <w:pPr>
              <w:rPr>
                <w:rFonts w:eastAsia="文鼎中楷"/>
                <w:color w:val="000000" w:themeColor="text1"/>
              </w:rPr>
            </w:pPr>
          </w:p>
        </w:tc>
      </w:tr>
      <w:tr w:rsidR="005E5158" w:rsidRPr="00235EA6" w14:paraId="4E7155E1" w14:textId="77777777" w:rsidTr="002A6755">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3E21CE32" w14:textId="77777777" w:rsidR="005E5158" w:rsidRPr="00235EA6" w:rsidRDefault="005E5158">
            <w:pPr>
              <w:jc w:val="center"/>
              <w:rPr>
                <w:rFonts w:eastAsia="文鼎中楷"/>
                <w:b/>
              </w:rPr>
            </w:pPr>
            <w:r w:rsidRPr="00235EA6">
              <w:rPr>
                <w:rFonts w:eastAsia="文鼎中楷"/>
                <w:b/>
                <w:sz w:val="24"/>
                <w:szCs w:val="24"/>
              </w:rPr>
              <w:t>While teaching</w:t>
            </w:r>
          </w:p>
        </w:tc>
        <w:tc>
          <w:tcPr>
            <w:tcW w:w="5001" w:type="dxa"/>
            <w:gridSpan w:val="7"/>
            <w:tcBorders>
              <w:top w:val="single" w:sz="4" w:space="0" w:color="000000"/>
              <w:left w:val="single" w:sz="4" w:space="0" w:color="000000"/>
              <w:bottom w:val="single" w:sz="4" w:space="0" w:color="000000"/>
              <w:right w:val="single" w:sz="4" w:space="0" w:color="000000"/>
            </w:tcBorders>
          </w:tcPr>
          <w:p w14:paraId="31F01F8B" w14:textId="77777777" w:rsidR="005E5158" w:rsidRPr="00235EA6" w:rsidRDefault="005E5158">
            <w:pPr>
              <w:rPr>
                <w:rFonts w:eastAsia="文鼎中楷"/>
                <w:b/>
                <w:sz w:val="24"/>
                <w:szCs w:val="24"/>
              </w:rPr>
            </w:pPr>
            <w:r w:rsidRPr="00235EA6">
              <w:rPr>
                <w:rFonts w:eastAsia="文鼎中楷"/>
                <w:b/>
                <w:sz w:val="24"/>
                <w:szCs w:val="24"/>
              </w:rPr>
              <w:t>PE Class</w:t>
            </w:r>
          </w:p>
          <w:p w14:paraId="63F6E6FE" w14:textId="77777777" w:rsidR="005E5158" w:rsidRPr="00235EA6" w:rsidRDefault="005E5158">
            <w:pPr>
              <w:rPr>
                <w:rFonts w:eastAsia="文鼎中楷"/>
                <w:color w:val="000000" w:themeColor="text1"/>
              </w:rPr>
            </w:pPr>
            <w:r w:rsidRPr="00235EA6">
              <w:rPr>
                <w:rFonts w:eastAsia="文鼎中楷"/>
                <w:color w:val="000000" w:themeColor="text1"/>
                <w:sz w:val="24"/>
                <w:szCs w:val="24"/>
              </w:rPr>
              <w:t>實際操作</w:t>
            </w:r>
            <w:r w:rsidRPr="00235EA6">
              <w:rPr>
                <w:rFonts w:eastAsia="文鼎中楷"/>
                <w:color w:val="000000" w:themeColor="text1"/>
                <w:sz w:val="24"/>
                <w:szCs w:val="24"/>
              </w:rPr>
              <w:t xml:space="preserve">: </w:t>
            </w:r>
            <w:r w:rsidRPr="00235EA6">
              <w:rPr>
                <w:rFonts w:eastAsia="文鼎中楷"/>
                <w:color w:val="000000" w:themeColor="text1"/>
                <w:sz w:val="24"/>
                <w:szCs w:val="24"/>
              </w:rPr>
              <w:t>讓學生比一場美式躲避球賽</w:t>
            </w:r>
            <w:r w:rsidRPr="00235EA6">
              <w:rPr>
                <w:rFonts w:eastAsia="文鼎中楷"/>
                <w:color w:val="000000" w:themeColor="text1"/>
              </w:rPr>
              <w:t>，</w:t>
            </w:r>
            <w:r w:rsidRPr="00235EA6">
              <w:rPr>
                <w:rFonts w:eastAsia="文鼎中楷"/>
                <w:color w:val="000000" w:themeColor="text1"/>
                <w:sz w:val="24"/>
                <w:szCs w:val="24"/>
              </w:rPr>
              <w:t>規則及步驟如下</w:t>
            </w:r>
          </w:p>
          <w:p w14:paraId="120893C4" w14:textId="77777777" w:rsidR="005E5158" w:rsidRPr="00235EA6" w:rsidRDefault="005E5158">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 xml:space="preserve"> Have a court with a center line in half.</w:t>
            </w:r>
          </w:p>
          <w:p w14:paraId="6E19727C" w14:textId="77777777" w:rsidR="005E5158" w:rsidRPr="00235EA6" w:rsidRDefault="005E5158">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 xml:space="preserve"> 3 balls are on one side and 3 are on the other.</w:t>
            </w:r>
          </w:p>
          <w:p w14:paraId="6149E64C" w14:textId="77777777" w:rsidR="005E5158" w:rsidRPr="00235EA6" w:rsidRDefault="00235EA6">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 xml:space="preserve"> Begin</w:t>
            </w:r>
            <w:r w:rsidR="005E5158" w:rsidRPr="00235EA6">
              <w:rPr>
                <w:rFonts w:eastAsia="文鼎中楷"/>
                <w:color w:val="000000" w:themeColor="text1"/>
                <w:sz w:val="24"/>
                <w:szCs w:val="24"/>
              </w:rPr>
              <w:t xml:space="preserve"> with the "opening rush."</w:t>
            </w:r>
          </w:p>
          <w:p w14:paraId="6B14D723" w14:textId="77777777" w:rsidR="005E5158" w:rsidRPr="00235EA6" w:rsidRDefault="005E5158" w:rsidP="001D09D5">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lastRenderedPageBreak/>
              <w:t>Don't just stand there. Keep moving.</w:t>
            </w:r>
          </w:p>
          <w:p w14:paraId="198E3847" w14:textId="77777777" w:rsidR="005E5158" w:rsidRPr="00235EA6" w:rsidRDefault="005E5158" w:rsidP="001D09D5">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Let the smaller people dodge the hits.</w:t>
            </w:r>
          </w:p>
          <w:p w14:paraId="0011B844" w14:textId="77777777" w:rsidR="005E5158" w:rsidRPr="00235EA6" w:rsidRDefault="005E5158" w:rsidP="001D09D5">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Throw hard and low at a person.</w:t>
            </w:r>
          </w:p>
          <w:p w14:paraId="42D6AC38" w14:textId="77777777" w:rsidR="005E5158" w:rsidRPr="00235EA6" w:rsidRDefault="005E5158" w:rsidP="001D09D5">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Catch the ball.</w:t>
            </w:r>
          </w:p>
          <w:p w14:paraId="4099BDEE" w14:textId="77777777" w:rsidR="005E5158" w:rsidRPr="00235EA6" w:rsidRDefault="005E5158" w:rsidP="001D09D5">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Block the ball with a ball</w:t>
            </w:r>
          </w:p>
          <w:p w14:paraId="651835EA" w14:textId="77777777" w:rsidR="005E5158" w:rsidRPr="00235EA6" w:rsidRDefault="005E5158" w:rsidP="001D09D5">
            <w:pPr>
              <w:numPr>
                <w:ilvl w:val="3"/>
                <w:numId w:val="15"/>
              </w:numPr>
              <w:tabs>
                <w:tab w:val="left" w:pos="51"/>
              </w:tabs>
              <w:ind w:left="336" w:hanging="285"/>
              <w:rPr>
                <w:rFonts w:eastAsia="文鼎中楷"/>
                <w:color w:val="000000" w:themeColor="text1"/>
                <w:sz w:val="24"/>
                <w:szCs w:val="24"/>
              </w:rPr>
            </w:pPr>
            <w:r w:rsidRPr="00235EA6">
              <w:rPr>
                <w:rFonts w:eastAsia="文鼎中楷"/>
                <w:color w:val="000000" w:themeColor="text1"/>
                <w:sz w:val="24"/>
                <w:szCs w:val="24"/>
              </w:rPr>
              <w:t>Jump high to dodge the low balls.</w:t>
            </w:r>
          </w:p>
        </w:tc>
        <w:tc>
          <w:tcPr>
            <w:tcW w:w="1275" w:type="dxa"/>
            <w:gridSpan w:val="5"/>
            <w:tcBorders>
              <w:top w:val="single" w:sz="4" w:space="0" w:color="000000"/>
              <w:left w:val="single" w:sz="4" w:space="0" w:color="000000"/>
              <w:bottom w:val="single" w:sz="4" w:space="0" w:color="000000"/>
              <w:right w:val="single" w:sz="4" w:space="0" w:color="000000"/>
            </w:tcBorders>
          </w:tcPr>
          <w:p w14:paraId="6CD945C5" w14:textId="77777777" w:rsidR="005E5158" w:rsidRPr="00235EA6" w:rsidRDefault="005E5158" w:rsidP="00CA2D36">
            <w:pPr>
              <w:jc w:val="center"/>
              <w:rPr>
                <w:rFonts w:eastAsia="文鼎中楷"/>
                <w:b/>
                <w:sz w:val="24"/>
                <w:szCs w:val="24"/>
                <w:u w:val="thick"/>
              </w:rPr>
            </w:pPr>
            <w:r w:rsidRPr="00235EA6">
              <w:rPr>
                <w:rFonts w:eastAsia="文鼎中楷"/>
                <w:b/>
                <w:sz w:val="24"/>
                <w:szCs w:val="24"/>
                <w:u w:val="thick"/>
              </w:rPr>
              <w:lastRenderedPageBreak/>
              <w:t>30’</w:t>
            </w:r>
          </w:p>
          <w:p w14:paraId="665688C1"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體</w:t>
            </w:r>
            <w:r w:rsidRPr="00235EA6">
              <w:rPr>
                <w:rFonts w:eastAsia="文鼎中楷"/>
                <w:color w:val="000000" w:themeColor="text1"/>
                <w:sz w:val="24"/>
                <w:szCs w:val="24"/>
              </w:rPr>
              <w:t>Hb-IV-1</w:t>
            </w:r>
          </w:p>
          <w:p w14:paraId="20C94D6D"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體</w:t>
            </w:r>
            <w:r w:rsidRPr="00235EA6">
              <w:rPr>
                <w:rFonts w:eastAsia="文鼎中楷"/>
                <w:color w:val="000000" w:themeColor="text1"/>
                <w:sz w:val="24"/>
                <w:szCs w:val="24"/>
              </w:rPr>
              <w:t>1c-IV-1</w:t>
            </w:r>
          </w:p>
          <w:p w14:paraId="65AC04FE"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體</w:t>
            </w:r>
            <w:r w:rsidRPr="00235EA6">
              <w:rPr>
                <w:rFonts w:eastAsia="文鼎中楷"/>
                <w:color w:val="000000" w:themeColor="text1"/>
                <w:sz w:val="24"/>
                <w:szCs w:val="24"/>
              </w:rPr>
              <w:t>2c-IV-2</w:t>
            </w:r>
          </w:p>
          <w:p w14:paraId="13487F89" w14:textId="77777777" w:rsidR="005E5158" w:rsidRPr="00235EA6" w:rsidRDefault="005E5158" w:rsidP="00CA2D36">
            <w:pPr>
              <w:jc w:val="center"/>
              <w:rPr>
                <w:rFonts w:eastAsia="文鼎中楷"/>
                <w:color w:val="FF0000"/>
              </w:rPr>
            </w:pPr>
            <w:r w:rsidRPr="00235EA6">
              <w:rPr>
                <w:rFonts w:eastAsia="文鼎中楷"/>
                <w:color w:val="000000" w:themeColor="text1"/>
                <w:sz w:val="24"/>
                <w:szCs w:val="24"/>
              </w:rPr>
              <w:t>體</w:t>
            </w:r>
            <w:r w:rsidRPr="00235EA6">
              <w:rPr>
                <w:rFonts w:eastAsia="文鼎中楷"/>
                <w:color w:val="000000" w:themeColor="text1"/>
                <w:sz w:val="24"/>
                <w:szCs w:val="24"/>
              </w:rPr>
              <w:t>3c-IV-1</w:t>
            </w:r>
          </w:p>
        </w:tc>
        <w:tc>
          <w:tcPr>
            <w:tcW w:w="2111" w:type="dxa"/>
            <w:gridSpan w:val="2"/>
            <w:tcBorders>
              <w:top w:val="single" w:sz="4" w:space="0" w:color="000000"/>
              <w:left w:val="single" w:sz="4" w:space="0" w:color="000000"/>
              <w:bottom w:val="single" w:sz="4" w:space="0" w:color="000000"/>
              <w:right w:val="single" w:sz="12" w:space="0" w:color="000000"/>
            </w:tcBorders>
          </w:tcPr>
          <w:p w14:paraId="5F515687" w14:textId="77777777" w:rsidR="005E5158" w:rsidRPr="00235EA6" w:rsidRDefault="005E5158">
            <w:pPr>
              <w:rPr>
                <w:rFonts w:eastAsia="文鼎中楷"/>
                <w:color w:val="000000" w:themeColor="text1"/>
              </w:rPr>
            </w:pPr>
          </w:p>
        </w:tc>
      </w:tr>
      <w:tr w:rsidR="005E5158" w:rsidRPr="00235EA6" w14:paraId="26BABF61" w14:textId="77777777" w:rsidTr="002A6755">
        <w:trPr>
          <w:trHeight w:val="820"/>
        </w:trPr>
        <w:tc>
          <w:tcPr>
            <w:tcW w:w="1209" w:type="dxa"/>
            <w:gridSpan w:val="3"/>
            <w:tcBorders>
              <w:top w:val="single" w:sz="4" w:space="0" w:color="000000"/>
              <w:left w:val="single" w:sz="12" w:space="0" w:color="000000"/>
              <w:bottom w:val="single" w:sz="12" w:space="0" w:color="000000"/>
              <w:right w:val="single" w:sz="4" w:space="0" w:color="000000"/>
            </w:tcBorders>
            <w:vAlign w:val="center"/>
          </w:tcPr>
          <w:p w14:paraId="6CF87499" w14:textId="77777777" w:rsidR="005E5158" w:rsidRPr="00235EA6" w:rsidRDefault="005E5158">
            <w:pPr>
              <w:jc w:val="center"/>
              <w:rPr>
                <w:rFonts w:eastAsia="文鼎中楷"/>
                <w:b/>
              </w:rPr>
            </w:pPr>
            <w:r w:rsidRPr="00235EA6">
              <w:rPr>
                <w:rFonts w:eastAsia="文鼎中楷"/>
                <w:b/>
                <w:sz w:val="24"/>
                <w:szCs w:val="24"/>
              </w:rPr>
              <w:lastRenderedPageBreak/>
              <w:t>Wrap up</w:t>
            </w:r>
          </w:p>
        </w:tc>
        <w:tc>
          <w:tcPr>
            <w:tcW w:w="5001" w:type="dxa"/>
            <w:gridSpan w:val="7"/>
            <w:tcBorders>
              <w:top w:val="single" w:sz="4" w:space="0" w:color="000000"/>
              <w:left w:val="single" w:sz="4" w:space="0" w:color="000000"/>
              <w:bottom w:val="single" w:sz="12" w:space="0" w:color="000000"/>
              <w:right w:val="single" w:sz="4" w:space="0" w:color="000000"/>
            </w:tcBorders>
          </w:tcPr>
          <w:p w14:paraId="129E05F3" w14:textId="77777777" w:rsidR="005E5158" w:rsidRPr="00235EA6" w:rsidRDefault="005E5158" w:rsidP="00743C63">
            <w:pPr>
              <w:rPr>
                <w:rFonts w:eastAsia="文鼎中楷"/>
                <w:b/>
                <w:sz w:val="24"/>
                <w:szCs w:val="24"/>
              </w:rPr>
            </w:pPr>
            <w:r w:rsidRPr="00235EA6">
              <w:rPr>
                <w:rFonts w:eastAsia="文鼎中楷"/>
                <w:b/>
                <w:sz w:val="24"/>
                <w:szCs w:val="24"/>
              </w:rPr>
              <w:t>Share</w:t>
            </w:r>
          </w:p>
          <w:p w14:paraId="5356F233" w14:textId="77777777" w:rsidR="005E5158" w:rsidRPr="00235EA6" w:rsidRDefault="005E5158" w:rsidP="00422EED">
            <w:pPr>
              <w:rPr>
                <w:rFonts w:eastAsia="文鼎中楷"/>
                <w:color w:val="000000" w:themeColor="text1"/>
                <w:sz w:val="24"/>
                <w:szCs w:val="24"/>
              </w:rPr>
            </w:pPr>
            <w:r w:rsidRPr="00235EA6">
              <w:rPr>
                <w:rFonts w:eastAsia="文鼎中楷"/>
                <w:color w:val="000000" w:themeColor="text1"/>
                <w:sz w:val="24"/>
                <w:szCs w:val="24"/>
              </w:rPr>
              <w:t>口頭分享：分享美式躲避球的初體驗與先前玩躲避球的經驗相同或相異處</w:t>
            </w:r>
            <w:r w:rsidR="00235EA6" w:rsidRPr="00235EA6">
              <w:rPr>
                <w:rFonts w:eastAsia="文鼎中楷"/>
                <w:color w:val="000000" w:themeColor="text1"/>
                <w:sz w:val="24"/>
                <w:szCs w:val="24"/>
              </w:rPr>
              <w:t>。</w:t>
            </w:r>
          </w:p>
        </w:tc>
        <w:tc>
          <w:tcPr>
            <w:tcW w:w="1275" w:type="dxa"/>
            <w:gridSpan w:val="5"/>
            <w:tcBorders>
              <w:top w:val="single" w:sz="4" w:space="0" w:color="000000"/>
              <w:left w:val="single" w:sz="4" w:space="0" w:color="000000"/>
              <w:bottom w:val="single" w:sz="12" w:space="0" w:color="000000"/>
              <w:right w:val="single" w:sz="4" w:space="0" w:color="000000"/>
            </w:tcBorders>
          </w:tcPr>
          <w:p w14:paraId="49966DD6" w14:textId="77777777" w:rsidR="005E5158" w:rsidRPr="00235EA6" w:rsidRDefault="005E5158" w:rsidP="00CA2D36">
            <w:pPr>
              <w:jc w:val="center"/>
              <w:rPr>
                <w:rFonts w:eastAsia="文鼎中楷"/>
                <w:b/>
                <w:sz w:val="24"/>
                <w:szCs w:val="24"/>
                <w:u w:val="thick"/>
              </w:rPr>
            </w:pPr>
            <w:r w:rsidRPr="00235EA6">
              <w:rPr>
                <w:rFonts w:eastAsia="文鼎中楷"/>
                <w:b/>
                <w:sz w:val="24"/>
                <w:szCs w:val="24"/>
                <w:u w:val="thick"/>
              </w:rPr>
              <w:t>7’</w:t>
            </w:r>
          </w:p>
          <w:p w14:paraId="2B008662" w14:textId="77777777" w:rsidR="005E5158" w:rsidRPr="00235EA6" w:rsidRDefault="005E5158" w:rsidP="00CA2D36">
            <w:pPr>
              <w:jc w:val="center"/>
              <w:rPr>
                <w:rFonts w:eastAsia="文鼎中楷"/>
                <w:color w:val="000000" w:themeColor="text1"/>
                <w:sz w:val="24"/>
                <w:szCs w:val="24"/>
              </w:rPr>
            </w:pPr>
            <w:r w:rsidRPr="00235EA6">
              <w:rPr>
                <w:rFonts w:eastAsia="文鼎中楷"/>
                <w:color w:val="000000" w:themeColor="text1"/>
                <w:sz w:val="24"/>
                <w:szCs w:val="24"/>
              </w:rPr>
              <w:t>*</w:t>
            </w:r>
            <w:r w:rsidRPr="00235EA6">
              <w:rPr>
                <w:rFonts w:ascii="新細明體" w:eastAsia="新細明體" w:hAnsi="新細明體" w:cs="新細明體" w:hint="eastAsia"/>
                <w:b/>
                <w:color w:val="000000" w:themeColor="text1"/>
                <w:vertAlign w:val="superscript"/>
              </w:rPr>
              <w:t>◎</w:t>
            </w:r>
            <w:r w:rsidRPr="00235EA6">
              <w:rPr>
                <w:rFonts w:eastAsia="文鼎中楷"/>
                <w:color w:val="000000" w:themeColor="text1"/>
                <w:sz w:val="24"/>
                <w:szCs w:val="24"/>
              </w:rPr>
              <w:t>B-</w:t>
            </w:r>
            <w:r w:rsidRPr="00235EA6">
              <w:rPr>
                <w:rFonts w:ascii="新細明體" w:eastAsia="新細明體" w:hAnsi="新細明體" w:cs="新細明體" w:hint="eastAsia"/>
                <w:color w:val="000000" w:themeColor="text1"/>
                <w:sz w:val="24"/>
                <w:szCs w:val="24"/>
              </w:rPr>
              <w:t>Ⅳ</w:t>
            </w:r>
            <w:r w:rsidRPr="00235EA6">
              <w:rPr>
                <w:rFonts w:eastAsia="文鼎中楷"/>
                <w:color w:val="000000" w:themeColor="text1"/>
                <w:sz w:val="24"/>
                <w:szCs w:val="24"/>
              </w:rPr>
              <w:t>-8</w:t>
            </w:r>
          </w:p>
          <w:p w14:paraId="4E3016B2" w14:textId="77777777" w:rsidR="005E5158" w:rsidRPr="00235EA6" w:rsidRDefault="005E5158" w:rsidP="003C09A3">
            <w:pPr>
              <w:jc w:val="center"/>
              <w:rPr>
                <w:rFonts w:eastAsia="文鼎中楷"/>
                <w:color w:val="000000" w:themeColor="text1"/>
                <w:sz w:val="24"/>
                <w:szCs w:val="24"/>
              </w:rPr>
            </w:pPr>
            <w:r w:rsidRPr="00235EA6">
              <w:rPr>
                <w:rFonts w:eastAsia="文鼎中楷"/>
                <w:color w:val="000000" w:themeColor="text1"/>
                <w:sz w:val="24"/>
                <w:szCs w:val="24"/>
              </w:rPr>
              <w:t>6-IV-1</w:t>
            </w:r>
          </w:p>
        </w:tc>
        <w:tc>
          <w:tcPr>
            <w:tcW w:w="2111" w:type="dxa"/>
            <w:gridSpan w:val="2"/>
            <w:tcBorders>
              <w:top w:val="single" w:sz="4" w:space="0" w:color="000000"/>
              <w:left w:val="single" w:sz="4" w:space="0" w:color="000000"/>
              <w:bottom w:val="single" w:sz="12" w:space="0" w:color="000000"/>
              <w:right w:val="single" w:sz="12" w:space="0" w:color="000000"/>
            </w:tcBorders>
          </w:tcPr>
          <w:p w14:paraId="25E3943D" w14:textId="77777777" w:rsidR="005E5158" w:rsidRPr="00235EA6" w:rsidRDefault="005E5158" w:rsidP="00FC0CF6">
            <w:pPr>
              <w:rPr>
                <w:rFonts w:eastAsia="文鼎中楷"/>
              </w:rPr>
            </w:pPr>
            <w:r w:rsidRPr="00235EA6">
              <w:rPr>
                <w:rFonts w:eastAsia="文鼎中楷"/>
                <w:sz w:val="24"/>
                <w:szCs w:val="24"/>
              </w:rPr>
              <w:t>不論答案長短，皆可加分，以英文回答者，每人</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中文回答者，每人１分，藉以鼓勵學生參與意願。</w:t>
            </w:r>
          </w:p>
        </w:tc>
      </w:tr>
      <w:tr w:rsidR="005E5158" w:rsidRPr="00235EA6" w14:paraId="4A1064B3" w14:textId="77777777" w:rsidTr="005559C9">
        <w:trPr>
          <w:trHeight w:val="540"/>
        </w:trPr>
        <w:tc>
          <w:tcPr>
            <w:tcW w:w="9596" w:type="dxa"/>
            <w:gridSpan w:val="17"/>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654CB032" w14:textId="77777777" w:rsidR="005E5158" w:rsidRPr="00235EA6" w:rsidRDefault="005E5158">
            <w:pPr>
              <w:jc w:val="center"/>
              <w:rPr>
                <w:rFonts w:eastAsia="文鼎中楷"/>
              </w:rPr>
            </w:pPr>
            <w:r w:rsidRPr="00235EA6">
              <w:rPr>
                <w:rFonts w:eastAsia="文鼎中楷"/>
                <w:b/>
                <w:sz w:val="24"/>
                <w:szCs w:val="24"/>
              </w:rPr>
              <w:t>教學活動</w:t>
            </w:r>
            <w:r w:rsidRPr="00235EA6">
              <w:rPr>
                <w:rFonts w:eastAsia="文鼎中楷"/>
                <w:b/>
                <w:sz w:val="24"/>
                <w:szCs w:val="24"/>
              </w:rPr>
              <w:t xml:space="preserve"> </w:t>
            </w:r>
            <w:r w:rsidRPr="00235EA6">
              <w:rPr>
                <w:rFonts w:eastAsia="文鼎中楷"/>
                <w:b/>
                <w:sz w:val="24"/>
                <w:szCs w:val="24"/>
              </w:rPr>
              <w:t>第五節</w:t>
            </w:r>
          </w:p>
        </w:tc>
      </w:tr>
      <w:tr w:rsidR="005E5158" w:rsidRPr="00235EA6" w14:paraId="65FB7318" w14:textId="77777777" w:rsidTr="003C09A3">
        <w:trPr>
          <w:trHeight w:val="820"/>
        </w:trPr>
        <w:tc>
          <w:tcPr>
            <w:tcW w:w="1209" w:type="dxa"/>
            <w:gridSpan w:val="3"/>
            <w:tcBorders>
              <w:top w:val="single" w:sz="4" w:space="0" w:color="000000"/>
              <w:left w:val="single" w:sz="12" w:space="0" w:color="000000"/>
              <w:bottom w:val="single" w:sz="4" w:space="0" w:color="000000"/>
              <w:right w:val="single" w:sz="4" w:space="0" w:color="000000"/>
            </w:tcBorders>
            <w:vAlign w:val="center"/>
          </w:tcPr>
          <w:p w14:paraId="71F40E80" w14:textId="77777777" w:rsidR="005E5158" w:rsidRPr="00235EA6" w:rsidRDefault="005E5158">
            <w:pPr>
              <w:jc w:val="center"/>
              <w:rPr>
                <w:rFonts w:eastAsia="文鼎中楷"/>
                <w:b/>
                <w:sz w:val="24"/>
                <w:szCs w:val="24"/>
              </w:rPr>
            </w:pPr>
            <w:r w:rsidRPr="00235EA6">
              <w:rPr>
                <w:rFonts w:eastAsia="文鼎中楷"/>
                <w:b/>
                <w:sz w:val="24"/>
                <w:szCs w:val="24"/>
              </w:rPr>
              <w:t>單元名稱</w:t>
            </w:r>
          </w:p>
        </w:tc>
        <w:tc>
          <w:tcPr>
            <w:tcW w:w="5001" w:type="dxa"/>
            <w:gridSpan w:val="7"/>
            <w:tcBorders>
              <w:top w:val="single" w:sz="4" w:space="0" w:color="000000"/>
              <w:left w:val="single" w:sz="4" w:space="0" w:color="000000"/>
              <w:bottom w:val="single" w:sz="4" w:space="0" w:color="000000"/>
              <w:right w:val="single" w:sz="4" w:space="0" w:color="000000"/>
            </w:tcBorders>
            <w:vAlign w:val="center"/>
          </w:tcPr>
          <w:p w14:paraId="3ADD3EC9" w14:textId="77777777" w:rsidR="005E5158" w:rsidRPr="00235EA6" w:rsidRDefault="005E5158">
            <w:pPr>
              <w:jc w:val="center"/>
              <w:rPr>
                <w:rFonts w:eastAsia="文鼎中楷"/>
              </w:rPr>
            </w:pPr>
            <w:r w:rsidRPr="00235EA6">
              <w:rPr>
                <w:rFonts w:eastAsia="文鼎中楷"/>
                <w:b/>
                <w:sz w:val="24"/>
                <w:szCs w:val="24"/>
              </w:rPr>
              <w:t>教學內容及融入方式</w:t>
            </w:r>
          </w:p>
        </w:tc>
        <w:tc>
          <w:tcPr>
            <w:tcW w:w="1275" w:type="dxa"/>
            <w:gridSpan w:val="5"/>
            <w:tcBorders>
              <w:top w:val="single" w:sz="4" w:space="0" w:color="000000"/>
              <w:left w:val="single" w:sz="4" w:space="0" w:color="000000"/>
              <w:bottom w:val="single" w:sz="4" w:space="0" w:color="000000"/>
              <w:right w:val="single" w:sz="4" w:space="0" w:color="000000"/>
            </w:tcBorders>
            <w:vAlign w:val="center"/>
          </w:tcPr>
          <w:p w14:paraId="54BE6947" w14:textId="77777777" w:rsidR="005E5158" w:rsidRPr="00235EA6" w:rsidRDefault="005E5158">
            <w:pPr>
              <w:jc w:val="center"/>
              <w:rPr>
                <w:rFonts w:eastAsia="文鼎中楷"/>
              </w:rPr>
            </w:pPr>
            <w:r w:rsidRPr="00235EA6">
              <w:rPr>
                <w:rFonts w:eastAsia="文鼎中楷"/>
                <w:b/>
                <w:sz w:val="24"/>
                <w:szCs w:val="24"/>
              </w:rPr>
              <w:t>時間</w:t>
            </w:r>
          </w:p>
        </w:tc>
        <w:tc>
          <w:tcPr>
            <w:tcW w:w="2111" w:type="dxa"/>
            <w:gridSpan w:val="2"/>
            <w:tcBorders>
              <w:top w:val="single" w:sz="4" w:space="0" w:color="000000"/>
              <w:left w:val="single" w:sz="4" w:space="0" w:color="000000"/>
              <w:bottom w:val="single" w:sz="4" w:space="0" w:color="000000"/>
              <w:right w:val="single" w:sz="12" w:space="0" w:color="000000"/>
            </w:tcBorders>
            <w:vAlign w:val="center"/>
          </w:tcPr>
          <w:p w14:paraId="27D9B4D7" w14:textId="77777777" w:rsidR="005E5158" w:rsidRPr="00235EA6" w:rsidRDefault="005E5158">
            <w:pPr>
              <w:jc w:val="center"/>
              <w:rPr>
                <w:rFonts w:eastAsia="文鼎中楷"/>
              </w:rPr>
            </w:pPr>
            <w:r w:rsidRPr="00235EA6">
              <w:rPr>
                <w:rFonts w:eastAsia="文鼎中楷"/>
                <w:b/>
                <w:sz w:val="24"/>
                <w:szCs w:val="24"/>
              </w:rPr>
              <w:t>評量內容與策略</w:t>
            </w:r>
          </w:p>
        </w:tc>
      </w:tr>
      <w:tr w:rsidR="005E5158" w:rsidRPr="00235EA6" w14:paraId="424A95FF" w14:textId="77777777" w:rsidTr="003C09A3">
        <w:trPr>
          <w:trHeight w:val="820"/>
        </w:trPr>
        <w:tc>
          <w:tcPr>
            <w:tcW w:w="1209" w:type="dxa"/>
            <w:gridSpan w:val="3"/>
            <w:tcBorders>
              <w:top w:val="single" w:sz="4" w:space="0" w:color="000000"/>
              <w:bottom w:val="single" w:sz="4" w:space="0" w:color="000000"/>
              <w:right w:val="single" w:sz="4" w:space="0" w:color="000000"/>
            </w:tcBorders>
            <w:vAlign w:val="center"/>
          </w:tcPr>
          <w:p w14:paraId="7A7B5B7F" w14:textId="77777777" w:rsidR="005E5158" w:rsidRPr="00235EA6" w:rsidRDefault="005E5158">
            <w:pPr>
              <w:jc w:val="center"/>
              <w:rPr>
                <w:rFonts w:eastAsia="文鼎中楷"/>
                <w:b/>
                <w:sz w:val="24"/>
                <w:szCs w:val="24"/>
              </w:rPr>
            </w:pPr>
            <w:r w:rsidRPr="00235EA6">
              <w:rPr>
                <w:rFonts w:eastAsia="文鼎中楷"/>
                <w:b/>
                <w:sz w:val="24"/>
                <w:szCs w:val="24"/>
              </w:rPr>
              <w:t>Warm Up</w:t>
            </w:r>
          </w:p>
          <w:p w14:paraId="69721A09" w14:textId="77777777" w:rsidR="005E5158" w:rsidRPr="00235EA6" w:rsidRDefault="005E5158">
            <w:pPr>
              <w:rPr>
                <w:rFonts w:eastAsia="文鼎中楷"/>
                <w:b/>
                <w:sz w:val="24"/>
                <w:szCs w:val="24"/>
              </w:rPr>
            </w:pPr>
          </w:p>
        </w:tc>
        <w:tc>
          <w:tcPr>
            <w:tcW w:w="5001" w:type="dxa"/>
            <w:gridSpan w:val="7"/>
            <w:tcBorders>
              <w:top w:val="single" w:sz="4" w:space="0" w:color="000000"/>
              <w:left w:val="single" w:sz="4" w:space="0" w:color="000000"/>
              <w:bottom w:val="single" w:sz="4" w:space="0" w:color="000000"/>
              <w:right w:val="single" w:sz="4" w:space="0" w:color="000000"/>
            </w:tcBorders>
          </w:tcPr>
          <w:p w14:paraId="595DB1B2" w14:textId="77777777" w:rsidR="005E5158" w:rsidRPr="00235EA6" w:rsidRDefault="005E5158">
            <w:pPr>
              <w:rPr>
                <w:rFonts w:eastAsia="文鼎中楷"/>
              </w:rPr>
            </w:pPr>
            <w:r w:rsidRPr="00235EA6">
              <w:rPr>
                <w:rFonts w:eastAsia="文鼎中楷"/>
                <w:b/>
                <w:sz w:val="24"/>
                <w:szCs w:val="24"/>
              </w:rPr>
              <w:t>Questioning</w:t>
            </w:r>
          </w:p>
          <w:p w14:paraId="7A76DF1D" w14:textId="77777777" w:rsidR="005E5158" w:rsidRPr="00235EA6" w:rsidRDefault="005E5158">
            <w:pPr>
              <w:numPr>
                <w:ilvl w:val="0"/>
                <w:numId w:val="14"/>
              </w:numPr>
              <w:ind w:left="366" w:hanging="285"/>
              <w:contextualSpacing/>
              <w:rPr>
                <w:rFonts w:eastAsia="文鼎中楷"/>
                <w:sz w:val="24"/>
                <w:szCs w:val="24"/>
              </w:rPr>
            </w:pPr>
            <w:r w:rsidRPr="00235EA6">
              <w:rPr>
                <w:rFonts w:eastAsia="文鼎中楷"/>
                <w:sz w:val="24"/>
                <w:szCs w:val="24"/>
              </w:rPr>
              <w:t>問學生下面兩張圖代表什麼意思？</w:t>
            </w:r>
            <w:r w:rsidRPr="00235EA6">
              <w:rPr>
                <w:rFonts w:eastAsia="文鼎中楷"/>
                <w:sz w:val="24"/>
                <w:szCs w:val="24"/>
              </w:rPr>
              <w:t>(</w:t>
            </w:r>
            <w:r w:rsidRPr="00235EA6">
              <w:rPr>
                <w:rFonts w:eastAsia="文鼎中楷"/>
                <w:sz w:val="24"/>
                <w:szCs w:val="24"/>
              </w:rPr>
              <w:t>答對者加一分。</w:t>
            </w:r>
            <w:r w:rsidRPr="00235EA6">
              <w:rPr>
                <w:rFonts w:eastAsia="文鼎中楷"/>
                <w:sz w:val="24"/>
                <w:szCs w:val="24"/>
              </w:rPr>
              <w:t xml:space="preserve">) </w:t>
            </w:r>
          </w:p>
          <w:p w14:paraId="3D5A597D" w14:textId="77777777" w:rsidR="005E5158" w:rsidRPr="00235EA6" w:rsidRDefault="005E5158">
            <w:pPr>
              <w:rPr>
                <w:rFonts w:eastAsia="文鼎中楷"/>
              </w:rPr>
            </w:pPr>
            <w:r w:rsidRPr="00235EA6">
              <w:rPr>
                <w:rFonts w:eastAsia="文鼎中楷"/>
                <w:sz w:val="24"/>
                <w:szCs w:val="24"/>
              </w:rPr>
              <w:t xml:space="preserve">     T: What is it?</w:t>
            </w:r>
          </w:p>
          <w:p w14:paraId="4E27F749" w14:textId="77777777" w:rsidR="005E5158" w:rsidRPr="00235EA6" w:rsidRDefault="005E5158">
            <w:pPr>
              <w:rPr>
                <w:rFonts w:eastAsia="文鼎中楷"/>
              </w:rPr>
            </w:pPr>
            <w:r w:rsidRPr="00235EA6">
              <w:rPr>
                <w:rFonts w:eastAsia="文鼎中楷"/>
                <w:sz w:val="24"/>
                <w:szCs w:val="24"/>
              </w:rPr>
              <w:t xml:space="preserve">         What does it mean?</w:t>
            </w:r>
          </w:p>
          <w:p w14:paraId="6E46946B" w14:textId="77777777" w:rsidR="005E5158" w:rsidRPr="00235EA6" w:rsidRDefault="005E5158">
            <w:pPr>
              <w:rPr>
                <w:rFonts w:eastAsia="文鼎中楷"/>
                <w:sz w:val="24"/>
                <w:szCs w:val="24"/>
              </w:rPr>
            </w:pPr>
            <w:r w:rsidRPr="00235EA6">
              <w:rPr>
                <w:rFonts w:eastAsia="文鼎中楷"/>
                <w:sz w:val="24"/>
                <w:szCs w:val="24"/>
              </w:rPr>
              <w:t xml:space="preserve">     </w:t>
            </w:r>
            <w:r w:rsidRPr="00235EA6">
              <w:rPr>
                <w:rFonts w:eastAsia="文鼎中楷"/>
                <w:noProof/>
              </w:rPr>
              <w:drawing>
                <wp:inline distT="114300" distB="114300" distL="114300" distR="114300" wp14:anchorId="01DD3787" wp14:editId="1EA7EF1A">
                  <wp:extent cx="970254" cy="1303972"/>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3"/>
                          <a:srcRect/>
                          <a:stretch>
                            <a:fillRect/>
                          </a:stretch>
                        </pic:blipFill>
                        <pic:spPr>
                          <a:xfrm>
                            <a:off x="0" y="0"/>
                            <a:ext cx="970254" cy="1303972"/>
                          </a:xfrm>
                          <a:prstGeom prst="rect">
                            <a:avLst/>
                          </a:prstGeom>
                          <a:ln/>
                        </pic:spPr>
                      </pic:pic>
                    </a:graphicData>
                  </a:graphic>
                </wp:inline>
              </w:drawing>
            </w:r>
            <w:r w:rsidRPr="00235EA6">
              <w:rPr>
                <w:rFonts w:eastAsia="文鼎中楷"/>
                <w:noProof/>
              </w:rPr>
              <w:drawing>
                <wp:inline distT="114300" distB="114300" distL="114300" distR="114300" wp14:anchorId="2B8C8B5B" wp14:editId="49CAFF28">
                  <wp:extent cx="839153" cy="1268719"/>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34"/>
                          <a:srcRect/>
                          <a:stretch>
                            <a:fillRect/>
                          </a:stretch>
                        </pic:blipFill>
                        <pic:spPr>
                          <a:xfrm>
                            <a:off x="0" y="0"/>
                            <a:ext cx="839153" cy="1268719"/>
                          </a:xfrm>
                          <a:prstGeom prst="rect">
                            <a:avLst/>
                          </a:prstGeom>
                          <a:ln/>
                        </pic:spPr>
                      </pic:pic>
                    </a:graphicData>
                  </a:graphic>
                </wp:inline>
              </w:drawing>
            </w:r>
          </w:p>
          <w:p w14:paraId="24B8B21A" w14:textId="77777777" w:rsidR="005E5158" w:rsidRPr="00235EA6" w:rsidRDefault="005E5158">
            <w:pPr>
              <w:rPr>
                <w:rFonts w:eastAsia="文鼎中楷"/>
              </w:rPr>
            </w:pPr>
            <w:r w:rsidRPr="00235EA6">
              <w:rPr>
                <w:rFonts w:eastAsia="文鼎中楷"/>
                <w:b/>
                <w:sz w:val="24"/>
                <w:szCs w:val="24"/>
              </w:rPr>
              <w:t>Predicting</w:t>
            </w:r>
          </w:p>
          <w:p w14:paraId="5C955234" w14:textId="77777777" w:rsidR="005E5158" w:rsidRPr="00235EA6" w:rsidRDefault="005E5158" w:rsidP="005559C9">
            <w:pPr>
              <w:ind w:left="366" w:hanging="285"/>
              <w:rPr>
                <w:rFonts w:eastAsia="文鼎中楷"/>
              </w:rPr>
            </w:pPr>
            <w:r w:rsidRPr="00235EA6">
              <w:rPr>
                <w:rFonts w:eastAsia="文鼎中楷"/>
                <w:sz w:val="24"/>
                <w:szCs w:val="24"/>
              </w:rPr>
              <w:t xml:space="preserve">2. </w:t>
            </w:r>
            <w:r w:rsidRPr="00235EA6">
              <w:rPr>
                <w:rFonts w:eastAsia="文鼎中楷"/>
                <w:sz w:val="24"/>
                <w:szCs w:val="24"/>
              </w:rPr>
              <w:t>問學生第</w:t>
            </w:r>
            <w:r w:rsidRPr="00235EA6">
              <w:rPr>
                <w:rFonts w:eastAsia="文鼎中楷"/>
                <w:sz w:val="24"/>
                <w:szCs w:val="24"/>
              </w:rPr>
              <w:t>26</w:t>
            </w:r>
            <w:r w:rsidRPr="00235EA6">
              <w:rPr>
                <w:rFonts w:eastAsia="文鼎中楷"/>
                <w:sz w:val="24"/>
                <w:szCs w:val="24"/>
              </w:rPr>
              <w:t>頁的海報代表什麼意思並猜本課的課文跟什麼有關。</w:t>
            </w:r>
          </w:p>
        </w:tc>
        <w:tc>
          <w:tcPr>
            <w:tcW w:w="1275" w:type="dxa"/>
            <w:gridSpan w:val="5"/>
            <w:tcBorders>
              <w:top w:val="single" w:sz="4" w:space="0" w:color="000000"/>
              <w:left w:val="single" w:sz="4" w:space="0" w:color="000000"/>
              <w:bottom w:val="single" w:sz="4" w:space="0" w:color="000000"/>
              <w:right w:val="single" w:sz="4" w:space="0" w:color="000000"/>
            </w:tcBorders>
          </w:tcPr>
          <w:p w14:paraId="677F8F06" w14:textId="77777777" w:rsidR="005E5158" w:rsidRPr="00235EA6" w:rsidRDefault="005E5158" w:rsidP="003C09A3">
            <w:pPr>
              <w:jc w:val="center"/>
              <w:rPr>
                <w:rFonts w:eastAsia="文鼎中楷"/>
                <w:b/>
                <w:sz w:val="24"/>
                <w:szCs w:val="24"/>
                <w:u w:val="thick"/>
              </w:rPr>
            </w:pPr>
            <w:r w:rsidRPr="00235EA6">
              <w:rPr>
                <w:rFonts w:eastAsia="文鼎中楷"/>
                <w:b/>
                <w:sz w:val="24"/>
                <w:szCs w:val="24"/>
                <w:u w:val="thick"/>
              </w:rPr>
              <w:t>5’</w:t>
            </w:r>
          </w:p>
          <w:p w14:paraId="239EB5DE" w14:textId="77777777" w:rsidR="005E5158" w:rsidRPr="00235EA6" w:rsidRDefault="005E5158" w:rsidP="003C09A3">
            <w:pPr>
              <w:jc w:val="center"/>
              <w:rPr>
                <w:rFonts w:eastAsia="文鼎中楷"/>
                <w:sz w:val="24"/>
                <w:szCs w:val="24"/>
              </w:rPr>
            </w:pPr>
            <w:r w:rsidRPr="00235EA6">
              <w:rPr>
                <w:rFonts w:eastAsia="文鼎中楷"/>
                <w:sz w:val="24"/>
                <w:szCs w:val="24"/>
              </w:rPr>
              <w:t>Ac-IV-8</w:t>
            </w:r>
          </w:p>
          <w:p w14:paraId="1AB3D394" w14:textId="77777777" w:rsidR="005E5158" w:rsidRPr="00235EA6" w:rsidRDefault="005E5158" w:rsidP="003C09A3">
            <w:pPr>
              <w:jc w:val="center"/>
              <w:rPr>
                <w:rFonts w:eastAsia="文鼎中楷"/>
                <w:sz w:val="24"/>
                <w:szCs w:val="24"/>
              </w:rPr>
            </w:pPr>
            <w:r w:rsidRPr="00235EA6">
              <w:rPr>
                <w:rFonts w:eastAsia="文鼎中楷"/>
                <w:sz w:val="24"/>
                <w:szCs w:val="24"/>
              </w:rPr>
              <w:t>B-IV-6</w:t>
            </w:r>
          </w:p>
          <w:p w14:paraId="7FC884A4" w14:textId="77777777" w:rsidR="005E5158" w:rsidRPr="00235EA6" w:rsidRDefault="005E5158" w:rsidP="003C09A3">
            <w:pPr>
              <w:jc w:val="center"/>
              <w:rPr>
                <w:rFonts w:eastAsia="文鼎中楷"/>
                <w:sz w:val="24"/>
                <w:szCs w:val="24"/>
              </w:rPr>
            </w:pPr>
            <w:r w:rsidRPr="00235EA6">
              <w:rPr>
                <w:rFonts w:eastAsia="文鼎中楷"/>
                <w:sz w:val="24"/>
                <w:szCs w:val="24"/>
              </w:rPr>
              <w:t>D-IV-1</w:t>
            </w:r>
          </w:p>
          <w:p w14:paraId="4A958A67" w14:textId="77777777" w:rsidR="005E5158" w:rsidRPr="00235EA6" w:rsidRDefault="005E5158" w:rsidP="003C09A3">
            <w:pPr>
              <w:jc w:val="center"/>
              <w:rPr>
                <w:rFonts w:eastAsia="文鼎中楷"/>
                <w:sz w:val="24"/>
                <w:szCs w:val="24"/>
              </w:rPr>
            </w:pPr>
            <w:r w:rsidRPr="00235EA6">
              <w:rPr>
                <w:rFonts w:eastAsia="文鼎中楷"/>
                <w:sz w:val="24"/>
                <w:szCs w:val="24"/>
              </w:rPr>
              <w:t>2-IV-10</w:t>
            </w:r>
          </w:p>
          <w:p w14:paraId="65EB70F3" w14:textId="77777777" w:rsidR="005E5158" w:rsidRPr="00235EA6" w:rsidRDefault="005E5158" w:rsidP="003C09A3">
            <w:pPr>
              <w:jc w:val="center"/>
              <w:rPr>
                <w:rFonts w:eastAsia="文鼎中楷"/>
                <w:sz w:val="24"/>
                <w:szCs w:val="24"/>
              </w:rPr>
            </w:pPr>
            <w:r w:rsidRPr="00235EA6">
              <w:rPr>
                <w:rFonts w:eastAsia="文鼎中楷"/>
                <w:sz w:val="24"/>
                <w:szCs w:val="24"/>
              </w:rPr>
              <w:t>3-IV-12</w:t>
            </w:r>
          </w:p>
          <w:p w14:paraId="14590AD3" w14:textId="77777777" w:rsidR="005E5158" w:rsidRPr="00235EA6" w:rsidRDefault="005E5158" w:rsidP="003C09A3">
            <w:pPr>
              <w:jc w:val="center"/>
              <w:rPr>
                <w:rFonts w:eastAsia="文鼎中楷"/>
                <w:sz w:val="24"/>
                <w:szCs w:val="24"/>
              </w:rPr>
            </w:pPr>
            <w:r w:rsidRPr="00235EA6">
              <w:rPr>
                <w:rFonts w:eastAsia="文鼎中楷"/>
                <w:sz w:val="24"/>
                <w:szCs w:val="24"/>
              </w:rPr>
              <w:t>6-IV-1</w:t>
            </w:r>
          </w:p>
          <w:p w14:paraId="3700ED63" w14:textId="77777777" w:rsidR="005E5158" w:rsidRPr="00235EA6" w:rsidRDefault="005E5158" w:rsidP="003C09A3">
            <w:pPr>
              <w:jc w:val="center"/>
              <w:rPr>
                <w:rFonts w:eastAsia="文鼎中楷"/>
                <w:sz w:val="24"/>
                <w:szCs w:val="24"/>
              </w:rPr>
            </w:pPr>
            <w:r w:rsidRPr="00235EA6">
              <w:rPr>
                <w:rFonts w:eastAsia="文鼎中楷"/>
                <w:sz w:val="24"/>
                <w:szCs w:val="24"/>
              </w:rPr>
              <w:t>9-IV-4</w:t>
            </w:r>
          </w:p>
        </w:tc>
        <w:tc>
          <w:tcPr>
            <w:tcW w:w="2111" w:type="dxa"/>
            <w:gridSpan w:val="2"/>
            <w:tcBorders>
              <w:top w:val="single" w:sz="4" w:space="0" w:color="000000"/>
              <w:left w:val="single" w:sz="4" w:space="0" w:color="000000"/>
              <w:bottom w:val="single" w:sz="4" w:space="0" w:color="000000"/>
            </w:tcBorders>
          </w:tcPr>
          <w:p w14:paraId="399FB34D" w14:textId="77777777" w:rsidR="005E5158" w:rsidRPr="00235EA6" w:rsidRDefault="005E5158" w:rsidP="00FC0CF6">
            <w:pPr>
              <w:rPr>
                <w:rFonts w:eastAsia="文鼎中楷"/>
                <w:sz w:val="24"/>
                <w:szCs w:val="24"/>
              </w:rPr>
            </w:pPr>
          </w:p>
          <w:p w14:paraId="3EAE5DA0" w14:textId="77777777" w:rsidR="005E5158" w:rsidRPr="00235EA6" w:rsidRDefault="005E5158" w:rsidP="00FC0CF6">
            <w:pPr>
              <w:rPr>
                <w:rFonts w:eastAsia="文鼎中楷"/>
              </w:rPr>
            </w:pPr>
            <w:r w:rsidRPr="00235EA6">
              <w:rPr>
                <w:rFonts w:eastAsia="文鼎中楷"/>
                <w:sz w:val="24"/>
                <w:szCs w:val="24"/>
              </w:rPr>
              <w:t>不論答案長短，皆可加分，以英文回答者，每人</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中文回答者，每人１分，藉以鼓勵學生參與意願。</w:t>
            </w:r>
          </w:p>
        </w:tc>
      </w:tr>
      <w:tr w:rsidR="005E5158" w:rsidRPr="00235EA6" w14:paraId="320F5392" w14:textId="77777777" w:rsidTr="00185619">
        <w:trPr>
          <w:trHeight w:val="4450"/>
        </w:trPr>
        <w:tc>
          <w:tcPr>
            <w:tcW w:w="1209" w:type="dxa"/>
            <w:gridSpan w:val="3"/>
            <w:tcBorders>
              <w:top w:val="single" w:sz="4" w:space="0" w:color="000000"/>
              <w:bottom w:val="single" w:sz="4" w:space="0" w:color="000000"/>
              <w:right w:val="single" w:sz="4" w:space="0" w:color="000000"/>
            </w:tcBorders>
            <w:vAlign w:val="center"/>
          </w:tcPr>
          <w:p w14:paraId="42692D6E" w14:textId="77777777" w:rsidR="005E5158" w:rsidRPr="00235EA6" w:rsidRDefault="005E5158">
            <w:pPr>
              <w:jc w:val="center"/>
              <w:rPr>
                <w:rFonts w:eastAsia="文鼎中楷"/>
                <w:b/>
                <w:sz w:val="24"/>
                <w:szCs w:val="24"/>
              </w:rPr>
            </w:pPr>
            <w:r w:rsidRPr="00235EA6">
              <w:rPr>
                <w:rFonts w:eastAsia="文鼎中楷"/>
                <w:b/>
                <w:sz w:val="24"/>
                <w:szCs w:val="24"/>
              </w:rPr>
              <w:lastRenderedPageBreak/>
              <w:t>While teaching</w:t>
            </w:r>
          </w:p>
        </w:tc>
        <w:tc>
          <w:tcPr>
            <w:tcW w:w="5001" w:type="dxa"/>
            <w:gridSpan w:val="7"/>
            <w:tcBorders>
              <w:top w:val="single" w:sz="4" w:space="0" w:color="000000"/>
              <w:left w:val="single" w:sz="4" w:space="0" w:color="000000"/>
              <w:bottom w:val="single" w:sz="4" w:space="0" w:color="000000"/>
              <w:right w:val="single" w:sz="4" w:space="0" w:color="000000"/>
            </w:tcBorders>
          </w:tcPr>
          <w:p w14:paraId="5800ADF9" w14:textId="77777777" w:rsidR="005E5158" w:rsidRPr="00235EA6" w:rsidRDefault="005E5158">
            <w:pPr>
              <w:rPr>
                <w:rFonts w:eastAsia="文鼎中楷"/>
              </w:rPr>
            </w:pPr>
            <w:r w:rsidRPr="00235EA6">
              <w:rPr>
                <w:rFonts w:eastAsia="文鼎中楷"/>
                <w:b/>
                <w:sz w:val="24"/>
                <w:szCs w:val="24"/>
              </w:rPr>
              <w:t>Visualizing - Mind Map</w:t>
            </w:r>
          </w:p>
          <w:p w14:paraId="2D1F2192" w14:textId="77777777" w:rsidR="005E5158" w:rsidRPr="00235EA6" w:rsidRDefault="005E5158" w:rsidP="00DC3824">
            <w:pPr>
              <w:numPr>
                <w:ilvl w:val="0"/>
                <w:numId w:val="7"/>
              </w:numPr>
              <w:ind w:left="408" w:hanging="284"/>
              <w:contextualSpacing/>
              <w:rPr>
                <w:rFonts w:eastAsia="文鼎中楷"/>
                <w:sz w:val="24"/>
                <w:szCs w:val="24"/>
              </w:rPr>
            </w:pPr>
            <w:r w:rsidRPr="00235EA6">
              <w:rPr>
                <w:rFonts w:eastAsia="文鼎中楷"/>
                <w:sz w:val="24"/>
                <w:szCs w:val="24"/>
              </w:rPr>
              <w:t>播放</w:t>
            </w:r>
            <w:r w:rsidRPr="00235EA6">
              <w:rPr>
                <w:rFonts w:eastAsia="文鼎中楷"/>
                <w:sz w:val="24"/>
                <w:szCs w:val="24"/>
              </w:rPr>
              <w:t>Reading</w:t>
            </w:r>
            <w:r w:rsidRPr="00235EA6">
              <w:rPr>
                <w:rFonts w:eastAsia="文鼎中楷"/>
                <w:sz w:val="24"/>
                <w:szCs w:val="24"/>
              </w:rPr>
              <w:t>的影片，給一組一張</w:t>
            </w:r>
            <w:r w:rsidRPr="00235EA6">
              <w:rPr>
                <w:rFonts w:eastAsia="文鼎中楷"/>
                <w:sz w:val="24"/>
                <w:szCs w:val="24"/>
              </w:rPr>
              <w:t>A4</w:t>
            </w:r>
            <w:r w:rsidRPr="00235EA6">
              <w:rPr>
                <w:rFonts w:eastAsia="文鼎中楷"/>
                <w:sz w:val="24"/>
                <w:szCs w:val="24"/>
              </w:rPr>
              <w:t>白紙，並問同學</w:t>
            </w:r>
            <w:r w:rsidRPr="00235EA6">
              <w:rPr>
                <w:rFonts w:eastAsia="文鼎中楷"/>
                <w:sz w:val="24"/>
                <w:szCs w:val="24"/>
              </w:rPr>
              <w:t>Reading</w:t>
            </w:r>
            <w:r w:rsidRPr="00235EA6">
              <w:rPr>
                <w:rFonts w:eastAsia="文鼎中楷"/>
                <w:sz w:val="24"/>
                <w:szCs w:val="24"/>
              </w:rPr>
              <w:t>裡最常出現的是哪個字。寫在白紙中間。</w:t>
            </w:r>
          </w:p>
          <w:p w14:paraId="1E579809" w14:textId="77777777" w:rsidR="005E5158" w:rsidRPr="00235EA6" w:rsidRDefault="005E5158" w:rsidP="00DC3824">
            <w:pPr>
              <w:numPr>
                <w:ilvl w:val="0"/>
                <w:numId w:val="7"/>
              </w:numPr>
              <w:ind w:left="408" w:hanging="284"/>
              <w:contextualSpacing/>
              <w:rPr>
                <w:rFonts w:eastAsia="文鼎中楷"/>
                <w:sz w:val="24"/>
                <w:szCs w:val="24"/>
              </w:rPr>
            </w:pPr>
            <w:r w:rsidRPr="00235EA6">
              <w:rPr>
                <w:rFonts w:eastAsia="文鼎中楷"/>
                <w:sz w:val="24"/>
                <w:szCs w:val="24"/>
              </w:rPr>
              <w:t>再請學生跟著</w:t>
            </w:r>
            <w:r w:rsidRPr="00235EA6">
              <w:rPr>
                <w:rFonts w:eastAsia="文鼎中楷"/>
                <w:sz w:val="24"/>
                <w:szCs w:val="24"/>
              </w:rPr>
              <w:t>Reading</w:t>
            </w:r>
            <w:r w:rsidRPr="00235EA6">
              <w:rPr>
                <w:rFonts w:eastAsia="文鼎中楷"/>
                <w:sz w:val="24"/>
                <w:szCs w:val="24"/>
              </w:rPr>
              <w:t>唸一遍內容，請學生將聽到覺得重要的字填在最常出現的字旁邊。</w:t>
            </w:r>
          </w:p>
          <w:p w14:paraId="21705B60" w14:textId="77777777" w:rsidR="00DC3824" w:rsidRPr="00235EA6" w:rsidRDefault="00DC3824" w:rsidP="00DC3824">
            <w:pPr>
              <w:widowControl/>
              <w:numPr>
                <w:ilvl w:val="0"/>
                <w:numId w:val="7"/>
              </w:numPr>
              <w:ind w:left="408" w:hanging="284"/>
              <w:textAlignment w:val="baseline"/>
              <w:rPr>
                <w:rFonts w:eastAsia="文鼎中楷"/>
                <w:sz w:val="24"/>
                <w:szCs w:val="24"/>
              </w:rPr>
            </w:pPr>
            <w:r w:rsidRPr="00235EA6">
              <w:rPr>
                <w:rFonts w:eastAsia="文鼎中楷"/>
                <w:sz w:val="24"/>
                <w:szCs w:val="24"/>
              </w:rPr>
              <w:t>再播放一次影片加深學生對課文的印象。</w:t>
            </w:r>
          </w:p>
          <w:p w14:paraId="6E6E3E00" w14:textId="77777777" w:rsidR="00DC3824" w:rsidRPr="00235EA6" w:rsidRDefault="00DC3824" w:rsidP="00DC3824">
            <w:pPr>
              <w:widowControl/>
              <w:numPr>
                <w:ilvl w:val="0"/>
                <w:numId w:val="7"/>
              </w:numPr>
              <w:spacing w:before="100" w:beforeAutospacing="1" w:after="100" w:afterAutospacing="1"/>
              <w:ind w:left="408" w:hanging="284"/>
              <w:textAlignment w:val="baseline"/>
              <w:rPr>
                <w:rFonts w:eastAsia="文鼎中楷"/>
                <w:sz w:val="24"/>
                <w:szCs w:val="24"/>
              </w:rPr>
            </w:pPr>
            <w:r w:rsidRPr="00235EA6">
              <w:rPr>
                <w:rFonts w:eastAsia="文鼎中楷"/>
                <w:sz w:val="24"/>
                <w:szCs w:val="24"/>
              </w:rPr>
              <w:t>邊聽邊將剛剛寫出的字畫線連接起來</w:t>
            </w:r>
            <w:r w:rsidR="00235EA6" w:rsidRPr="00235EA6">
              <w:rPr>
                <w:rFonts w:eastAsia="文鼎中楷"/>
                <w:sz w:val="24"/>
                <w:szCs w:val="24"/>
              </w:rPr>
              <w:t>，</w:t>
            </w:r>
            <w:r w:rsidRPr="00235EA6">
              <w:rPr>
                <w:rFonts w:eastAsia="文鼎中楷"/>
                <w:sz w:val="24"/>
                <w:szCs w:val="24"/>
              </w:rPr>
              <w:t>並請一組一個學生美編剛才所做的</w:t>
            </w:r>
            <w:r w:rsidRPr="00235EA6">
              <w:rPr>
                <w:rFonts w:eastAsia="文鼎中楷"/>
                <w:sz w:val="24"/>
                <w:szCs w:val="24"/>
              </w:rPr>
              <w:t>Mind Map</w:t>
            </w:r>
            <w:r w:rsidRPr="00235EA6">
              <w:rPr>
                <w:rFonts w:eastAsia="文鼎中楷"/>
                <w:sz w:val="24"/>
                <w:szCs w:val="24"/>
              </w:rPr>
              <w:t>。</w:t>
            </w:r>
            <w:bookmarkStart w:id="2" w:name="_GoBack"/>
            <w:bookmarkEnd w:id="2"/>
          </w:p>
        </w:tc>
        <w:tc>
          <w:tcPr>
            <w:tcW w:w="1275" w:type="dxa"/>
            <w:gridSpan w:val="5"/>
            <w:tcBorders>
              <w:top w:val="single" w:sz="4" w:space="0" w:color="000000"/>
              <w:left w:val="single" w:sz="4" w:space="0" w:color="000000"/>
              <w:bottom w:val="single" w:sz="4" w:space="0" w:color="000000"/>
              <w:right w:val="single" w:sz="4" w:space="0" w:color="000000"/>
            </w:tcBorders>
          </w:tcPr>
          <w:p w14:paraId="164D74D2" w14:textId="77777777" w:rsidR="005E5158" w:rsidRPr="00235EA6" w:rsidRDefault="002D7741" w:rsidP="002D7741">
            <w:pPr>
              <w:jc w:val="center"/>
              <w:rPr>
                <w:rFonts w:eastAsia="文鼎中楷"/>
                <w:b/>
                <w:sz w:val="24"/>
                <w:szCs w:val="24"/>
                <w:u w:val="thick"/>
              </w:rPr>
            </w:pPr>
            <w:r w:rsidRPr="00235EA6">
              <w:rPr>
                <w:rFonts w:eastAsia="文鼎中楷"/>
                <w:b/>
                <w:sz w:val="24"/>
                <w:szCs w:val="24"/>
                <w:u w:val="thick"/>
              </w:rPr>
              <w:t>15’</w:t>
            </w:r>
          </w:p>
          <w:p w14:paraId="348768A4" w14:textId="77777777" w:rsidR="005E5158" w:rsidRPr="00235EA6" w:rsidRDefault="005E5158" w:rsidP="003C09A3">
            <w:pPr>
              <w:jc w:val="center"/>
              <w:rPr>
                <w:rFonts w:eastAsia="文鼎中楷"/>
                <w:sz w:val="24"/>
                <w:szCs w:val="24"/>
              </w:rPr>
            </w:pPr>
            <w:r w:rsidRPr="00235EA6">
              <w:rPr>
                <w:rFonts w:eastAsia="文鼎中楷"/>
                <w:sz w:val="24"/>
                <w:szCs w:val="24"/>
              </w:rPr>
              <w:t>Ac-IV-8</w:t>
            </w:r>
          </w:p>
          <w:p w14:paraId="49C638F0" w14:textId="77777777" w:rsidR="005E5158" w:rsidRPr="00235EA6" w:rsidRDefault="005E5158" w:rsidP="003C09A3">
            <w:pPr>
              <w:jc w:val="center"/>
              <w:rPr>
                <w:rFonts w:eastAsia="文鼎中楷"/>
                <w:sz w:val="24"/>
                <w:szCs w:val="24"/>
              </w:rPr>
            </w:pPr>
            <w:r w:rsidRPr="00235EA6">
              <w:rPr>
                <w:rFonts w:eastAsia="文鼎中楷"/>
                <w:sz w:val="24"/>
                <w:szCs w:val="24"/>
              </w:rPr>
              <w:t>Ae-IV-17</w:t>
            </w:r>
          </w:p>
          <w:p w14:paraId="54833577" w14:textId="77777777" w:rsidR="005E5158" w:rsidRPr="00235EA6" w:rsidRDefault="005E5158" w:rsidP="003C09A3">
            <w:pPr>
              <w:jc w:val="center"/>
              <w:rPr>
                <w:rFonts w:eastAsia="文鼎中楷"/>
                <w:sz w:val="24"/>
                <w:szCs w:val="24"/>
              </w:rPr>
            </w:pPr>
            <w:r w:rsidRPr="00235EA6">
              <w:rPr>
                <w:rFonts w:eastAsia="文鼎中楷"/>
                <w:sz w:val="24"/>
                <w:szCs w:val="24"/>
              </w:rPr>
              <w:t>1-IV-8</w:t>
            </w:r>
          </w:p>
          <w:p w14:paraId="48A6EDBF" w14:textId="77777777" w:rsidR="005E5158" w:rsidRPr="00235EA6" w:rsidRDefault="005E5158" w:rsidP="003C09A3">
            <w:pPr>
              <w:jc w:val="center"/>
              <w:rPr>
                <w:rFonts w:eastAsia="文鼎中楷"/>
                <w:sz w:val="24"/>
                <w:szCs w:val="24"/>
              </w:rPr>
            </w:pPr>
            <w:r w:rsidRPr="00235EA6">
              <w:rPr>
                <w:rFonts w:eastAsia="文鼎中楷"/>
                <w:sz w:val="24"/>
                <w:szCs w:val="24"/>
              </w:rPr>
              <w:t>3-IV-9</w:t>
            </w:r>
          </w:p>
          <w:p w14:paraId="46FB9838" w14:textId="77777777" w:rsidR="005E5158" w:rsidRPr="00235EA6" w:rsidRDefault="005E5158" w:rsidP="003C09A3">
            <w:pPr>
              <w:jc w:val="center"/>
              <w:rPr>
                <w:rFonts w:eastAsia="文鼎中楷"/>
                <w:sz w:val="24"/>
                <w:szCs w:val="24"/>
              </w:rPr>
            </w:pPr>
            <w:r w:rsidRPr="00235EA6">
              <w:rPr>
                <w:rFonts w:eastAsia="文鼎中楷"/>
                <w:sz w:val="24"/>
                <w:szCs w:val="24"/>
              </w:rPr>
              <w:t>4-IV-1</w:t>
            </w:r>
          </w:p>
          <w:p w14:paraId="3D0B8266" w14:textId="77777777" w:rsidR="005E5158" w:rsidRPr="00235EA6" w:rsidRDefault="005E5158" w:rsidP="003C09A3">
            <w:pPr>
              <w:jc w:val="center"/>
              <w:rPr>
                <w:rFonts w:eastAsia="文鼎中楷"/>
                <w:sz w:val="24"/>
                <w:szCs w:val="24"/>
              </w:rPr>
            </w:pPr>
            <w:r w:rsidRPr="00235EA6">
              <w:rPr>
                <w:rFonts w:eastAsia="文鼎中楷"/>
                <w:sz w:val="24"/>
                <w:szCs w:val="24"/>
              </w:rPr>
              <w:t>5-IV-8</w:t>
            </w:r>
          </w:p>
          <w:p w14:paraId="7D9645AA" w14:textId="77777777" w:rsidR="005E5158" w:rsidRPr="00235EA6" w:rsidRDefault="005E5158" w:rsidP="002D7741">
            <w:pPr>
              <w:jc w:val="center"/>
              <w:rPr>
                <w:rFonts w:eastAsia="文鼎中楷"/>
                <w:sz w:val="24"/>
                <w:szCs w:val="24"/>
              </w:rPr>
            </w:pPr>
          </w:p>
        </w:tc>
        <w:tc>
          <w:tcPr>
            <w:tcW w:w="2111" w:type="dxa"/>
            <w:gridSpan w:val="2"/>
            <w:tcBorders>
              <w:top w:val="single" w:sz="4" w:space="0" w:color="000000"/>
              <w:left w:val="single" w:sz="4" w:space="0" w:color="000000"/>
              <w:bottom w:val="single" w:sz="4" w:space="0" w:color="000000"/>
            </w:tcBorders>
          </w:tcPr>
          <w:p w14:paraId="08FB76F5" w14:textId="77777777" w:rsidR="005E5158" w:rsidRPr="00235EA6" w:rsidRDefault="005E5158" w:rsidP="00743C63">
            <w:pPr>
              <w:rPr>
                <w:rFonts w:eastAsia="文鼎中楷"/>
                <w:color w:val="000000" w:themeColor="text1"/>
                <w:sz w:val="24"/>
                <w:szCs w:val="24"/>
              </w:rPr>
            </w:pPr>
            <w:r w:rsidRPr="00235EA6">
              <w:rPr>
                <w:rFonts w:eastAsia="文鼎中楷"/>
                <w:sz w:val="24"/>
                <w:szCs w:val="24"/>
              </w:rPr>
              <w:t>教師巡視組間，視學生討論狀況給予加分。全組積極參與</w:t>
            </w:r>
            <w:r w:rsidRPr="00235EA6">
              <w:rPr>
                <w:rFonts w:eastAsia="文鼎中楷"/>
                <w:sz w:val="24"/>
                <w:szCs w:val="24"/>
              </w:rPr>
              <w:t>(3</w:t>
            </w:r>
            <w:r w:rsidRPr="00235EA6">
              <w:rPr>
                <w:rFonts w:eastAsia="文鼎中楷"/>
                <w:sz w:val="24"/>
                <w:szCs w:val="24"/>
              </w:rPr>
              <w:t>分</w:t>
            </w:r>
            <w:r w:rsidRPr="00235EA6">
              <w:rPr>
                <w:rFonts w:eastAsia="文鼎中楷"/>
                <w:sz w:val="24"/>
                <w:szCs w:val="24"/>
              </w:rPr>
              <w:t>)</w:t>
            </w:r>
            <w:r w:rsidRPr="00235EA6">
              <w:rPr>
                <w:rFonts w:eastAsia="文鼎中楷"/>
                <w:sz w:val="24"/>
                <w:szCs w:val="24"/>
              </w:rPr>
              <w:t>，部分組員積極參與</w:t>
            </w:r>
            <w:r w:rsidRPr="00235EA6">
              <w:rPr>
                <w:rFonts w:eastAsia="文鼎中楷"/>
                <w:sz w:val="24"/>
                <w:szCs w:val="24"/>
              </w:rPr>
              <w:t>(2</w:t>
            </w:r>
            <w:r w:rsidRPr="00235EA6">
              <w:rPr>
                <w:rFonts w:eastAsia="文鼎中楷"/>
                <w:sz w:val="24"/>
                <w:szCs w:val="24"/>
              </w:rPr>
              <w:t>分</w:t>
            </w:r>
            <w:r w:rsidRPr="00235EA6">
              <w:rPr>
                <w:rFonts w:eastAsia="文鼎中楷"/>
                <w:sz w:val="24"/>
                <w:szCs w:val="24"/>
              </w:rPr>
              <w:t>)</w:t>
            </w:r>
            <w:r w:rsidRPr="00235EA6">
              <w:rPr>
                <w:rFonts w:eastAsia="文鼎中楷"/>
                <w:sz w:val="24"/>
                <w:szCs w:val="24"/>
              </w:rPr>
              <w:t>，僅組長一人埋頭苦寫</w:t>
            </w:r>
            <w:r w:rsidRPr="00235EA6">
              <w:rPr>
                <w:rFonts w:eastAsia="文鼎中楷"/>
                <w:sz w:val="24"/>
                <w:szCs w:val="24"/>
              </w:rPr>
              <w:t>(1</w:t>
            </w:r>
            <w:r w:rsidRPr="00235EA6">
              <w:rPr>
                <w:rFonts w:eastAsia="文鼎中楷"/>
                <w:sz w:val="24"/>
                <w:szCs w:val="24"/>
              </w:rPr>
              <w:t>分</w:t>
            </w:r>
            <w:r w:rsidRPr="00235EA6">
              <w:rPr>
                <w:rFonts w:eastAsia="文鼎中楷"/>
                <w:sz w:val="24"/>
                <w:szCs w:val="24"/>
              </w:rPr>
              <w:t>)</w:t>
            </w:r>
            <w:r w:rsidRPr="00235EA6">
              <w:rPr>
                <w:rFonts w:eastAsia="文鼎中楷"/>
                <w:sz w:val="24"/>
                <w:szCs w:val="24"/>
              </w:rPr>
              <w:t>。</w:t>
            </w:r>
          </w:p>
        </w:tc>
      </w:tr>
      <w:tr w:rsidR="005E5158" w:rsidRPr="00235EA6" w14:paraId="1D600776" w14:textId="77777777" w:rsidTr="003C09A3">
        <w:trPr>
          <w:trHeight w:val="820"/>
        </w:trPr>
        <w:tc>
          <w:tcPr>
            <w:tcW w:w="1209" w:type="dxa"/>
            <w:gridSpan w:val="3"/>
            <w:tcBorders>
              <w:top w:val="single" w:sz="4" w:space="0" w:color="000000"/>
              <w:bottom w:val="single" w:sz="12" w:space="0" w:color="000000"/>
              <w:right w:val="single" w:sz="4" w:space="0" w:color="000000"/>
            </w:tcBorders>
            <w:vAlign w:val="center"/>
          </w:tcPr>
          <w:p w14:paraId="1105D538" w14:textId="77777777" w:rsidR="005E5158" w:rsidRPr="00235EA6" w:rsidRDefault="005E5158">
            <w:pPr>
              <w:jc w:val="center"/>
              <w:rPr>
                <w:rFonts w:eastAsia="文鼎中楷"/>
                <w:b/>
                <w:sz w:val="24"/>
                <w:szCs w:val="24"/>
              </w:rPr>
            </w:pPr>
            <w:r w:rsidRPr="00235EA6">
              <w:rPr>
                <w:rFonts w:eastAsia="文鼎中楷"/>
                <w:b/>
                <w:sz w:val="24"/>
                <w:szCs w:val="24"/>
              </w:rPr>
              <w:t>Wrap up</w:t>
            </w:r>
          </w:p>
        </w:tc>
        <w:tc>
          <w:tcPr>
            <w:tcW w:w="5001" w:type="dxa"/>
            <w:gridSpan w:val="7"/>
            <w:tcBorders>
              <w:top w:val="single" w:sz="4" w:space="0" w:color="000000"/>
              <w:left w:val="single" w:sz="4" w:space="0" w:color="000000"/>
              <w:bottom w:val="single" w:sz="12" w:space="0" w:color="000000"/>
              <w:right w:val="single" w:sz="4" w:space="0" w:color="000000"/>
            </w:tcBorders>
          </w:tcPr>
          <w:p w14:paraId="27D17C45" w14:textId="77777777" w:rsidR="005E5158" w:rsidRPr="00235EA6" w:rsidRDefault="005E5158">
            <w:pPr>
              <w:rPr>
                <w:rFonts w:eastAsia="文鼎中楷"/>
              </w:rPr>
            </w:pPr>
            <w:r w:rsidRPr="00235EA6">
              <w:rPr>
                <w:rFonts w:eastAsia="文鼎中楷"/>
                <w:b/>
                <w:sz w:val="24"/>
                <w:szCs w:val="24"/>
              </w:rPr>
              <w:t>Connecting- Poster &amp; Slogan</w:t>
            </w:r>
          </w:p>
          <w:p w14:paraId="2A991C03" w14:textId="77777777" w:rsidR="00DC3824" w:rsidRPr="00235EA6" w:rsidRDefault="00DC3824" w:rsidP="00DC3824">
            <w:pPr>
              <w:numPr>
                <w:ilvl w:val="0"/>
                <w:numId w:val="39"/>
              </w:numPr>
              <w:ind w:left="408" w:hanging="284"/>
              <w:contextualSpacing/>
              <w:rPr>
                <w:rFonts w:eastAsia="文鼎中楷"/>
                <w:sz w:val="24"/>
                <w:szCs w:val="24"/>
              </w:rPr>
            </w:pPr>
            <w:r w:rsidRPr="00235EA6">
              <w:rPr>
                <w:rFonts w:eastAsia="文鼎中楷"/>
                <w:sz w:val="24"/>
                <w:szCs w:val="24"/>
              </w:rPr>
              <w:t>請各組學生先小聲用英文討論各自喜歡的運動，並各自想出一個口號。</w:t>
            </w:r>
          </w:p>
          <w:p w14:paraId="4ED47ABA" w14:textId="77777777" w:rsidR="00DC3824" w:rsidRPr="00235EA6" w:rsidRDefault="00DC3824" w:rsidP="00DC3824">
            <w:pPr>
              <w:numPr>
                <w:ilvl w:val="0"/>
                <w:numId w:val="39"/>
              </w:numPr>
              <w:ind w:left="408" w:hanging="284"/>
              <w:contextualSpacing/>
              <w:rPr>
                <w:rFonts w:eastAsia="文鼎中楷"/>
                <w:color w:val="000000" w:themeColor="text1"/>
                <w:sz w:val="24"/>
                <w:szCs w:val="24"/>
              </w:rPr>
            </w:pPr>
            <w:r w:rsidRPr="00235EA6">
              <w:rPr>
                <w:rFonts w:eastAsia="文鼎中楷"/>
                <w:color w:val="000000" w:themeColor="text1"/>
                <w:sz w:val="24"/>
                <w:szCs w:val="24"/>
              </w:rPr>
              <w:t>請學生用學習單</w:t>
            </w:r>
            <w:r w:rsidR="00422EED" w:rsidRPr="00235EA6">
              <w:rPr>
                <w:rFonts w:eastAsia="文鼎中楷"/>
                <w:color w:val="000000" w:themeColor="text1"/>
                <w:sz w:val="24"/>
                <w:szCs w:val="24"/>
              </w:rPr>
              <w:t>(</w:t>
            </w:r>
            <w:r w:rsidR="00184541" w:rsidRPr="00235EA6">
              <w:rPr>
                <w:rFonts w:eastAsia="文鼎中楷"/>
                <w:color w:val="000000" w:themeColor="text1"/>
                <w:sz w:val="24"/>
                <w:szCs w:val="24"/>
              </w:rPr>
              <w:t>附件六</w:t>
            </w:r>
            <w:r w:rsidR="00422EED" w:rsidRPr="00235EA6">
              <w:rPr>
                <w:rFonts w:eastAsia="文鼎中楷"/>
                <w:color w:val="000000" w:themeColor="text1"/>
                <w:sz w:val="24"/>
                <w:szCs w:val="24"/>
              </w:rPr>
              <w:t>)</w:t>
            </w:r>
            <w:r w:rsidRPr="00235EA6">
              <w:rPr>
                <w:rFonts w:eastAsia="文鼎中楷"/>
                <w:color w:val="000000" w:themeColor="text1"/>
                <w:sz w:val="24"/>
                <w:szCs w:val="24"/>
              </w:rPr>
              <w:t>依照所討論運動做出學習單設計</w:t>
            </w:r>
            <w:r w:rsidR="005670C8" w:rsidRPr="00235EA6">
              <w:rPr>
                <w:rFonts w:eastAsia="文鼎中楷"/>
                <w:color w:val="000000" w:themeColor="text1"/>
                <w:sz w:val="24"/>
                <w:szCs w:val="24"/>
              </w:rPr>
              <w:t>，可以參閱學習單格式以海報或</w:t>
            </w:r>
            <w:r w:rsidR="005670C8" w:rsidRPr="00235EA6">
              <w:rPr>
                <w:rFonts w:eastAsia="文鼎中楷"/>
                <w:color w:val="000000" w:themeColor="text1"/>
                <w:sz w:val="24"/>
                <w:szCs w:val="24"/>
              </w:rPr>
              <w:t>Publisher</w:t>
            </w:r>
            <w:r w:rsidR="005670C8" w:rsidRPr="00235EA6">
              <w:rPr>
                <w:rFonts w:eastAsia="文鼎中楷"/>
                <w:color w:val="000000" w:themeColor="text1"/>
                <w:sz w:val="24"/>
                <w:szCs w:val="24"/>
              </w:rPr>
              <w:t>製作</w:t>
            </w:r>
            <w:r w:rsidRPr="00235EA6">
              <w:rPr>
                <w:rFonts w:eastAsia="文鼎中楷"/>
                <w:color w:val="000000" w:themeColor="text1"/>
                <w:sz w:val="24"/>
                <w:szCs w:val="24"/>
              </w:rPr>
              <w:t>。</w:t>
            </w:r>
          </w:p>
          <w:p w14:paraId="48751107" w14:textId="77777777" w:rsidR="00422EED" w:rsidRPr="00235EA6" w:rsidRDefault="00DC3824" w:rsidP="00422EED">
            <w:pPr>
              <w:numPr>
                <w:ilvl w:val="0"/>
                <w:numId w:val="39"/>
              </w:numPr>
              <w:ind w:left="408" w:hanging="284"/>
              <w:contextualSpacing/>
              <w:rPr>
                <w:rFonts w:eastAsia="文鼎中楷"/>
                <w:sz w:val="24"/>
                <w:szCs w:val="24"/>
              </w:rPr>
            </w:pPr>
            <w:r w:rsidRPr="00235EA6">
              <w:rPr>
                <w:rFonts w:eastAsia="文鼎中楷"/>
                <w:sz w:val="24"/>
                <w:szCs w:val="24"/>
              </w:rPr>
              <w:t>未完成的部分指定為回家作業。</w:t>
            </w:r>
          </w:p>
          <w:p w14:paraId="4E1B231E" w14:textId="77777777" w:rsidR="00422EED" w:rsidRPr="00235EA6" w:rsidRDefault="00422EED" w:rsidP="0062547E">
            <w:pPr>
              <w:ind w:left="124"/>
              <w:contextualSpacing/>
              <w:rPr>
                <w:rFonts w:eastAsia="文鼎中楷"/>
                <w:sz w:val="24"/>
                <w:szCs w:val="24"/>
              </w:rPr>
            </w:pPr>
          </w:p>
        </w:tc>
        <w:tc>
          <w:tcPr>
            <w:tcW w:w="1275" w:type="dxa"/>
            <w:gridSpan w:val="5"/>
            <w:tcBorders>
              <w:top w:val="single" w:sz="4" w:space="0" w:color="000000"/>
              <w:left w:val="single" w:sz="4" w:space="0" w:color="000000"/>
              <w:bottom w:val="single" w:sz="12" w:space="0" w:color="000000"/>
              <w:right w:val="single" w:sz="4" w:space="0" w:color="000000"/>
            </w:tcBorders>
          </w:tcPr>
          <w:p w14:paraId="021F0D1E" w14:textId="77777777" w:rsidR="005E5158" w:rsidRPr="00235EA6" w:rsidRDefault="005E5158" w:rsidP="003C09A3">
            <w:pPr>
              <w:jc w:val="center"/>
              <w:rPr>
                <w:rFonts w:eastAsia="文鼎中楷"/>
                <w:b/>
                <w:sz w:val="24"/>
                <w:szCs w:val="24"/>
                <w:u w:val="thick"/>
              </w:rPr>
            </w:pPr>
            <w:r w:rsidRPr="00235EA6">
              <w:rPr>
                <w:rFonts w:eastAsia="文鼎中楷"/>
                <w:b/>
                <w:sz w:val="24"/>
                <w:szCs w:val="24"/>
                <w:u w:val="thick"/>
              </w:rPr>
              <w:t>25’</w:t>
            </w:r>
          </w:p>
          <w:p w14:paraId="7C46FBDB" w14:textId="77777777" w:rsidR="005E5158" w:rsidRPr="00235EA6" w:rsidRDefault="00422EED" w:rsidP="00422EED">
            <w:pPr>
              <w:jc w:val="center"/>
              <w:rPr>
                <w:rFonts w:eastAsia="文鼎中楷"/>
                <w:sz w:val="24"/>
                <w:szCs w:val="24"/>
              </w:rPr>
            </w:pPr>
            <w:r w:rsidRPr="00235EA6">
              <w:rPr>
                <w:rFonts w:eastAsia="文鼎中楷"/>
                <w:sz w:val="24"/>
                <w:szCs w:val="24"/>
              </w:rPr>
              <w:t>B-IV-7</w:t>
            </w:r>
          </w:p>
          <w:p w14:paraId="4A38F719" w14:textId="77777777" w:rsidR="005670C8" w:rsidRPr="00235EA6" w:rsidRDefault="005670C8" w:rsidP="00422EED">
            <w:pPr>
              <w:jc w:val="center"/>
              <w:rPr>
                <w:rFonts w:eastAsia="文鼎中楷"/>
                <w:sz w:val="24"/>
                <w:szCs w:val="24"/>
              </w:rPr>
            </w:pPr>
            <w:r w:rsidRPr="00235EA6">
              <w:rPr>
                <w:rFonts w:eastAsia="文鼎中楷"/>
                <w:color w:val="000000" w:themeColor="text1"/>
                <w:sz w:val="24"/>
                <w:szCs w:val="24"/>
              </w:rPr>
              <w:t>資</w:t>
            </w:r>
            <w:r w:rsidRPr="00235EA6">
              <w:rPr>
                <w:rFonts w:eastAsia="文鼎中楷"/>
                <w:color w:val="000000" w:themeColor="text1"/>
                <w:sz w:val="24"/>
                <w:szCs w:val="24"/>
              </w:rPr>
              <w:t>T-IV-2</w:t>
            </w:r>
          </w:p>
          <w:p w14:paraId="066C5247" w14:textId="77777777" w:rsidR="005E5158" w:rsidRPr="00235EA6" w:rsidRDefault="005E5158" w:rsidP="003C09A3">
            <w:pPr>
              <w:jc w:val="center"/>
              <w:rPr>
                <w:rFonts w:eastAsia="文鼎中楷"/>
                <w:sz w:val="24"/>
                <w:szCs w:val="24"/>
              </w:rPr>
            </w:pPr>
            <w:r w:rsidRPr="00235EA6">
              <w:rPr>
                <w:rFonts w:eastAsia="文鼎中楷"/>
                <w:sz w:val="24"/>
                <w:szCs w:val="24"/>
              </w:rPr>
              <w:t>1-IV-4</w:t>
            </w:r>
          </w:p>
          <w:p w14:paraId="049D1941" w14:textId="77777777" w:rsidR="005E5158" w:rsidRPr="00235EA6" w:rsidRDefault="005E5158" w:rsidP="003C09A3">
            <w:pPr>
              <w:jc w:val="center"/>
              <w:rPr>
                <w:rFonts w:eastAsia="文鼎中楷"/>
                <w:sz w:val="24"/>
                <w:szCs w:val="24"/>
              </w:rPr>
            </w:pPr>
            <w:r w:rsidRPr="00235EA6">
              <w:rPr>
                <w:rFonts w:eastAsia="文鼎中楷"/>
                <w:sz w:val="24"/>
                <w:szCs w:val="24"/>
              </w:rPr>
              <w:t>2-IV-9</w:t>
            </w:r>
          </w:p>
          <w:p w14:paraId="19DE9394" w14:textId="77777777" w:rsidR="005E5158" w:rsidRPr="00235EA6" w:rsidRDefault="005E5158" w:rsidP="003C09A3">
            <w:pPr>
              <w:jc w:val="center"/>
              <w:rPr>
                <w:rFonts w:eastAsia="文鼎中楷"/>
                <w:sz w:val="24"/>
                <w:szCs w:val="24"/>
              </w:rPr>
            </w:pPr>
            <w:r w:rsidRPr="00235EA6">
              <w:rPr>
                <w:rFonts w:eastAsia="文鼎中楷"/>
                <w:sz w:val="24"/>
                <w:szCs w:val="24"/>
              </w:rPr>
              <w:t>5-IV-11</w:t>
            </w:r>
          </w:p>
          <w:p w14:paraId="0AD05AC1" w14:textId="77777777" w:rsidR="005E5158" w:rsidRPr="00235EA6" w:rsidRDefault="005E5158" w:rsidP="003C09A3">
            <w:pPr>
              <w:jc w:val="center"/>
              <w:rPr>
                <w:rFonts w:eastAsia="文鼎中楷"/>
                <w:sz w:val="24"/>
                <w:szCs w:val="24"/>
              </w:rPr>
            </w:pPr>
            <w:r w:rsidRPr="00235EA6">
              <w:rPr>
                <w:rFonts w:eastAsia="文鼎中楷"/>
                <w:sz w:val="24"/>
                <w:szCs w:val="24"/>
              </w:rPr>
              <w:t>6-IV-1</w:t>
            </w:r>
          </w:p>
          <w:p w14:paraId="76364440" w14:textId="77777777" w:rsidR="005E5158" w:rsidRPr="00235EA6" w:rsidRDefault="005670C8" w:rsidP="00622C99">
            <w:pPr>
              <w:jc w:val="center"/>
              <w:rPr>
                <w:rFonts w:eastAsia="文鼎中楷"/>
                <w:sz w:val="24"/>
                <w:szCs w:val="24"/>
              </w:rPr>
            </w:pPr>
            <w:r w:rsidRPr="00235EA6">
              <w:rPr>
                <w:rFonts w:eastAsia="文鼎中楷"/>
                <w:sz w:val="24"/>
                <w:szCs w:val="24"/>
              </w:rPr>
              <w:t>資</w:t>
            </w:r>
            <w:r w:rsidRPr="00235EA6">
              <w:rPr>
                <w:rFonts w:eastAsia="文鼎中楷"/>
                <w:sz w:val="24"/>
                <w:szCs w:val="24"/>
              </w:rPr>
              <w:t>c-IV-1</w:t>
            </w:r>
          </w:p>
          <w:p w14:paraId="1AE5368D" w14:textId="77777777" w:rsidR="005670C8" w:rsidRPr="00235EA6" w:rsidRDefault="005670C8" w:rsidP="00622C99">
            <w:pPr>
              <w:jc w:val="center"/>
              <w:rPr>
                <w:rFonts w:eastAsia="文鼎中楷"/>
                <w:sz w:val="24"/>
                <w:szCs w:val="24"/>
              </w:rPr>
            </w:pPr>
            <w:r w:rsidRPr="00235EA6">
              <w:rPr>
                <w:rFonts w:eastAsia="文鼎中楷"/>
                <w:sz w:val="24"/>
                <w:szCs w:val="24"/>
              </w:rPr>
              <w:t>資</w:t>
            </w:r>
            <w:r w:rsidRPr="00235EA6">
              <w:rPr>
                <w:rFonts w:eastAsia="文鼎中楷"/>
                <w:sz w:val="24"/>
                <w:szCs w:val="24"/>
              </w:rPr>
              <w:t xml:space="preserve"> c-IV-2</w:t>
            </w:r>
          </w:p>
        </w:tc>
        <w:tc>
          <w:tcPr>
            <w:tcW w:w="2111" w:type="dxa"/>
            <w:gridSpan w:val="2"/>
            <w:tcBorders>
              <w:top w:val="single" w:sz="4" w:space="0" w:color="000000"/>
              <w:left w:val="single" w:sz="4" w:space="0" w:color="000000"/>
              <w:bottom w:val="single" w:sz="12" w:space="0" w:color="000000"/>
            </w:tcBorders>
          </w:tcPr>
          <w:p w14:paraId="666A76E4" w14:textId="77777777" w:rsidR="005E5158" w:rsidRPr="00235EA6" w:rsidRDefault="005E5158">
            <w:pPr>
              <w:rPr>
                <w:rFonts w:eastAsia="文鼎中楷"/>
                <w:color w:val="FF0000"/>
                <w:sz w:val="24"/>
                <w:szCs w:val="24"/>
              </w:rPr>
            </w:pPr>
          </w:p>
        </w:tc>
      </w:tr>
      <w:tr w:rsidR="005E5158" w:rsidRPr="00235EA6" w14:paraId="2617DC74" w14:textId="77777777" w:rsidTr="005559C9">
        <w:trPr>
          <w:trHeight w:val="555"/>
        </w:trPr>
        <w:tc>
          <w:tcPr>
            <w:tcW w:w="9596" w:type="dxa"/>
            <w:gridSpan w:val="17"/>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080AEC4C" w14:textId="77777777" w:rsidR="005E5158" w:rsidRPr="00235EA6" w:rsidRDefault="004C07B4" w:rsidP="005559C9">
            <w:pPr>
              <w:jc w:val="center"/>
              <w:rPr>
                <w:rFonts w:eastAsia="文鼎中楷"/>
                <w:b/>
              </w:rPr>
            </w:pPr>
            <w:r w:rsidRPr="00235EA6">
              <w:rPr>
                <w:rFonts w:eastAsia="文鼎中楷"/>
                <w:b/>
                <w:sz w:val="24"/>
                <w:szCs w:val="24"/>
              </w:rPr>
              <w:t>實施成效及</w:t>
            </w:r>
            <w:r w:rsidR="005E5158" w:rsidRPr="00235EA6">
              <w:rPr>
                <w:rFonts w:eastAsia="文鼎中楷"/>
                <w:b/>
                <w:sz w:val="24"/>
                <w:szCs w:val="24"/>
              </w:rPr>
              <w:t>實施省思</w:t>
            </w:r>
          </w:p>
        </w:tc>
      </w:tr>
      <w:tr w:rsidR="005E5158" w:rsidRPr="00235EA6" w14:paraId="782708B9" w14:textId="77777777" w:rsidTr="00FC0CF6">
        <w:trPr>
          <w:trHeight w:val="820"/>
        </w:trPr>
        <w:tc>
          <w:tcPr>
            <w:tcW w:w="9596" w:type="dxa"/>
            <w:gridSpan w:val="17"/>
            <w:tcBorders>
              <w:top w:val="single" w:sz="4" w:space="0" w:color="000000"/>
              <w:left w:val="single" w:sz="12" w:space="0" w:color="000000"/>
              <w:bottom w:val="single" w:sz="12" w:space="0" w:color="000000"/>
              <w:right w:val="single" w:sz="12" w:space="0" w:color="000000"/>
            </w:tcBorders>
            <w:vAlign w:val="center"/>
          </w:tcPr>
          <w:p w14:paraId="7C71147F" w14:textId="77777777" w:rsidR="005E5158" w:rsidRPr="00235EA6" w:rsidRDefault="005E5158">
            <w:pPr>
              <w:rPr>
                <w:rFonts w:eastAsia="文鼎中楷"/>
                <w:sz w:val="24"/>
                <w:szCs w:val="24"/>
              </w:rPr>
            </w:pPr>
          </w:p>
          <w:tbl>
            <w:tblPr>
              <w:tblW w:w="9180" w:type="dxa"/>
              <w:jc w:val="center"/>
              <w:tblLayout w:type="fixed"/>
              <w:tblCellMar>
                <w:left w:w="0" w:type="dxa"/>
                <w:right w:w="0" w:type="dxa"/>
              </w:tblCellMar>
              <w:tblLook w:val="04A0" w:firstRow="1" w:lastRow="0" w:firstColumn="1" w:lastColumn="0" w:noHBand="0" w:noVBand="1"/>
            </w:tblPr>
            <w:tblGrid>
              <w:gridCol w:w="2496"/>
              <w:gridCol w:w="4394"/>
              <w:gridCol w:w="872"/>
              <w:gridCol w:w="709"/>
              <w:gridCol w:w="709"/>
            </w:tblGrid>
            <w:tr w:rsidR="004C07B4" w:rsidRPr="00235EA6" w14:paraId="18F16657" w14:textId="77777777" w:rsidTr="004C07B4">
              <w:trPr>
                <w:trHeight w:val="344"/>
                <w:jc w:val="center"/>
              </w:trPr>
              <w:tc>
                <w:tcPr>
                  <w:tcW w:w="249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92C3B7C" w14:textId="77777777" w:rsidR="004C07B4" w:rsidRPr="00235EA6" w:rsidRDefault="004C07B4" w:rsidP="00DC3824">
                  <w:pPr>
                    <w:widowControl/>
                    <w:spacing w:before="100" w:beforeAutospacing="1" w:after="100" w:afterAutospacing="1"/>
                    <w:jc w:val="center"/>
                    <w:rPr>
                      <w:sz w:val="24"/>
                      <w:szCs w:val="24"/>
                    </w:rPr>
                  </w:pPr>
                  <w:r w:rsidRPr="00235EA6">
                    <w:rPr>
                      <w:rFonts w:eastAsia="標楷體"/>
                      <w:sz w:val="24"/>
                      <w:szCs w:val="24"/>
                    </w:rPr>
                    <w:t>項</w:t>
                  </w:r>
                  <w:r w:rsidRPr="00235EA6">
                    <w:rPr>
                      <w:rFonts w:eastAsia="標楷體"/>
                      <w:sz w:val="24"/>
                      <w:szCs w:val="24"/>
                    </w:rPr>
                    <w:t xml:space="preserve"> </w:t>
                  </w:r>
                  <w:r w:rsidRPr="00235EA6">
                    <w:rPr>
                      <w:rFonts w:eastAsia="標楷體"/>
                      <w:sz w:val="24"/>
                      <w:szCs w:val="24"/>
                    </w:rPr>
                    <w:t>目</w:t>
                  </w:r>
                </w:p>
              </w:tc>
              <w:tc>
                <w:tcPr>
                  <w:tcW w:w="439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F2B486" w14:textId="77777777" w:rsidR="004C07B4" w:rsidRPr="00235EA6" w:rsidRDefault="004C07B4" w:rsidP="00DC3824">
                  <w:pPr>
                    <w:widowControl/>
                    <w:spacing w:before="100" w:beforeAutospacing="1" w:after="100" w:afterAutospacing="1"/>
                    <w:jc w:val="center"/>
                    <w:rPr>
                      <w:sz w:val="24"/>
                      <w:szCs w:val="24"/>
                    </w:rPr>
                  </w:pPr>
                  <w:r w:rsidRPr="00235EA6">
                    <w:rPr>
                      <w:rFonts w:eastAsia="標楷體"/>
                      <w:sz w:val="24"/>
                      <w:szCs w:val="24"/>
                    </w:rPr>
                    <w:t>內</w:t>
                  </w:r>
                  <w:r w:rsidRPr="00235EA6">
                    <w:rPr>
                      <w:rFonts w:eastAsia="標楷體"/>
                      <w:sz w:val="24"/>
                      <w:szCs w:val="24"/>
                    </w:rPr>
                    <w:t xml:space="preserve">    </w:t>
                  </w:r>
                  <w:r w:rsidRPr="00235EA6">
                    <w:rPr>
                      <w:rFonts w:eastAsia="標楷體"/>
                      <w:sz w:val="24"/>
                      <w:szCs w:val="24"/>
                    </w:rPr>
                    <w:t>容</w:t>
                  </w:r>
                </w:p>
              </w:tc>
              <w:tc>
                <w:tcPr>
                  <w:tcW w:w="87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046687" w14:textId="77777777" w:rsidR="004C07B4" w:rsidRPr="00235EA6" w:rsidRDefault="004C07B4" w:rsidP="00DC3824">
                  <w:pPr>
                    <w:widowControl/>
                    <w:spacing w:before="100" w:beforeAutospacing="1" w:after="100" w:afterAutospacing="1"/>
                    <w:jc w:val="center"/>
                    <w:rPr>
                      <w:sz w:val="24"/>
                      <w:szCs w:val="24"/>
                    </w:rPr>
                  </w:pPr>
                  <w:r w:rsidRPr="00235EA6">
                    <w:rPr>
                      <w:rFonts w:eastAsia="標楷體"/>
                      <w:sz w:val="24"/>
                      <w:szCs w:val="24"/>
                    </w:rPr>
                    <w:t>優良</w:t>
                  </w: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DE0775" w14:textId="77777777" w:rsidR="004C07B4" w:rsidRPr="00235EA6" w:rsidRDefault="004C07B4" w:rsidP="00DC3824">
                  <w:pPr>
                    <w:widowControl/>
                    <w:spacing w:before="100" w:beforeAutospacing="1" w:after="100" w:afterAutospacing="1"/>
                    <w:jc w:val="center"/>
                    <w:rPr>
                      <w:sz w:val="24"/>
                      <w:szCs w:val="24"/>
                    </w:rPr>
                  </w:pPr>
                  <w:r w:rsidRPr="00235EA6">
                    <w:rPr>
                      <w:rFonts w:eastAsia="標楷體"/>
                      <w:sz w:val="24"/>
                      <w:szCs w:val="24"/>
                    </w:rPr>
                    <w:t>不錯</w:t>
                  </w: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D0F91C" w14:textId="77777777" w:rsidR="004C07B4" w:rsidRPr="00235EA6" w:rsidRDefault="004C07B4" w:rsidP="00DC3824">
                  <w:pPr>
                    <w:widowControl/>
                    <w:spacing w:before="100" w:beforeAutospacing="1" w:after="100" w:afterAutospacing="1"/>
                    <w:jc w:val="center"/>
                    <w:rPr>
                      <w:sz w:val="24"/>
                      <w:szCs w:val="24"/>
                    </w:rPr>
                  </w:pPr>
                  <w:r w:rsidRPr="00235EA6">
                    <w:rPr>
                      <w:rFonts w:eastAsia="標楷體"/>
                      <w:sz w:val="24"/>
                      <w:szCs w:val="24"/>
                    </w:rPr>
                    <w:t>普通</w:t>
                  </w:r>
                </w:p>
              </w:tc>
            </w:tr>
            <w:tr w:rsidR="004C07B4" w:rsidRPr="00235EA6" w14:paraId="193B2AC2" w14:textId="77777777" w:rsidTr="004C07B4">
              <w:trPr>
                <w:trHeight w:val="361"/>
                <w:jc w:val="center"/>
              </w:trPr>
              <w:tc>
                <w:tcPr>
                  <w:tcW w:w="2496"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FEFCFCC"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一、課前準備工作</w:t>
                  </w: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E03CE28"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1.</w:t>
                  </w:r>
                  <w:r w:rsidRPr="00235EA6">
                    <w:rPr>
                      <w:rFonts w:eastAsia="標楷體"/>
                      <w:sz w:val="24"/>
                      <w:szCs w:val="24"/>
                    </w:rPr>
                    <w:t>準備好上課所需要的器材教具。</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6308908C"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5A9E37A7"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02C9F7FC"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521B0E58" w14:textId="77777777" w:rsidTr="004C07B4">
              <w:trPr>
                <w:trHeight w:val="342"/>
                <w:jc w:val="center"/>
              </w:trPr>
              <w:tc>
                <w:tcPr>
                  <w:tcW w:w="2496" w:type="dxa"/>
                  <w:vMerge/>
                  <w:tcBorders>
                    <w:top w:val="nil"/>
                    <w:left w:val="single" w:sz="8" w:space="0" w:color="auto"/>
                    <w:bottom w:val="single" w:sz="8" w:space="0" w:color="auto"/>
                    <w:right w:val="single" w:sz="8" w:space="0" w:color="auto"/>
                  </w:tcBorders>
                  <w:vAlign w:val="center"/>
                  <w:hideMark/>
                </w:tcPr>
                <w:p w14:paraId="0DE40E67"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1093933"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2.</w:t>
                  </w:r>
                  <w:r w:rsidRPr="00235EA6">
                    <w:rPr>
                      <w:rFonts w:eastAsia="標楷體"/>
                      <w:sz w:val="24"/>
                      <w:szCs w:val="24"/>
                    </w:rPr>
                    <w:t>對教材內容有深刻的了解認識。</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59E3FA58"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1A07F13E"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3DBE8C59"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05295D6E" w14:textId="77777777" w:rsidTr="004C07B4">
              <w:trPr>
                <w:trHeight w:val="320"/>
                <w:jc w:val="center"/>
              </w:trPr>
              <w:tc>
                <w:tcPr>
                  <w:tcW w:w="2496" w:type="dxa"/>
                  <w:vMerge/>
                  <w:tcBorders>
                    <w:top w:val="nil"/>
                    <w:left w:val="single" w:sz="8" w:space="0" w:color="auto"/>
                    <w:bottom w:val="single" w:sz="8" w:space="0" w:color="auto"/>
                    <w:right w:val="single" w:sz="8" w:space="0" w:color="auto"/>
                  </w:tcBorders>
                  <w:vAlign w:val="center"/>
                  <w:hideMark/>
                </w:tcPr>
                <w:p w14:paraId="730221E7"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3DB9640"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3.</w:t>
                  </w:r>
                  <w:r w:rsidRPr="00235EA6">
                    <w:rPr>
                      <w:rFonts w:eastAsia="標楷體"/>
                      <w:sz w:val="24"/>
                      <w:szCs w:val="24"/>
                    </w:rPr>
                    <w:t>確定教學目標具體可行。</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0A1FEE7E"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060D1811"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3F60F1CF"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2D0A572E" w14:textId="77777777" w:rsidTr="004C07B4">
              <w:trPr>
                <w:trHeight w:val="361"/>
                <w:jc w:val="center"/>
              </w:trPr>
              <w:tc>
                <w:tcPr>
                  <w:tcW w:w="2496"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EF20687"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二、教學進度與流程</w:t>
                  </w: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5F11A0C"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1.</w:t>
                  </w:r>
                  <w:r w:rsidRPr="00235EA6">
                    <w:rPr>
                      <w:rFonts w:eastAsia="標楷體"/>
                      <w:sz w:val="24"/>
                      <w:szCs w:val="24"/>
                    </w:rPr>
                    <w:t>確定教學時間並控制適當。</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4D811041"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6B597BE8"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62F35B81"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r>
            <w:tr w:rsidR="004C07B4" w:rsidRPr="00235EA6" w14:paraId="421DCC9C"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00BF4819"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53D8607"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2.</w:t>
                  </w:r>
                  <w:r w:rsidRPr="00235EA6">
                    <w:rPr>
                      <w:rFonts w:eastAsia="標楷體"/>
                      <w:sz w:val="24"/>
                      <w:szCs w:val="24"/>
                    </w:rPr>
                    <w:t>確實掌握教學進度。</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644B950E"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42A22F93"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6307ED0C"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435BE9EA"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0C3F620E"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6A15D58"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3.</w:t>
                  </w:r>
                  <w:r w:rsidRPr="00235EA6">
                    <w:rPr>
                      <w:rFonts w:eastAsia="標楷體"/>
                      <w:sz w:val="24"/>
                      <w:szCs w:val="24"/>
                    </w:rPr>
                    <w:t>教學流程順暢。</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2786E3E5"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7CE18375"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727D1357"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0FF1F129"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382992D8"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DF34455"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4.</w:t>
                  </w:r>
                  <w:r w:rsidRPr="00235EA6">
                    <w:rPr>
                      <w:rFonts w:eastAsia="標楷體"/>
                      <w:sz w:val="24"/>
                      <w:szCs w:val="24"/>
                    </w:rPr>
                    <w:t>隨時掌握學生人數與學生安全。</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68913EE1"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27261AF3"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7BE4B49D"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28796338" w14:textId="77777777" w:rsidTr="004C07B4">
              <w:trPr>
                <w:trHeight w:val="376"/>
                <w:jc w:val="center"/>
              </w:trPr>
              <w:tc>
                <w:tcPr>
                  <w:tcW w:w="2496"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FBD6AC4"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三、目標及成效的達成</w:t>
                  </w: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0B5B5E0"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1.</w:t>
                  </w:r>
                  <w:r w:rsidRPr="00235EA6">
                    <w:rPr>
                      <w:rFonts w:eastAsia="標楷體"/>
                      <w:sz w:val="24"/>
                      <w:szCs w:val="24"/>
                    </w:rPr>
                    <w:t>主動幫助學生解決問題。</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460F0F97"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4AD5FD0E"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0E59DCD4"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326F35AB"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53E029A5"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9AA71A9"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2.</w:t>
                  </w:r>
                  <w:r w:rsidRPr="00235EA6">
                    <w:rPr>
                      <w:rFonts w:eastAsia="標楷體"/>
                      <w:sz w:val="24"/>
                      <w:szCs w:val="24"/>
                    </w:rPr>
                    <w:t>教學內容能引發學生的學習興趣。</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7AD74E9C"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30EFBE4B"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78641464"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446B2559"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6F6AA5FA"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96E6540"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3.</w:t>
                  </w:r>
                  <w:r w:rsidRPr="00235EA6">
                    <w:rPr>
                      <w:rFonts w:eastAsia="標楷體"/>
                      <w:sz w:val="24"/>
                      <w:szCs w:val="24"/>
                    </w:rPr>
                    <w:t>教學內容能使學生充分明白。</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4B2F24C9"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6AA3195F"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0E113000"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12856306"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5D84ADC2"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60AD0EE"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4.</w:t>
                  </w:r>
                  <w:r w:rsidRPr="00235EA6">
                    <w:rPr>
                      <w:rFonts w:eastAsia="標楷體"/>
                      <w:sz w:val="24"/>
                      <w:szCs w:val="24"/>
                    </w:rPr>
                    <w:t>能達到教學目標與成效。</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27FE120E"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59076386"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0B81ED9D"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1B8EBFC1" w14:textId="77777777" w:rsidTr="004C07B4">
              <w:trPr>
                <w:trHeight w:val="361"/>
                <w:jc w:val="center"/>
              </w:trPr>
              <w:tc>
                <w:tcPr>
                  <w:tcW w:w="2496"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2349F7E"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四、班級經營</w:t>
                  </w: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7D77518"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1.</w:t>
                  </w:r>
                  <w:r w:rsidRPr="00235EA6">
                    <w:rPr>
                      <w:rFonts w:eastAsia="標楷體"/>
                      <w:sz w:val="24"/>
                      <w:szCs w:val="24"/>
                    </w:rPr>
                    <w:t>引導學生遵守活動規約。</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7FB40F21"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39B55708"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7CD89310"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0DDFF81D"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4E5F1B2A"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1A2021C"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2.</w:t>
                  </w:r>
                  <w:r w:rsidRPr="00235EA6">
                    <w:rPr>
                      <w:rFonts w:eastAsia="標楷體"/>
                      <w:sz w:val="24"/>
                      <w:szCs w:val="24"/>
                    </w:rPr>
                    <w:t>促進學生和諧互助的同儕關係。</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2F37BC92"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084A030F"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1A641E02"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631E2850" w14:textId="77777777" w:rsidTr="004C07B4">
              <w:trPr>
                <w:trHeight w:val="144"/>
                <w:jc w:val="center"/>
              </w:trPr>
              <w:tc>
                <w:tcPr>
                  <w:tcW w:w="2496" w:type="dxa"/>
                  <w:vMerge/>
                  <w:tcBorders>
                    <w:top w:val="nil"/>
                    <w:left w:val="single" w:sz="8" w:space="0" w:color="auto"/>
                    <w:bottom w:val="single" w:sz="8" w:space="0" w:color="auto"/>
                    <w:right w:val="single" w:sz="8" w:space="0" w:color="auto"/>
                  </w:tcBorders>
                  <w:vAlign w:val="center"/>
                  <w:hideMark/>
                </w:tcPr>
                <w:p w14:paraId="643E2BA7" w14:textId="77777777" w:rsidR="004C07B4" w:rsidRPr="00235EA6" w:rsidRDefault="004C07B4" w:rsidP="00DC3824">
                  <w:pPr>
                    <w:widowControl/>
                    <w:jc w:val="both"/>
                    <w:rPr>
                      <w:sz w:val="24"/>
                      <w:szCs w:val="24"/>
                    </w:rPr>
                  </w:pPr>
                </w:p>
              </w:tc>
              <w:tc>
                <w:tcPr>
                  <w:tcW w:w="4394"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01D8B92"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3.</w:t>
                  </w:r>
                  <w:r w:rsidRPr="00235EA6">
                    <w:rPr>
                      <w:rFonts w:eastAsia="標楷體"/>
                      <w:sz w:val="24"/>
                      <w:szCs w:val="24"/>
                    </w:rPr>
                    <w:t>引導學生積極參與討論。</w:t>
                  </w:r>
                </w:p>
              </w:tc>
              <w:tc>
                <w:tcPr>
                  <w:tcW w:w="872" w:type="dxa"/>
                  <w:tcBorders>
                    <w:top w:val="nil"/>
                    <w:left w:val="nil"/>
                    <w:bottom w:val="single" w:sz="8" w:space="0" w:color="auto"/>
                    <w:right w:val="single" w:sz="8" w:space="0" w:color="auto"/>
                  </w:tcBorders>
                  <w:tcMar>
                    <w:top w:w="0" w:type="dxa"/>
                    <w:left w:w="28" w:type="dxa"/>
                    <w:bottom w:w="0" w:type="dxa"/>
                    <w:right w:w="28" w:type="dxa"/>
                  </w:tcMar>
                  <w:vAlign w:val="center"/>
                </w:tcPr>
                <w:p w14:paraId="48803B14"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7A673C56"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nil"/>
                    <w:left w:val="nil"/>
                    <w:bottom w:val="single" w:sz="8" w:space="0" w:color="auto"/>
                    <w:right w:val="single" w:sz="8" w:space="0" w:color="auto"/>
                  </w:tcBorders>
                  <w:tcMar>
                    <w:top w:w="0" w:type="dxa"/>
                    <w:left w:w="28" w:type="dxa"/>
                    <w:bottom w:w="0" w:type="dxa"/>
                    <w:right w:w="28" w:type="dxa"/>
                  </w:tcMar>
                  <w:vAlign w:val="center"/>
                </w:tcPr>
                <w:p w14:paraId="6582B9C8"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6E54CE4D" w14:textId="77777777" w:rsidTr="004C07B4">
              <w:trPr>
                <w:trHeight w:val="341"/>
                <w:jc w:val="center"/>
              </w:trPr>
              <w:tc>
                <w:tcPr>
                  <w:tcW w:w="249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6FD6C2B"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五、補救教學</w:t>
                  </w:r>
                </w:p>
              </w:tc>
              <w:tc>
                <w:tcPr>
                  <w:tcW w:w="439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2B5EB4"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1.</w:t>
                  </w:r>
                  <w:r w:rsidRPr="00235EA6">
                    <w:rPr>
                      <w:rFonts w:eastAsia="標楷體"/>
                      <w:sz w:val="24"/>
                      <w:szCs w:val="24"/>
                    </w:rPr>
                    <w:t>發現學生學習困難處，進行補救教學。</w:t>
                  </w:r>
                  <w:r w:rsidRPr="00235EA6">
                    <w:rPr>
                      <w:rFonts w:eastAsia="標楷體"/>
                      <w:sz w:val="24"/>
                      <w:szCs w:val="24"/>
                    </w:rPr>
                    <w:t xml:space="preserve"> </w:t>
                  </w:r>
                </w:p>
              </w:tc>
              <w:tc>
                <w:tcPr>
                  <w:tcW w:w="87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1DCD1E5"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F6D0201"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3F2A29A"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r>
            <w:tr w:rsidR="004C07B4" w:rsidRPr="00235EA6" w14:paraId="268BDF8E" w14:textId="77777777" w:rsidTr="004C07B4">
              <w:trPr>
                <w:trHeight w:val="144"/>
                <w:jc w:val="center"/>
              </w:trPr>
              <w:tc>
                <w:tcPr>
                  <w:tcW w:w="2496" w:type="dxa"/>
                  <w:vMerge/>
                  <w:tcBorders>
                    <w:top w:val="single" w:sz="8" w:space="0" w:color="auto"/>
                    <w:left w:val="single" w:sz="8" w:space="0" w:color="auto"/>
                    <w:bottom w:val="single" w:sz="8" w:space="0" w:color="auto"/>
                    <w:right w:val="single" w:sz="8" w:space="0" w:color="auto"/>
                  </w:tcBorders>
                  <w:vAlign w:val="center"/>
                  <w:hideMark/>
                </w:tcPr>
                <w:p w14:paraId="467B5071" w14:textId="77777777" w:rsidR="004C07B4" w:rsidRPr="00235EA6" w:rsidRDefault="004C07B4" w:rsidP="00DC3824">
                  <w:pPr>
                    <w:widowControl/>
                    <w:rPr>
                      <w:sz w:val="24"/>
                      <w:szCs w:val="24"/>
                    </w:rPr>
                  </w:pPr>
                </w:p>
              </w:tc>
              <w:tc>
                <w:tcPr>
                  <w:tcW w:w="439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C9CB42"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2.</w:t>
                  </w:r>
                  <w:r w:rsidRPr="00235EA6">
                    <w:rPr>
                      <w:rFonts w:eastAsia="標楷體"/>
                      <w:sz w:val="24"/>
                      <w:szCs w:val="24"/>
                    </w:rPr>
                    <w:t>耐心教導每一位學生。</w:t>
                  </w:r>
                </w:p>
              </w:tc>
              <w:tc>
                <w:tcPr>
                  <w:tcW w:w="87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F874C09"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47CE3CA"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3B933A"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21827C0D" w14:textId="77777777" w:rsidTr="004C07B4">
              <w:trPr>
                <w:trHeight w:val="144"/>
                <w:jc w:val="center"/>
              </w:trPr>
              <w:tc>
                <w:tcPr>
                  <w:tcW w:w="2496" w:type="dxa"/>
                  <w:vMerge/>
                  <w:tcBorders>
                    <w:top w:val="single" w:sz="8" w:space="0" w:color="auto"/>
                    <w:left w:val="single" w:sz="8" w:space="0" w:color="auto"/>
                    <w:bottom w:val="single" w:sz="4" w:space="0" w:color="auto"/>
                    <w:right w:val="single" w:sz="8" w:space="0" w:color="auto"/>
                  </w:tcBorders>
                  <w:vAlign w:val="center"/>
                  <w:hideMark/>
                </w:tcPr>
                <w:p w14:paraId="5F0C0900" w14:textId="77777777" w:rsidR="004C07B4" w:rsidRPr="00235EA6" w:rsidRDefault="004C07B4" w:rsidP="00DC3824">
                  <w:pPr>
                    <w:widowControl/>
                    <w:rPr>
                      <w:sz w:val="24"/>
                      <w:szCs w:val="24"/>
                    </w:rPr>
                  </w:pPr>
                </w:p>
              </w:tc>
              <w:tc>
                <w:tcPr>
                  <w:tcW w:w="4394"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hideMark/>
                </w:tcPr>
                <w:p w14:paraId="6BC22A9A" w14:textId="77777777" w:rsidR="004C07B4" w:rsidRPr="00235EA6" w:rsidRDefault="004C07B4" w:rsidP="00DC3824">
                  <w:pPr>
                    <w:widowControl/>
                    <w:spacing w:before="100" w:beforeAutospacing="1" w:after="100" w:afterAutospacing="1"/>
                    <w:jc w:val="both"/>
                    <w:rPr>
                      <w:sz w:val="24"/>
                      <w:szCs w:val="24"/>
                    </w:rPr>
                  </w:pPr>
                  <w:r w:rsidRPr="00235EA6">
                    <w:rPr>
                      <w:rFonts w:eastAsia="標楷體"/>
                      <w:sz w:val="24"/>
                      <w:szCs w:val="24"/>
                    </w:rPr>
                    <w:t>3.</w:t>
                  </w:r>
                  <w:r w:rsidRPr="00235EA6">
                    <w:rPr>
                      <w:rFonts w:eastAsia="標楷體"/>
                      <w:sz w:val="24"/>
                      <w:szCs w:val="24"/>
                    </w:rPr>
                    <w:t>利用評量結果改進教學。</w:t>
                  </w:r>
                </w:p>
              </w:tc>
              <w:tc>
                <w:tcPr>
                  <w:tcW w:w="872"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14:paraId="12E93B7A" w14:textId="77777777" w:rsidR="004C07B4" w:rsidRPr="00235EA6" w:rsidRDefault="004C07B4" w:rsidP="00DC3824">
                  <w:pPr>
                    <w:widowControl/>
                    <w:spacing w:before="100" w:beforeAutospacing="1" w:after="100" w:afterAutospacing="1"/>
                    <w:jc w:val="center"/>
                    <w:rPr>
                      <w:sz w:val="24"/>
                      <w:szCs w:val="24"/>
                    </w:rPr>
                  </w:pPr>
                </w:p>
              </w:tc>
              <w:tc>
                <w:tcPr>
                  <w:tcW w:w="709"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14:paraId="189B6F98" w14:textId="77777777" w:rsidR="004C07B4" w:rsidRPr="00235EA6" w:rsidRDefault="004C07B4" w:rsidP="00DC3824">
                  <w:pPr>
                    <w:widowControl/>
                    <w:spacing w:before="100" w:beforeAutospacing="1" w:after="100" w:afterAutospacing="1"/>
                    <w:jc w:val="center"/>
                    <w:rPr>
                      <w:sz w:val="24"/>
                      <w:szCs w:val="24"/>
                    </w:rPr>
                  </w:pPr>
                  <w:r w:rsidRPr="00235EA6">
                    <w:rPr>
                      <w:sz w:val="24"/>
                      <w:szCs w:val="24"/>
                    </w:rPr>
                    <w:t></w:t>
                  </w:r>
                </w:p>
              </w:tc>
              <w:tc>
                <w:tcPr>
                  <w:tcW w:w="709"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14:paraId="1E14DD82" w14:textId="77777777" w:rsidR="004C07B4" w:rsidRPr="00235EA6" w:rsidRDefault="004C07B4" w:rsidP="00DC3824">
                  <w:pPr>
                    <w:widowControl/>
                    <w:spacing w:before="100" w:beforeAutospacing="1" w:after="100" w:afterAutospacing="1"/>
                    <w:jc w:val="center"/>
                    <w:rPr>
                      <w:sz w:val="24"/>
                      <w:szCs w:val="24"/>
                    </w:rPr>
                  </w:pPr>
                </w:p>
              </w:tc>
            </w:tr>
            <w:tr w:rsidR="004C07B4" w:rsidRPr="00235EA6" w14:paraId="2AF2400E" w14:textId="77777777" w:rsidTr="004C07B4">
              <w:trPr>
                <w:trHeight w:val="750"/>
                <w:jc w:val="center"/>
              </w:trPr>
              <w:tc>
                <w:tcPr>
                  <w:tcW w:w="9180" w:type="dxa"/>
                  <w:gridSpan w:val="5"/>
                  <w:tcBorders>
                    <w:top w:val="single" w:sz="4" w:space="0" w:color="auto"/>
                    <w:bottom w:val="nil"/>
                  </w:tcBorders>
                  <w:tcMar>
                    <w:top w:w="0" w:type="dxa"/>
                    <w:left w:w="28" w:type="dxa"/>
                    <w:bottom w:w="0" w:type="dxa"/>
                    <w:right w:w="28" w:type="dxa"/>
                  </w:tcMar>
                  <w:vAlign w:val="center"/>
                  <w:hideMark/>
                </w:tcPr>
                <w:p w14:paraId="25DDBE90" w14:textId="77777777" w:rsidR="004C07B4" w:rsidRPr="00235EA6" w:rsidRDefault="004C07B4" w:rsidP="00DC3824">
                  <w:pPr>
                    <w:widowControl/>
                    <w:spacing w:line="0" w:lineRule="atLeast"/>
                    <w:rPr>
                      <w:rFonts w:eastAsia="標楷體"/>
                    </w:rPr>
                  </w:pPr>
                  <w:r w:rsidRPr="00235EA6">
                    <w:rPr>
                      <w:rFonts w:eastAsia="標楷體"/>
                    </w:rPr>
                    <w:t>省思表格引用及參考來源：</w:t>
                  </w:r>
                </w:p>
                <w:p w14:paraId="46E46ADC" w14:textId="77777777" w:rsidR="004C07B4" w:rsidRPr="00235EA6" w:rsidRDefault="00185619" w:rsidP="00DC3824">
                  <w:pPr>
                    <w:widowControl/>
                    <w:spacing w:line="0" w:lineRule="atLeast"/>
                    <w:rPr>
                      <w:rFonts w:eastAsia="標楷體"/>
                      <w:color w:val="000000" w:themeColor="text1"/>
                    </w:rPr>
                  </w:pPr>
                  <w:hyperlink r:id="rId35" w:history="1">
                    <w:r w:rsidR="004C07B4" w:rsidRPr="00235EA6">
                      <w:rPr>
                        <w:rStyle w:val="a9"/>
                        <w:rFonts w:eastAsia="標楷體"/>
                        <w:color w:val="000000" w:themeColor="text1"/>
                      </w:rPr>
                      <w:t>http://sites.mail.lces.tc.edu.tw/yu_lin_wei/jiao-xue-ji-lu/2-6xue-sheng-tou-gao</w:t>
                    </w:r>
                  </w:hyperlink>
                </w:p>
                <w:p w14:paraId="43E45DE0" w14:textId="77777777" w:rsidR="00C67CF2" w:rsidRPr="00235EA6" w:rsidRDefault="00C67CF2" w:rsidP="00DC3824">
                  <w:pPr>
                    <w:widowControl/>
                    <w:spacing w:line="0" w:lineRule="atLeast"/>
                    <w:rPr>
                      <w:rFonts w:eastAsia="標楷體"/>
                    </w:rPr>
                  </w:pPr>
                </w:p>
              </w:tc>
            </w:tr>
            <w:tr w:rsidR="004C07B4" w:rsidRPr="00235EA6" w14:paraId="2ACCBB96" w14:textId="77777777" w:rsidTr="004B3AA5">
              <w:trPr>
                <w:trHeight w:val="750"/>
                <w:jc w:val="center"/>
              </w:trPr>
              <w:tc>
                <w:tcPr>
                  <w:tcW w:w="9180" w:type="dxa"/>
                  <w:gridSpan w:val="5"/>
                  <w:tcBorders>
                    <w:top w:val="nil"/>
                    <w:bottom w:val="nil"/>
                  </w:tcBorders>
                  <w:tcMar>
                    <w:top w:w="0" w:type="dxa"/>
                    <w:left w:w="28" w:type="dxa"/>
                    <w:bottom w:w="0" w:type="dxa"/>
                    <w:right w:w="28" w:type="dxa"/>
                  </w:tcMar>
                  <w:vAlign w:val="center"/>
                </w:tcPr>
                <w:p w14:paraId="2A901F38" w14:textId="77777777" w:rsidR="004C07B4" w:rsidRPr="00235EA6" w:rsidRDefault="004C07B4" w:rsidP="00DC3824">
                  <w:pPr>
                    <w:widowControl/>
                    <w:spacing w:line="0" w:lineRule="atLeast"/>
                    <w:rPr>
                      <w:rFonts w:eastAsia="標楷體"/>
                      <w:b/>
                      <w:sz w:val="24"/>
                      <w:szCs w:val="24"/>
                    </w:rPr>
                  </w:pPr>
                  <w:r w:rsidRPr="00235EA6">
                    <w:rPr>
                      <w:rFonts w:eastAsia="標楷體"/>
                      <w:b/>
                      <w:sz w:val="24"/>
                      <w:szCs w:val="24"/>
                    </w:rPr>
                    <w:t>一、教學活動之充分準備</w:t>
                  </w:r>
                </w:p>
                <w:p w14:paraId="760A81C7" w14:textId="77777777" w:rsidR="004C07B4" w:rsidRPr="00235EA6" w:rsidRDefault="004C07B4" w:rsidP="00C67CF2">
                  <w:pPr>
                    <w:widowControl/>
                    <w:spacing w:beforeLines="50" w:before="120" w:line="0" w:lineRule="atLeast"/>
                    <w:rPr>
                      <w:rFonts w:eastAsia="標楷體"/>
                      <w:sz w:val="24"/>
                      <w:szCs w:val="24"/>
                    </w:rPr>
                  </w:pPr>
                  <w:r w:rsidRPr="00235EA6">
                    <w:rPr>
                      <w:rFonts w:eastAsia="標楷體"/>
                      <w:sz w:val="24"/>
                      <w:szCs w:val="24"/>
                    </w:rPr>
                    <w:t xml:space="preserve">  (</w:t>
                  </w:r>
                  <w:r w:rsidRPr="00235EA6">
                    <w:rPr>
                      <w:rFonts w:eastAsia="標楷體"/>
                      <w:sz w:val="24"/>
                      <w:szCs w:val="24"/>
                    </w:rPr>
                    <w:t>一</w:t>
                  </w:r>
                  <w:r w:rsidRPr="00235EA6">
                    <w:rPr>
                      <w:rFonts w:eastAsia="標楷體"/>
                      <w:sz w:val="24"/>
                      <w:szCs w:val="24"/>
                    </w:rPr>
                    <w:t xml:space="preserve">) </w:t>
                  </w:r>
                  <w:r w:rsidRPr="00235EA6">
                    <w:rPr>
                      <w:rFonts w:eastAsia="標楷體"/>
                      <w:sz w:val="24"/>
                      <w:szCs w:val="24"/>
                    </w:rPr>
                    <w:t>教學者之準備</w:t>
                  </w:r>
                </w:p>
                <w:p w14:paraId="0C21B8B7"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1. </w:t>
                  </w:r>
                  <w:r w:rsidRPr="00235EA6">
                    <w:rPr>
                      <w:rFonts w:eastAsia="標楷體"/>
                      <w:sz w:val="24"/>
                      <w:szCs w:val="24"/>
                    </w:rPr>
                    <w:t>須熟悉教案與教學活動</w:t>
                  </w:r>
                </w:p>
                <w:p w14:paraId="04B7FD0E"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跨校與跨領域教師合作之教案與教學活動雖然已經經過事先討論及設計，但是，畢竟詳細設計邏輯、目標、細節與流程並非個人自己撰寫與過去習慣的教學模式和經驗，教學者在進行教學前必須充分了解完整的教案與教學活動，才能促使教學流程順暢，並能適時提供建議與修正，以達到符合教學者的教學對象的授課內容與實施成效。</w:t>
                  </w:r>
                </w:p>
                <w:p w14:paraId="2173BAE2"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2. </w:t>
                  </w:r>
                  <w:r w:rsidRPr="00235EA6">
                    <w:rPr>
                      <w:rFonts w:eastAsia="標楷體"/>
                      <w:sz w:val="24"/>
                      <w:szCs w:val="24"/>
                    </w:rPr>
                    <w:t>數位器材架設</w:t>
                  </w:r>
                </w:p>
                <w:p w14:paraId="6FD53DCD"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應用數位媒介固然有其方便性及教學目標與成效，但是數位器材的事先架設和熟悉度影響著教學流程的順暢度及教學目的。</w:t>
                  </w:r>
                </w:p>
                <w:p w14:paraId="62B0C92C" w14:textId="77777777" w:rsidR="004C07B4" w:rsidRPr="00235EA6" w:rsidRDefault="004C07B4" w:rsidP="00C67CF2">
                  <w:pPr>
                    <w:widowControl/>
                    <w:snapToGrid w:val="0"/>
                    <w:spacing w:beforeLines="50" w:before="120" w:line="0" w:lineRule="atLeast"/>
                    <w:rPr>
                      <w:rFonts w:eastAsia="標楷體"/>
                      <w:sz w:val="24"/>
                      <w:szCs w:val="24"/>
                    </w:rPr>
                  </w:pPr>
                  <w:r w:rsidRPr="00235EA6">
                    <w:rPr>
                      <w:rFonts w:eastAsia="標楷體"/>
                      <w:sz w:val="24"/>
                      <w:szCs w:val="24"/>
                    </w:rPr>
                    <w:t xml:space="preserve">  (</w:t>
                  </w:r>
                  <w:r w:rsidRPr="00235EA6">
                    <w:rPr>
                      <w:rFonts w:eastAsia="標楷體"/>
                      <w:sz w:val="24"/>
                      <w:szCs w:val="24"/>
                    </w:rPr>
                    <w:t>二</w:t>
                  </w:r>
                  <w:r w:rsidRPr="00235EA6">
                    <w:rPr>
                      <w:rFonts w:eastAsia="標楷體"/>
                      <w:sz w:val="24"/>
                      <w:szCs w:val="24"/>
                    </w:rPr>
                    <w:t>)</w:t>
                  </w:r>
                  <w:r w:rsidRPr="00235EA6">
                    <w:rPr>
                      <w:rFonts w:eastAsia="標楷體"/>
                      <w:sz w:val="24"/>
                      <w:szCs w:val="24"/>
                    </w:rPr>
                    <w:t>跨領域教師與學校行政的配合</w:t>
                  </w:r>
                </w:p>
                <w:p w14:paraId="332285CF"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1. </w:t>
                  </w:r>
                  <w:r w:rsidRPr="00235EA6">
                    <w:rPr>
                      <w:rFonts w:eastAsia="標楷體"/>
                      <w:sz w:val="24"/>
                      <w:szCs w:val="24"/>
                    </w:rPr>
                    <w:t>跨領域教師之配合</w:t>
                  </w:r>
                </w:p>
                <w:p w14:paraId="4E743475"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與跨領域教師合作需充分溝通彼此對課程內容的專業衡量及建議，並於教學設計及活動進行中互相調整和配合，以達到各科教學目標和成效外，並能符合素養導向融合之精神。</w:t>
                  </w:r>
                </w:p>
                <w:p w14:paraId="5B0D59AC"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2. </w:t>
                  </w:r>
                  <w:r w:rsidRPr="00235EA6">
                    <w:rPr>
                      <w:rFonts w:eastAsia="標楷體"/>
                      <w:sz w:val="24"/>
                      <w:szCs w:val="24"/>
                    </w:rPr>
                    <w:t>學校行政之配合</w:t>
                  </w:r>
                </w:p>
                <w:p w14:paraId="2A360E47"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事先向學校行政單位提出計畫與教學活動說明，以利於實施時間、場地、人力、設備等資源的協助和相互配合，並避免如體育課上英文課有違教學正常化的誤解，造成行政單位與教學者之衝突。</w:t>
                  </w:r>
                </w:p>
                <w:p w14:paraId="76CE77C1"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3. </w:t>
                  </w:r>
                  <w:r w:rsidRPr="00235EA6">
                    <w:rPr>
                      <w:rFonts w:eastAsia="標楷體"/>
                      <w:sz w:val="24"/>
                      <w:szCs w:val="24"/>
                    </w:rPr>
                    <w:t>家長的理解與支持</w:t>
                  </w:r>
                </w:p>
                <w:p w14:paraId="69D52FA1"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事先向家長溝通與說明教學活動進行的目的、過程、期望即達成目標，可以使家長更加瞭解及參與學生學習歷程與結果，並進而支持教學活動，提供人力、設備等資源，亦避免如體育課上英文課有違教學正常化的誤解，造成家長與教學者之衝突。</w:t>
                  </w:r>
                </w:p>
                <w:p w14:paraId="329131E5" w14:textId="77777777" w:rsidR="004C07B4" w:rsidRPr="00235EA6" w:rsidRDefault="004C07B4" w:rsidP="00DC3824">
                  <w:pPr>
                    <w:widowControl/>
                    <w:spacing w:line="0" w:lineRule="atLeast"/>
                    <w:ind w:left="360"/>
                    <w:rPr>
                      <w:rFonts w:eastAsia="標楷體"/>
                      <w:sz w:val="24"/>
                      <w:szCs w:val="24"/>
                    </w:rPr>
                  </w:pPr>
                </w:p>
                <w:p w14:paraId="0733E215" w14:textId="77777777" w:rsidR="004C07B4" w:rsidRPr="00235EA6" w:rsidRDefault="004C07B4" w:rsidP="00DC3824">
                  <w:pPr>
                    <w:widowControl/>
                    <w:spacing w:line="0" w:lineRule="atLeast"/>
                    <w:rPr>
                      <w:rFonts w:eastAsia="標楷體"/>
                      <w:b/>
                      <w:sz w:val="24"/>
                      <w:szCs w:val="24"/>
                    </w:rPr>
                  </w:pPr>
                  <w:r w:rsidRPr="00235EA6">
                    <w:rPr>
                      <w:rFonts w:eastAsia="標楷體"/>
                      <w:b/>
                      <w:sz w:val="24"/>
                      <w:szCs w:val="24"/>
                    </w:rPr>
                    <w:t>二、教學活動之注意事項</w:t>
                  </w:r>
                </w:p>
                <w:p w14:paraId="6C74E278" w14:textId="77777777" w:rsidR="004C07B4" w:rsidRPr="00235EA6" w:rsidRDefault="004C07B4" w:rsidP="00C67CF2">
                  <w:pPr>
                    <w:widowControl/>
                    <w:snapToGrid w:val="0"/>
                    <w:spacing w:beforeLines="50" w:before="120" w:line="0" w:lineRule="atLeast"/>
                    <w:rPr>
                      <w:rFonts w:eastAsia="標楷體"/>
                      <w:sz w:val="24"/>
                      <w:szCs w:val="24"/>
                    </w:rPr>
                  </w:pPr>
                  <w:r w:rsidRPr="00235EA6">
                    <w:rPr>
                      <w:rFonts w:eastAsia="標楷體"/>
                      <w:sz w:val="24"/>
                      <w:szCs w:val="24"/>
                    </w:rPr>
                    <w:t xml:space="preserve">  (</w:t>
                  </w:r>
                  <w:r w:rsidRPr="00235EA6">
                    <w:rPr>
                      <w:rFonts w:eastAsia="標楷體"/>
                      <w:sz w:val="24"/>
                      <w:szCs w:val="24"/>
                    </w:rPr>
                    <w:t>一</w:t>
                  </w:r>
                  <w:r w:rsidRPr="00235EA6">
                    <w:rPr>
                      <w:rFonts w:eastAsia="標楷體"/>
                      <w:sz w:val="24"/>
                      <w:szCs w:val="24"/>
                    </w:rPr>
                    <w:t xml:space="preserve">) </w:t>
                  </w:r>
                  <w:r w:rsidRPr="00235EA6">
                    <w:rPr>
                      <w:rFonts w:eastAsia="標楷體"/>
                      <w:sz w:val="24"/>
                      <w:szCs w:val="24"/>
                    </w:rPr>
                    <w:t>時間掌控</w:t>
                  </w:r>
                </w:p>
                <w:p w14:paraId="5B210130"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1. </w:t>
                  </w:r>
                  <w:r w:rsidRPr="00235EA6">
                    <w:rPr>
                      <w:rFonts w:eastAsia="標楷體"/>
                      <w:sz w:val="24"/>
                      <w:szCs w:val="24"/>
                    </w:rPr>
                    <w:t>數位器材架設與不足</w:t>
                  </w:r>
                </w:p>
                <w:p w14:paraId="1C378859"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第一節教學活動使用</w:t>
                  </w:r>
                  <w:r w:rsidRPr="00235EA6">
                    <w:rPr>
                      <w:rFonts w:eastAsia="標楷體"/>
                      <w:sz w:val="24"/>
                      <w:szCs w:val="24"/>
                    </w:rPr>
                    <w:t>iPad</w:t>
                  </w:r>
                  <w:r w:rsidRPr="00235EA6">
                    <w:rPr>
                      <w:rFonts w:eastAsia="標楷體"/>
                      <w:sz w:val="24"/>
                      <w:szCs w:val="24"/>
                    </w:rPr>
                    <w:t>進行</w:t>
                  </w:r>
                  <w:proofErr w:type="spellStart"/>
                  <w:r w:rsidRPr="00235EA6">
                    <w:rPr>
                      <w:rFonts w:eastAsia="標楷體"/>
                      <w:sz w:val="24"/>
                      <w:szCs w:val="24"/>
                    </w:rPr>
                    <w:t>Kahoot</w:t>
                  </w:r>
                  <w:proofErr w:type="spellEnd"/>
                  <w:r w:rsidRPr="00235EA6">
                    <w:rPr>
                      <w:rFonts w:eastAsia="標楷體"/>
                      <w:sz w:val="24"/>
                      <w:szCs w:val="24"/>
                    </w:rPr>
                    <w:t>!</w:t>
                  </w:r>
                  <w:r w:rsidRPr="00235EA6">
                    <w:rPr>
                      <w:rFonts w:eastAsia="標楷體"/>
                      <w:sz w:val="24"/>
                      <w:szCs w:val="24"/>
                    </w:rPr>
                    <w:t>單字教學活動與使用</w:t>
                  </w:r>
                  <w:proofErr w:type="spellStart"/>
                  <w:r w:rsidRPr="00235EA6">
                    <w:rPr>
                      <w:rFonts w:eastAsia="標楷體"/>
                      <w:sz w:val="24"/>
                      <w:szCs w:val="24"/>
                    </w:rPr>
                    <w:t>AirPlay</w:t>
                  </w:r>
                  <w:proofErr w:type="spellEnd"/>
                  <w:r w:rsidRPr="00235EA6">
                    <w:rPr>
                      <w:rFonts w:eastAsia="標楷體"/>
                      <w:sz w:val="24"/>
                      <w:szCs w:val="24"/>
                    </w:rPr>
                    <w:t>的功能透過</w:t>
                  </w:r>
                  <w:r w:rsidRPr="00235EA6">
                    <w:rPr>
                      <w:rFonts w:eastAsia="標楷體"/>
                      <w:sz w:val="24"/>
                      <w:szCs w:val="24"/>
                    </w:rPr>
                    <w:t>Apple TV</w:t>
                  </w:r>
                  <w:r w:rsidRPr="00235EA6">
                    <w:rPr>
                      <w:rFonts w:eastAsia="標楷體"/>
                      <w:sz w:val="24"/>
                      <w:szCs w:val="24"/>
                    </w:rPr>
                    <w:t>進行同步影像，因為有於前一天事先借用與架設好數位器材，並帶學生小小試玩過</w:t>
                  </w:r>
                  <w:proofErr w:type="spellStart"/>
                  <w:r w:rsidRPr="00235EA6">
                    <w:rPr>
                      <w:rFonts w:eastAsia="標楷體"/>
                      <w:sz w:val="24"/>
                      <w:szCs w:val="24"/>
                    </w:rPr>
                    <w:t>Kahoot</w:t>
                  </w:r>
                  <w:proofErr w:type="spellEnd"/>
                  <w:r w:rsidRPr="00235EA6">
                    <w:rPr>
                      <w:rFonts w:eastAsia="標楷體"/>
                      <w:sz w:val="24"/>
                      <w:szCs w:val="24"/>
                    </w:rPr>
                    <w:t>!</w:t>
                  </w:r>
                  <w:r w:rsidRPr="00235EA6">
                    <w:rPr>
                      <w:rFonts w:eastAsia="標楷體"/>
                      <w:sz w:val="24"/>
                      <w:szCs w:val="24"/>
                    </w:rPr>
                    <w:t>，因此，在教學活動進行此部分時，無須耗費過多時間及精力進行解釋和熟悉，但是前一天因種種因素未能及時設定好</w:t>
                  </w:r>
                  <w:r w:rsidRPr="00235EA6">
                    <w:rPr>
                      <w:rFonts w:eastAsia="標楷體"/>
                      <w:sz w:val="24"/>
                      <w:szCs w:val="24"/>
                    </w:rPr>
                    <w:t>Apple TV</w:t>
                  </w:r>
                  <w:r w:rsidRPr="00235EA6">
                    <w:rPr>
                      <w:rFonts w:eastAsia="標楷體"/>
                      <w:sz w:val="24"/>
                      <w:szCs w:val="24"/>
                    </w:rPr>
                    <w:t>網域，不但使教學者措手不及感到慌張，也拖延到教學之進行。另外，由於教學演示者校內</w:t>
                  </w:r>
                  <w:r w:rsidRPr="00235EA6">
                    <w:rPr>
                      <w:rFonts w:eastAsia="標楷體"/>
                      <w:sz w:val="24"/>
                      <w:szCs w:val="24"/>
                    </w:rPr>
                    <w:t>iPad</w:t>
                  </w:r>
                  <w:r w:rsidRPr="00235EA6">
                    <w:rPr>
                      <w:rFonts w:eastAsia="標楷體"/>
                      <w:sz w:val="24"/>
                      <w:szCs w:val="24"/>
                    </w:rPr>
                    <w:t>數量不足以提供班級內每一位學生，教學活動必須分成</w:t>
                  </w:r>
                  <w:r w:rsidRPr="00235EA6">
                    <w:rPr>
                      <w:rFonts w:eastAsia="標楷體"/>
                      <w:sz w:val="24"/>
                      <w:szCs w:val="24"/>
                    </w:rPr>
                    <w:t>2~3</w:t>
                  </w:r>
                  <w:r w:rsidRPr="00235EA6">
                    <w:rPr>
                      <w:rFonts w:eastAsia="標楷體"/>
                      <w:sz w:val="24"/>
                      <w:szCs w:val="24"/>
                    </w:rPr>
                    <w:t>輪進行，亦是造成教學時間拖延之因素。</w:t>
                  </w:r>
                </w:p>
                <w:p w14:paraId="1976861E"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lastRenderedPageBreak/>
                    <w:t xml:space="preserve">2. </w:t>
                  </w:r>
                  <w:r w:rsidRPr="00235EA6">
                    <w:rPr>
                      <w:rFonts w:eastAsia="標楷體"/>
                      <w:sz w:val="24"/>
                      <w:szCs w:val="24"/>
                    </w:rPr>
                    <w:t>偏鄉學校學生理解度或英文程度未臻精熟</w:t>
                  </w:r>
                </w:p>
                <w:p w14:paraId="7303E0D2"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由於偏鄉學校學生理解度或英文程度未臻精熟，教學步調必須放慢，教學過程說明務必更仔細和指示更明確，另外，教學活動進行時，尤其需要學生自由發揮思考與完成之活動，教學者有必要適切地等待學生回應及完成。因此，跨校教師合作設計教案時，建議留予彈性空間，以校本為出發。</w:t>
                  </w:r>
                </w:p>
                <w:p w14:paraId="76D4D3C5" w14:textId="77777777" w:rsidR="004C07B4" w:rsidRPr="00235EA6" w:rsidRDefault="004C07B4" w:rsidP="00C67CF2">
                  <w:pPr>
                    <w:widowControl/>
                    <w:snapToGrid w:val="0"/>
                    <w:spacing w:beforeLines="50" w:before="120" w:line="0" w:lineRule="atLeast"/>
                    <w:ind w:left="357"/>
                    <w:rPr>
                      <w:rFonts w:eastAsia="標楷體"/>
                      <w:sz w:val="24"/>
                      <w:szCs w:val="24"/>
                    </w:rPr>
                  </w:pPr>
                  <w:r w:rsidRPr="00235EA6">
                    <w:rPr>
                      <w:rFonts w:eastAsia="標楷體"/>
                      <w:sz w:val="24"/>
                      <w:szCs w:val="24"/>
                    </w:rPr>
                    <w:t>(</w:t>
                  </w:r>
                  <w:r w:rsidRPr="00235EA6">
                    <w:rPr>
                      <w:rFonts w:eastAsia="標楷體"/>
                      <w:sz w:val="24"/>
                      <w:szCs w:val="24"/>
                    </w:rPr>
                    <w:t>二</w:t>
                  </w:r>
                  <w:r w:rsidRPr="00235EA6">
                    <w:rPr>
                      <w:rFonts w:eastAsia="標楷體"/>
                      <w:sz w:val="24"/>
                      <w:szCs w:val="24"/>
                    </w:rPr>
                    <w:t xml:space="preserve">) </w:t>
                  </w:r>
                  <w:r w:rsidRPr="00235EA6">
                    <w:rPr>
                      <w:rFonts w:eastAsia="標楷體"/>
                      <w:sz w:val="24"/>
                      <w:szCs w:val="24"/>
                    </w:rPr>
                    <w:t>及時與事後修正活動進行內容與流程</w:t>
                  </w:r>
                </w:p>
                <w:p w14:paraId="5DCD1397"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例如</w:t>
                  </w:r>
                  <w:proofErr w:type="spellStart"/>
                  <w:r w:rsidRPr="00235EA6">
                    <w:rPr>
                      <w:rFonts w:eastAsia="標楷體"/>
                      <w:sz w:val="24"/>
                      <w:szCs w:val="24"/>
                    </w:rPr>
                    <w:t>Kahoot</w:t>
                  </w:r>
                  <w:proofErr w:type="spellEnd"/>
                  <w:r w:rsidRPr="00235EA6">
                    <w:rPr>
                      <w:rFonts w:eastAsia="標楷體"/>
                      <w:sz w:val="24"/>
                      <w:szCs w:val="24"/>
                    </w:rPr>
                    <w:t>!</w:t>
                  </w:r>
                  <w:r w:rsidRPr="00235EA6">
                    <w:rPr>
                      <w:rFonts w:eastAsia="標楷體"/>
                      <w:sz w:val="24"/>
                      <w:szCs w:val="24"/>
                    </w:rPr>
                    <w:t>活動計分之調整，原先該活動計分方式設想是活動最後完成時，以積分最高的前五名做為加分者，但是實施中發現第</w:t>
                  </w:r>
                  <w:r w:rsidRPr="00235EA6">
                    <w:rPr>
                      <w:rFonts w:eastAsia="標楷體"/>
                      <w:sz w:val="24"/>
                      <w:szCs w:val="24"/>
                    </w:rPr>
                    <w:t>2</w:t>
                  </w:r>
                  <w:r w:rsidRPr="00235EA6">
                    <w:rPr>
                      <w:rFonts w:eastAsia="標楷體"/>
                      <w:sz w:val="24"/>
                      <w:szCs w:val="24"/>
                    </w:rPr>
                    <w:t>輪學生在第</w:t>
                  </w:r>
                  <w:r w:rsidRPr="00235EA6">
                    <w:rPr>
                      <w:rFonts w:eastAsia="標楷體"/>
                      <w:sz w:val="24"/>
                      <w:szCs w:val="24"/>
                    </w:rPr>
                    <w:t>1</w:t>
                  </w:r>
                  <w:r w:rsidRPr="00235EA6">
                    <w:rPr>
                      <w:rFonts w:eastAsia="標楷體"/>
                      <w:sz w:val="24"/>
                      <w:szCs w:val="24"/>
                    </w:rPr>
                    <w:t>輪學生進行時已跟著熟悉教學內容、活動進行方式，以至於第</w:t>
                  </w:r>
                  <w:r w:rsidRPr="00235EA6">
                    <w:rPr>
                      <w:rFonts w:eastAsia="標楷體"/>
                      <w:sz w:val="24"/>
                      <w:szCs w:val="24"/>
                    </w:rPr>
                    <w:t>2</w:t>
                  </w:r>
                  <w:r w:rsidRPr="00235EA6">
                    <w:rPr>
                      <w:rFonts w:eastAsia="標楷體"/>
                      <w:sz w:val="24"/>
                      <w:szCs w:val="24"/>
                    </w:rPr>
                    <w:t>輪學生的整體得分遠遠高於第</w:t>
                  </w:r>
                  <w:r w:rsidRPr="00235EA6">
                    <w:rPr>
                      <w:rFonts w:eastAsia="標楷體"/>
                      <w:sz w:val="24"/>
                      <w:szCs w:val="24"/>
                    </w:rPr>
                    <w:t>1</w:t>
                  </w:r>
                  <w:r w:rsidRPr="00235EA6">
                    <w:rPr>
                      <w:rFonts w:eastAsia="標楷體"/>
                      <w:sz w:val="24"/>
                      <w:szCs w:val="24"/>
                    </w:rPr>
                    <w:t>輪學生。因此，立即將加分方式改為每一輪積分最高的前五名做為加分依據。</w:t>
                  </w:r>
                </w:p>
                <w:p w14:paraId="1F757EC5" w14:textId="77777777" w:rsidR="004C07B4" w:rsidRPr="00235EA6" w:rsidRDefault="004C07B4" w:rsidP="00C67CF2">
                  <w:pPr>
                    <w:widowControl/>
                    <w:spacing w:beforeLines="50" w:before="120" w:line="0" w:lineRule="atLeast"/>
                    <w:ind w:left="357"/>
                    <w:rPr>
                      <w:rFonts w:eastAsia="標楷體"/>
                      <w:sz w:val="24"/>
                      <w:szCs w:val="24"/>
                    </w:rPr>
                  </w:pPr>
                  <w:r w:rsidRPr="00235EA6">
                    <w:rPr>
                      <w:rFonts w:eastAsia="標楷體"/>
                      <w:sz w:val="24"/>
                      <w:szCs w:val="24"/>
                    </w:rPr>
                    <w:t>(</w:t>
                  </w:r>
                  <w:r w:rsidRPr="00235EA6">
                    <w:rPr>
                      <w:rFonts w:eastAsia="標楷體"/>
                      <w:sz w:val="24"/>
                      <w:szCs w:val="24"/>
                    </w:rPr>
                    <w:t>三</w:t>
                  </w:r>
                  <w:r w:rsidRPr="00235EA6">
                    <w:rPr>
                      <w:rFonts w:eastAsia="標楷體"/>
                      <w:sz w:val="24"/>
                      <w:szCs w:val="24"/>
                    </w:rPr>
                    <w:t xml:space="preserve">) </w:t>
                  </w:r>
                  <w:r w:rsidRPr="00235EA6">
                    <w:rPr>
                      <w:rFonts w:eastAsia="標楷體"/>
                      <w:sz w:val="24"/>
                      <w:szCs w:val="24"/>
                    </w:rPr>
                    <w:t>不單單讓學生覺得只是在做活動、玩遊戲、好玩有趣的感受</w:t>
                  </w:r>
                </w:p>
                <w:p w14:paraId="798D0927"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    </w:t>
                  </w:r>
                  <w:r w:rsidRPr="00235EA6">
                    <w:rPr>
                      <w:rFonts w:eastAsia="標楷體"/>
                      <w:sz w:val="24"/>
                      <w:szCs w:val="24"/>
                    </w:rPr>
                    <w:t>於教學活動前須更清楚解釋教學活動的進行緣由和目的、實施之步驟和注意事項、與教科書相關單元之結合，而不僅僅是讓學生產生教學活動只是在做活動、玩遊戲、好玩有趣的感受，例如</w:t>
                  </w:r>
                  <w:proofErr w:type="spellStart"/>
                  <w:r w:rsidRPr="00235EA6">
                    <w:rPr>
                      <w:rFonts w:eastAsia="標楷體"/>
                      <w:sz w:val="24"/>
                      <w:szCs w:val="24"/>
                    </w:rPr>
                    <w:t>Kahoot</w:t>
                  </w:r>
                  <w:proofErr w:type="spellEnd"/>
                  <w:r w:rsidRPr="00235EA6">
                    <w:rPr>
                      <w:rFonts w:eastAsia="標楷體"/>
                      <w:sz w:val="24"/>
                      <w:szCs w:val="24"/>
                    </w:rPr>
                    <w:t>!</w:t>
                  </w:r>
                  <w:r w:rsidRPr="00235EA6">
                    <w:rPr>
                      <w:rFonts w:eastAsia="標楷體"/>
                      <w:sz w:val="24"/>
                      <w:szCs w:val="24"/>
                    </w:rPr>
                    <w:t>單字活動、</w:t>
                  </w:r>
                  <w:r w:rsidRPr="00235EA6">
                    <w:rPr>
                      <w:rFonts w:eastAsia="標楷體"/>
                      <w:sz w:val="24"/>
                      <w:szCs w:val="24"/>
                    </w:rPr>
                    <w:t>Bingo: True or False</w:t>
                  </w:r>
                  <w:r w:rsidRPr="00235EA6">
                    <w:rPr>
                      <w:rFonts w:eastAsia="標楷體"/>
                      <w:sz w:val="24"/>
                      <w:szCs w:val="24"/>
                    </w:rPr>
                    <w:t>真真假假、百萬大富翁</w:t>
                  </w:r>
                  <w:r w:rsidRPr="00235EA6">
                    <w:rPr>
                      <w:rFonts w:eastAsia="標楷體"/>
                      <w:sz w:val="24"/>
                      <w:szCs w:val="24"/>
                    </w:rPr>
                    <w:t>Jeopardy</w:t>
                  </w:r>
                  <w:r w:rsidRPr="00235EA6">
                    <w:rPr>
                      <w:rFonts w:eastAsia="標楷體"/>
                      <w:sz w:val="24"/>
                      <w:szCs w:val="24"/>
                    </w:rPr>
                    <w:t>、</w:t>
                  </w:r>
                  <w:r w:rsidRPr="00235EA6">
                    <w:rPr>
                      <w:rFonts w:eastAsia="標楷體"/>
                      <w:sz w:val="24"/>
                      <w:szCs w:val="24"/>
                    </w:rPr>
                    <w:t>American Dodge Ball</w:t>
                  </w:r>
                  <w:r w:rsidRPr="00235EA6">
                    <w:rPr>
                      <w:rFonts w:eastAsia="標楷體"/>
                      <w:sz w:val="24"/>
                      <w:szCs w:val="24"/>
                    </w:rPr>
                    <w:t>體驗課程等。</w:t>
                  </w:r>
                </w:p>
                <w:p w14:paraId="32A52936" w14:textId="77777777" w:rsidR="004C07B4" w:rsidRPr="00235EA6" w:rsidRDefault="004C07B4" w:rsidP="00C67CF2">
                  <w:pPr>
                    <w:widowControl/>
                    <w:spacing w:beforeLines="50" w:before="120" w:line="0" w:lineRule="atLeast"/>
                    <w:ind w:left="357"/>
                    <w:rPr>
                      <w:rFonts w:eastAsia="標楷體"/>
                      <w:sz w:val="24"/>
                      <w:szCs w:val="24"/>
                    </w:rPr>
                  </w:pPr>
                  <w:r w:rsidRPr="00235EA6">
                    <w:rPr>
                      <w:rFonts w:eastAsia="標楷體"/>
                      <w:sz w:val="24"/>
                      <w:szCs w:val="24"/>
                    </w:rPr>
                    <w:t>(</w:t>
                  </w:r>
                  <w:r w:rsidRPr="00235EA6">
                    <w:rPr>
                      <w:rFonts w:eastAsia="標楷體"/>
                      <w:sz w:val="24"/>
                      <w:szCs w:val="24"/>
                    </w:rPr>
                    <w:t>四</w:t>
                  </w:r>
                  <w:r w:rsidRPr="00235EA6">
                    <w:rPr>
                      <w:rFonts w:eastAsia="標楷體"/>
                      <w:sz w:val="24"/>
                      <w:szCs w:val="24"/>
                    </w:rPr>
                    <w:t xml:space="preserve">) </w:t>
                  </w:r>
                  <w:r w:rsidRPr="00235EA6">
                    <w:rPr>
                      <w:rFonts w:eastAsia="標楷體"/>
                      <w:sz w:val="24"/>
                      <w:szCs w:val="24"/>
                    </w:rPr>
                    <w:t>多元化課程內容及即時評量回饋</w:t>
                  </w:r>
                </w:p>
                <w:p w14:paraId="052AC2D4"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1. </w:t>
                  </w:r>
                  <w:proofErr w:type="spellStart"/>
                  <w:r w:rsidRPr="00235EA6">
                    <w:rPr>
                      <w:rFonts w:eastAsia="標楷體"/>
                      <w:sz w:val="24"/>
                      <w:szCs w:val="24"/>
                    </w:rPr>
                    <w:t>Kahoot</w:t>
                  </w:r>
                  <w:proofErr w:type="spellEnd"/>
                  <w:proofErr w:type="gramStart"/>
                  <w:r w:rsidRPr="00235EA6">
                    <w:rPr>
                      <w:rFonts w:eastAsia="標楷體"/>
                      <w:sz w:val="24"/>
                      <w:szCs w:val="24"/>
                    </w:rPr>
                    <w:t>!</w:t>
                  </w:r>
                  <w:r w:rsidRPr="00235EA6">
                    <w:rPr>
                      <w:rFonts w:eastAsia="標楷體"/>
                      <w:sz w:val="24"/>
                      <w:szCs w:val="24"/>
                    </w:rPr>
                    <w:t>單字活動後建議可以進行紙筆測驗</w:t>
                  </w:r>
                  <w:proofErr w:type="gramEnd"/>
                  <w:r w:rsidRPr="00235EA6">
                    <w:rPr>
                      <w:rFonts w:eastAsia="標楷體"/>
                      <w:sz w:val="24"/>
                      <w:szCs w:val="24"/>
                    </w:rPr>
                    <w:t>。學生在</w:t>
                  </w:r>
                  <w:proofErr w:type="spellStart"/>
                  <w:r w:rsidRPr="00235EA6">
                    <w:rPr>
                      <w:rFonts w:eastAsia="標楷體"/>
                      <w:sz w:val="24"/>
                      <w:szCs w:val="24"/>
                    </w:rPr>
                    <w:t>Kahoot</w:t>
                  </w:r>
                  <w:proofErr w:type="spellEnd"/>
                  <w:r w:rsidRPr="00235EA6">
                    <w:rPr>
                      <w:rFonts w:eastAsia="標楷體"/>
                      <w:sz w:val="24"/>
                      <w:szCs w:val="24"/>
                    </w:rPr>
                    <w:t>!</w:t>
                  </w:r>
                  <w:r w:rsidRPr="00235EA6">
                    <w:rPr>
                      <w:rFonts w:eastAsia="標楷體"/>
                      <w:sz w:val="24"/>
                      <w:szCs w:val="24"/>
                    </w:rPr>
                    <w:t>活動後雖然對該</w:t>
                  </w:r>
                  <w:r w:rsidRPr="00235EA6">
                    <w:rPr>
                      <w:rFonts w:eastAsia="標楷體"/>
                      <w:sz w:val="24"/>
                      <w:szCs w:val="24"/>
                    </w:rPr>
                    <w:t>8</w:t>
                  </w:r>
                  <w:r w:rsidRPr="00235EA6">
                    <w:rPr>
                      <w:rFonts w:eastAsia="標楷體"/>
                      <w:sz w:val="24"/>
                      <w:szCs w:val="24"/>
                    </w:rPr>
                    <w:t>類球類運動字彙有印象，但該節活動後過幾天教學演示者學校進行普測時，卻不少學生無法正確拼寫部分球類運動字彙，因此日後若有類似活動時，除了視覺或聽覺上的即時回饋，應當可以增加簡易的紙筆測驗，使學生更熟悉該單字的拼寫能力。</w:t>
                  </w:r>
                </w:p>
                <w:p w14:paraId="5480FA0F"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 xml:space="preserve">2. </w:t>
                  </w:r>
                  <w:r w:rsidRPr="00235EA6">
                    <w:rPr>
                      <w:rFonts w:eastAsia="標楷體"/>
                      <w:sz w:val="24"/>
                      <w:szCs w:val="24"/>
                    </w:rPr>
                    <w:t>句型活動結合了多元化的練習，例如：</w:t>
                  </w:r>
                  <w:r w:rsidRPr="00235EA6">
                    <w:rPr>
                      <w:rFonts w:eastAsia="標楷體"/>
                      <w:sz w:val="24"/>
                      <w:szCs w:val="24"/>
                    </w:rPr>
                    <w:t>Making connections</w:t>
                  </w:r>
                  <w:r w:rsidRPr="00235EA6">
                    <w:rPr>
                      <w:rFonts w:eastAsia="標楷體"/>
                      <w:sz w:val="24"/>
                      <w:szCs w:val="24"/>
                    </w:rPr>
                    <w:t>口說問答、</w:t>
                  </w:r>
                  <w:r w:rsidRPr="00235EA6">
                    <w:rPr>
                      <w:rFonts w:eastAsia="標楷體"/>
                      <w:sz w:val="24"/>
                      <w:szCs w:val="24"/>
                    </w:rPr>
                    <w:t>Brainstorming: Why do you like ball sport?</w:t>
                  </w:r>
                  <w:r w:rsidRPr="00235EA6">
                    <w:rPr>
                      <w:rFonts w:eastAsia="標楷體"/>
                      <w:sz w:val="24"/>
                      <w:szCs w:val="24"/>
                    </w:rPr>
                    <w:t>小組紙筆練寫與口說報告、</w:t>
                  </w:r>
                  <w:r w:rsidRPr="00235EA6">
                    <w:rPr>
                      <w:rFonts w:eastAsia="標楷體"/>
                      <w:sz w:val="24"/>
                      <w:szCs w:val="24"/>
                    </w:rPr>
                    <w:t>Bingo</w:t>
                  </w:r>
                  <w:r w:rsidRPr="00235EA6">
                    <w:rPr>
                      <w:rFonts w:eastAsia="標楷體"/>
                      <w:sz w:val="24"/>
                      <w:szCs w:val="24"/>
                    </w:rPr>
                    <w:t>：</w:t>
                  </w:r>
                  <w:r w:rsidRPr="00235EA6">
                    <w:rPr>
                      <w:rFonts w:eastAsia="標楷體"/>
                      <w:sz w:val="24"/>
                      <w:szCs w:val="24"/>
                    </w:rPr>
                    <w:t>True or False</w:t>
                  </w:r>
                  <w:r w:rsidRPr="00235EA6">
                    <w:rPr>
                      <w:rFonts w:eastAsia="標楷體"/>
                      <w:sz w:val="24"/>
                      <w:szCs w:val="24"/>
                    </w:rPr>
                    <w:t>真真假假個人紙筆練寫與口說報告、教科書</w:t>
                  </w:r>
                  <w:r w:rsidRPr="00235EA6">
                    <w:rPr>
                      <w:rFonts w:eastAsia="標楷體"/>
                      <w:sz w:val="24"/>
                      <w:szCs w:val="24"/>
                    </w:rPr>
                    <w:t>Sentence Pattern</w:t>
                  </w:r>
                  <w:r w:rsidRPr="00235EA6">
                    <w:rPr>
                      <w:rFonts w:eastAsia="標楷體"/>
                      <w:sz w:val="24"/>
                      <w:szCs w:val="24"/>
                    </w:rPr>
                    <w:t>練寫，學生對本課句型熟悉度更加提升，但是建議給予即時評量更能掌握學生的學習成果。</w:t>
                  </w:r>
                </w:p>
                <w:p w14:paraId="7305F061" w14:textId="77777777" w:rsidR="004C07B4" w:rsidRPr="00235EA6" w:rsidRDefault="004C07B4" w:rsidP="00C67CF2">
                  <w:pPr>
                    <w:widowControl/>
                    <w:snapToGrid w:val="0"/>
                    <w:spacing w:beforeLines="50" w:before="120" w:line="0" w:lineRule="atLeast"/>
                    <w:ind w:left="357"/>
                    <w:rPr>
                      <w:rFonts w:eastAsia="標楷體"/>
                      <w:sz w:val="24"/>
                      <w:szCs w:val="24"/>
                    </w:rPr>
                  </w:pPr>
                  <w:r w:rsidRPr="00235EA6">
                    <w:rPr>
                      <w:rFonts w:eastAsia="標楷體"/>
                      <w:sz w:val="24"/>
                      <w:szCs w:val="24"/>
                    </w:rPr>
                    <w:t>(</w:t>
                  </w:r>
                  <w:r w:rsidRPr="00235EA6">
                    <w:rPr>
                      <w:rFonts w:eastAsia="標楷體"/>
                      <w:sz w:val="24"/>
                      <w:szCs w:val="24"/>
                    </w:rPr>
                    <w:t>五</w:t>
                  </w:r>
                  <w:r w:rsidRPr="00235EA6">
                    <w:rPr>
                      <w:rFonts w:eastAsia="標楷體"/>
                      <w:sz w:val="24"/>
                      <w:szCs w:val="24"/>
                    </w:rPr>
                    <w:t>) Dialogue</w:t>
                  </w:r>
                  <w:r w:rsidRPr="00235EA6">
                    <w:rPr>
                      <w:rFonts w:eastAsia="標楷體"/>
                      <w:sz w:val="24"/>
                      <w:szCs w:val="24"/>
                    </w:rPr>
                    <w:t>與</w:t>
                  </w:r>
                  <w:r w:rsidRPr="00235EA6">
                    <w:rPr>
                      <w:rFonts w:eastAsia="標楷體"/>
                      <w:sz w:val="24"/>
                      <w:szCs w:val="24"/>
                    </w:rPr>
                    <w:t>Reading</w:t>
                  </w:r>
                  <w:r w:rsidRPr="00235EA6">
                    <w:rPr>
                      <w:rFonts w:eastAsia="標楷體"/>
                      <w:sz w:val="24"/>
                      <w:szCs w:val="24"/>
                    </w:rPr>
                    <w:t>閱讀策略引導與反覆問答</w:t>
                  </w:r>
                </w:p>
                <w:p w14:paraId="45E3BEC3" w14:textId="77777777" w:rsidR="004C07B4" w:rsidRPr="00235EA6" w:rsidRDefault="004C07B4" w:rsidP="00DC3824">
                  <w:pPr>
                    <w:widowControl/>
                    <w:spacing w:line="0" w:lineRule="atLeast"/>
                    <w:ind w:left="360"/>
                    <w:rPr>
                      <w:rFonts w:eastAsia="標楷體"/>
                      <w:sz w:val="24"/>
                      <w:szCs w:val="24"/>
                    </w:rPr>
                  </w:pPr>
                  <w:r w:rsidRPr="00235EA6">
                    <w:rPr>
                      <w:rFonts w:eastAsia="標楷體"/>
                      <w:sz w:val="24"/>
                      <w:szCs w:val="24"/>
                    </w:rPr>
                    <w:t>運用</w:t>
                  </w:r>
                  <w:r w:rsidRPr="00235EA6">
                    <w:rPr>
                      <w:rFonts w:eastAsia="標楷體"/>
                      <w:sz w:val="24"/>
                      <w:szCs w:val="24"/>
                    </w:rPr>
                    <w:t>Super6</w:t>
                  </w:r>
                  <w:r w:rsidRPr="00235EA6">
                    <w:rPr>
                      <w:rFonts w:eastAsia="標楷體"/>
                      <w:sz w:val="24"/>
                      <w:szCs w:val="24"/>
                    </w:rPr>
                    <w:t>中</w:t>
                  </w:r>
                  <w:r w:rsidRPr="00235EA6">
                    <w:rPr>
                      <w:rFonts w:eastAsia="標楷體"/>
                      <w:sz w:val="24"/>
                      <w:szCs w:val="24"/>
                    </w:rPr>
                    <w:t>Connecting</w:t>
                  </w:r>
                  <w:r w:rsidRPr="00235EA6">
                    <w:rPr>
                      <w:rFonts w:eastAsia="標楷體"/>
                      <w:sz w:val="24"/>
                      <w:szCs w:val="24"/>
                    </w:rPr>
                    <w:t>、</w:t>
                  </w:r>
                  <w:r w:rsidRPr="00235EA6">
                    <w:rPr>
                      <w:rFonts w:eastAsia="標楷體"/>
                      <w:sz w:val="24"/>
                      <w:szCs w:val="24"/>
                    </w:rPr>
                    <w:t>Predicting</w:t>
                  </w:r>
                  <w:r w:rsidRPr="00235EA6">
                    <w:rPr>
                      <w:rFonts w:eastAsia="標楷體"/>
                      <w:sz w:val="24"/>
                      <w:szCs w:val="24"/>
                    </w:rPr>
                    <w:t>、</w:t>
                  </w:r>
                  <w:r w:rsidRPr="00235EA6">
                    <w:rPr>
                      <w:rFonts w:eastAsia="標楷體"/>
                      <w:sz w:val="24"/>
                      <w:szCs w:val="24"/>
                    </w:rPr>
                    <w:t>Monitoring</w:t>
                  </w:r>
                  <w:r w:rsidRPr="00235EA6">
                    <w:rPr>
                      <w:rFonts w:eastAsia="標楷體"/>
                      <w:sz w:val="24"/>
                      <w:szCs w:val="24"/>
                    </w:rPr>
                    <w:t>、</w:t>
                  </w:r>
                  <w:proofErr w:type="spellStart"/>
                  <w:r w:rsidRPr="00235EA6">
                    <w:rPr>
                      <w:rFonts w:eastAsia="標楷體"/>
                      <w:sz w:val="24"/>
                      <w:szCs w:val="24"/>
                    </w:rPr>
                    <w:t>Summarising</w:t>
                  </w:r>
                  <w:proofErr w:type="spellEnd"/>
                  <w:r w:rsidRPr="00235EA6">
                    <w:rPr>
                      <w:rFonts w:eastAsia="標楷體"/>
                      <w:sz w:val="24"/>
                      <w:szCs w:val="24"/>
                    </w:rPr>
                    <w:t>、</w:t>
                  </w:r>
                  <w:r w:rsidRPr="00235EA6">
                    <w:rPr>
                      <w:rFonts w:eastAsia="標楷體"/>
                      <w:sz w:val="24"/>
                      <w:szCs w:val="24"/>
                    </w:rPr>
                    <w:t>Questioning</w:t>
                  </w:r>
                  <w:r w:rsidRPr="00235EA6">
                    <w:rPr>
                      <w:rFonts w:eastAsia="標楷體"/>
                      <w:sz w:val="24"/>
                      <w:szCs w:val="24"/>
                    </w:rPr>
                    <w:t>、</w:t>
                  </w:r>
                  <w:r w:rsidRPr="00235EA6">
                    <w:rPr>
                      <w:rFonts w:eastAsia="標楷體"/>
                      <w:sz w:val="24"/>
                      <w:szCs w:val="24"/>
                    </w:rPr>
                    <w:t>Visualizing</w:t>
                  </w:r>
                  <w:r w:rsidRPr="00235EA6">
                    <w:rPr>
                      <w:rFonts w:eastAsia="標楷體"/>
                      <w:sz w:val="24"/>
                      <w:szCs w:val="24"/>
                    </w:rPr>
                    <w:t>閱讀測策略並搭配相關活動逐步引導學生理解文本，甚至結合文本進行口頭</w:t>
                  </w:r>
                  <w:r w:rsidRPr="00235EA6">
                    <w:rPr>
                      <w:rFonts w:eastAsia="標楷體"/>
                      <w:sz w:val="24"/>
                      <w:szCs w:val="24"/>
                    </w:rPr>
                    <w:t>(</w:t>
                  </w:r>
                  <w:r w:rsidRPr="00235EA6">
                    <w:rPr>
                      <w:rFonts w:eastAsia="標楷體"/>
                      <w:sz w:val="24"/>
                      <w:szCs w:val="24"/>
                    </w:rPr>
                    <w:t>百萬大富翁</w:t>
                  </w:r>
                  <w:r w:rsidRPr="00235EA6">
                    <w:rPr>
                      <w:rFonts w:eastAsia="標楷體"/>
                      <w:sz w:val="24"/>
                      <w:szCs w:val="24"/>
                    </w:rPr>
                    <w:t>)</w:t>
                  </w:r>
                  <w:r w:rsidRPr="00235EA6">
                    <w:rPr>
                      <w:rFonts w:eastAsia="標楷體"/>
                      <w:sz w:val="24"/>
                      <w:szCs w:val="24"/>
                    </w:rPr>
                    <w:t>或紙筆</w:t>
                  </w:r>
                  <w:r w:rsidRPr="00235EA6">
                    <w:rPr>
                      <w:rFonts w:eastAsia="標楷體"/>
                      <w:sz w:val="24"/>
                      <w:szCs w:val="24"/>
                    </w:rPr>
                    <w:t>(</w:t>
                  </w:r>
                  <w:r w:rsidRPr="00235EA6">
                    <w:rPr>
                      <w:rFonts w:eastAsia="標楷體"/>
                      <w:sz w:val="24"/>
                      <w:szCs w:val="24"/>
                    </w:rPr>
                    <w:t>海報設計</w:t>
                  </w:r>
                  <w:r w:rsidRPr="00235EA6">
                    <w:rPr>
                      <w:rFonts w:eastAsia="標楷體"/>
                      <w:sz w:val="24"/>
                      <w:szCs w:val="24"/>
                    </w:rPr>
                    <w:t>)</w:t>
                  </w:r>
                  <w:r w:rsidRPr="00235EA6">
                    <w:rPr>
                      <w:rFonts w:eastAsia="標楷體"/>
                      <w:sz w:val="24"/>
                      <w:szCs w:val="24"/>
                    </w:rPr>
                    <w:t>產出。</w:t>
                  </w:r>
                </w:p>
                <w:p w14:paraId="4D1A0CB1" w14:textId="77777777" w:rsidR="004C07B4" w:rsidRPr="00235EA6" w:rsidRDefault="004C07B4" w:rsidP="00DC3824">
                  <w:pPr>
                    <w:widowControl/>
                    <w:spacing w:line="0" w:lineRule="atLeast"/>
                    <w:ind w:left="360"/>
                    <w:rPr>
                      <w:rFonts w:eastAsia="標楷體"/>
                      <w:sz w:val="24"/>
                      <w:szCs w:val="24"/>
                    </w:rPr>
                  </w:pPr>
                </w:p>
                <w:p w14:paraId="7B65B192" w14:textId="77777777" w:rsidR="004C07B4" w:rsidRPr="00235EA6" w:rsidRDefault="004C07B4" w:rsidP="004C07B4">
                  <w:pPr>
                    <w:widowControl/>
                    <w:spacing w:line="0" w:lineRule="atLeast"/>
                    <w:rPr>
                      <w:rFonts w:eastAsia="標楷體"/>
                      <w:b/>
                      <w:color w:val="FF0000"/>
                      <w:sz w:val="24"/>
                      <w:szCs w:val="24"/>
                    </w:rPr>
                  </w:pPr>
                  <w:r w:rsidRPr="00235EA6">
                    <w:rPr>
                      <w:rFonts w:eastAsia="標楷體"/>
                      <w:b/>
                      <w:sz w:val="24"/>
                      <w:szCs w:val="24"/>
                    </w:rPr>
                    <w:t>三、學生學習</w:t>
                  </w:r>
                  <w:r w:rsidR="0062547E" w:rsidRPr="00235EA6">
                    <w:rPr>
                      <w:rFonts w:eastAsia="標楷體"/>
                      <w:b/>
                      <w:sz w:val="24"/>
                      <w:szCs w:val="24"/>
                    </w:rPr>
                    <w:t>成果</w:t>
                  </w:r>
                </w:p>
                <w:p w14:paraId="075A34FD" w14:textId="77777777" w:rsidR="004C07B4" w:rsidRPr="00235EA6" w:rsidRDefault="004B3AA5" w:rsidP="00B96614">
                  <w:pPr>
                    <w:widowControl/>
                    <w:spacing w:line="0" w:lineRule="atLeast"/>
                    <w:ind w:leftChars="151" w:left="304" w:hanging="2"/>
                    <w:rPr>
                      <w:rFonts w:eastAsia="標楷體"/>
                      <w:sz w:val="24"/>
                      <w:szCs w:val="24"/>
                    </w:rPr>
                  </w:pPr>
                  <w:r w:rsidRPr="00235EA6">
                    <w:rPr>
                      <w:rFonts w:eastAsia="標楷體"/>
                      <w:sz w:val="24"/>
                      <w:szCs w:val="24"/>
                    </w:rPr>
                    <w:t>(</w:t>
                  </w:r>
                  <w:r w:rsidRPr="00235EA6">
                    <w:rPr>
                      <w:rFonts w:eastAsia="標楷體"/>
                      <w:sz w:val="24"/>
                      <w:szCs w:val="24"/>
                    </w:rPr>
                    <w:t>一</w:t>
                  </w:r>
                  <w:r w:rsidRPr="00235EA6">
                    <w:rPr>
                      <w:rFonts w:eastAsia="標楷體"/>
                      <w:sz w:val="24"/>
                      <w:szCs w:val="24"/>
                    </w:rPr>
                    <w:t xml:space="preserve">) </w:t>
                  </w:r>
                  <w:r w:rsidRPr="00235EA6">
                    <w:rPr>
                      <w:rFonts w:eastAsia="標楷體"/>
                      <w:sz w:val="24"/>
                      <w:szCs w:val="24"/>
                    </w:rPr>
                    <w:t>透過學習經驗問卷</w:t>
                  </w:r>
                  <w:r w:rsidR="00B96614" w:rsidRPr="00235EA6">
                    <w:rPr>
                      <w:rFonts w:eastAsia="標楷體"/>
                      <w:sz w:val="24"/>
                      <w:szCs w:val="24"/>
                    </w:rPr>
                    <w:t>的回饋（附件十一），</w:t>
                  </w:r>
                  <w:r w:rsidRPr="00235EA6">
                    <w:rPr>
                      <w:rFonts w:eastAsia="標楷體"/>
                      <w:sz w:val="24"/>
                      <w:szCs w:val="24"/>
                    </w:rPr>
                    <w:t>了解學生在此一課程上的回饋</w:t>
                  </w:r>
                  <w:r w:rsidR="00B96614" w:rsidRPr="00235EA6">
                    <w:rPr>
                      <w:rFonts w:eastAsia="標楷體"/>
                      <w:sz w:val="24"/>
                      <w:szCs w:val="24"/>
                    </w:rPr>
                    <w:t>，在跨領域課程設計及學習動機與態度兩大面向的符合度約七成左右。在各項教學活動中，無論是對學生的幫助度或學生的興趣度，亦也是在七成左右。</w:t>
                  </w:r>
                </w:p>
                <w:p w14:paraId="2AAF86A2" w14:textId="77777777" w:rsidR="004B3AA5" w:rsidRPr="00235EA6" w:rsidRDefault="00B96614" w:rsidP="00B96614">
                  <w:pPr>
                    <w:widowControl/>
                    <w:spacing w:line="0" w:lineRule="atLeast"/>
                    <w:ind w:firstLineChars="126" w:firstLine="302"/>
                    <w:rPr>
                      <w:rFonts w:eastAsia="標楷體"/>
                      <w:b/>
                      <w:sz w:val="28"/>
                    </w:rPr>
                  </w:pPr>
                  <w:r w:rsidRPr="00235EA6">
                    <w:rPr>
                      <w:rFonts w:eastAsia="標楷體"/>
                      <w:sz w:val="24"/>
                      <w:szCs w:val="24"/>
                    </w:rPr>
                    <w:t>(</w:t>
                  </w:r>
                  <w:r w:rsidRPr="00235EA6">
                    <w:rPr>
                      <w:rFonts w:eastAsia="標楷體"/>
                      <w:sz w:val="24"/>
                      <w:szCs w:val="24"/>
                    </w:rPr>
                    <w:t>二</w:t>
                  </w:r>
                  <w:r w:rsidRPr="00235EA6">
                    <w:rPr>
                      <w:rFonts w:eastAsia="標楷體"/>
                      <w:sz w:val="24"/>
                      <w:szCs w:val="24"/>
                    </w:rPr>
                    <w:t xml:space="preserve">) </w:t>
                  </w:r>
                  <w:r w:rsidRPr="00235EA6">
                    <w:rPr>
                      <w:rFonts w:eastAsia="標楷體"/>
                      <w:sz w:val="24"/>
                      <w:szCs w:val="24"/>
                    </w:rPr>
                    <w:t>學生學習成果</w:t>
                  </w:r>
                  <w:r w:rsidRPr="00235EA6">
                    <w:rPr>
                      <w:rFonts w:eastAsia="標楷體"/>
                      <w:sz w:val="24"/>
                      <w:szCs w:val="24"/>
                    </w:rPr>
                    <w:t>(</w:t>
                  </w:r>
                  <w:r w:rsidRPr="00235EA6">
                    <w:rPr>
                      <w:rFonts w:eastAsia="標楷體"/>
                      <w:sz w:val="24"/>
                      <w:szCs w:val="24"/>
                    </w:rPr>
                    <w:t>附件九</w:t>
                  </w:r>
                  <w:r w:rsidRPr="00235EA6">
                    <w:rPr>
                      <w:rFonts w:eastAsia="標楷體"/>
                      <w:sz w:val="24"/>
                      <w:szCs w:val="24"/>
                    </w:rPr>
                    <w:t>)</w:t>
                  </w:r>
                </w:p>
              </w:tc>
            </w:tr>
          </w:tbl>
          <w:p w14:paraId="0B452EF4" w14:textId="77777777" w:rsidR="005E5158" w:rsidRPr="00235EA6" w:rsidRDefault="005E5158">
            <w:pPr>
              <w:rPr>
                <w:rFonts w:eastAsia="文鼎中楷"/>
                <w:sz w:val="24"/>
                <w:szCs w:val="24"/>
              </w:rPr>
            </w:pPr>
          </w:p>
        </w:tc>
      </w:tr>
    </w:tbl>
    <w:p w14:paraId="0C86A95B" w14:textId="77777777" w:rsidR="000D6067" w:rsidRPr="005F61E8" w:rsidRDefault="000D6067">
      <w:pPr>
        <w:rPr>
          <w:rFonts w:asciiTheme="minorHAnsi" w:eastAsia="文鼎中楷" w:hAnsiTheme="minorHAnsi"/>
        </w:rPr>
      </w:pPr>
    </w:p>
    <w:sectPr w:rsidR="000D6067" w:rsidRPr="005F61E8" w:rsidSect="00185619">
      <w:footerReference w:type="default" r:id="rId36"/>
      <w:type w:val="continuous"/>
      <w:pgSz w:w="11906" w:h="16838"/>
      <w:pgMar w:top="1134" w:right="1134" w:bottom="1134" w:left="1134"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24743" w14:textId="77777777" w:rsidR="00185619" w:rsidRDefault="00185619">
      <w:r>
        <w:separator/>
      </w:r>
    </w:p>
  </w:endnote>
  <w:endnote w:type="continuationSeparator" w:id="0">
    <w:p w14:paraId="314C71D9" w14:textId="77777777" w:rsidR="00185619" w:rsidRDefault="0018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標楷體">
    <w:altName w:val="宋体"/>
    <w:charset w:val="88"/>
    <w:family w:val="script"/>
    <w:pitch w:val="fixed"/>
    <w:sig w:usb0="00000003" w:usb1="080E0000" w:usb2="00000016" w:usb3="00000000" w:csb0="001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文鼎中楷">
    <w:altName w:val="微軟正黑體"/>
    <w:charset w:val="88"/>
    <w:family w:val="modern"/>
    <w:pitch w:val="fixed"/>
    <w:sig w:usb0="800002A3" w:usb1="38CF7C70" w:usb2="00000016" w:usb3="00000000" w:csb0="00100000" w:csb1="00000000"/>
  </w:font>
  <w:font w:name="MS Mincho">
    <w:altName w:val="ＭＳ 明朝"/>
    <w:panose1 w:val="00000000000000000000"/>
    <w:charset w:val="80"/>
    <w:family w:val="roman"/>
    <w:notTrueType/>
    <w:pitch w:val="fixed"/>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B9C67" w14:textId="77777777" w:rsidR="00185619" w:rsidRDefault="00185619">
    <w:pPr>
      <w:tabs>
        <w:tab w:val="center" w:pos="4153"/>
        <w:tab w:val="right" w:pos="8306"/>
      </w:tabs>
      <w:spacing w:after="567"/>
      <w:jc w:val="center"/>
    </w:pPr>
    <w:r>
      <w:fldChar w:fldCharType="begin"/>
    </w:r>
    <w:r>
      <w:instrText>PAGE</w:instrText>
    </w:r>
    <w:r>
      <w:fldChar w:fldCharType="separate"/>
    </w:r>
    <w:r w:rsidR="00B108AC">
      <w:rPr>
        <w:noProof/>
      </w:rPr>
      <w:t>1</w:t>
    </w:r>
    <w:r>
      <w:fldChar w:fldCharType="end"/>
    </w:r>
  </w:p>
  <w:p w14:paraId="6C3BF268" w14:textId="77777777" w:rsidR="00185619" w:rsidRDefault="00185619">
    <w:pPr>
      <w:tabs>
        <w:tab w:val="center" w:pos="4153"/>
        <w:tab w:val="right" w:pos="8306"/>
      </w:tabs>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B829B" w14:textId="77777777" w:rsidR="00185619" w:rsidRDefault="00185619">
      <w:r>
        <w:separator/>
      </w:r>
    </w:p>
  </w:footnote>
  <w:footnote w:type="continuationSeparator" w:id="0">
    <w:p w14:paraId="11F807FB" w14:textId="77777777" w:rsidR="00185619" w:rsidRDefault="001856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65B"/>
    <w:multiLevelType w:val="multilevel"/>
    <w:tmpl w:val="6C08F4F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1">
    <w:nsid w:val="0BE801CB"/>
    <w:multiLevelType w:val="hybridMultilevel"/>
    <w:tmpl w:val="993AB754"/>
    <w:lvl w:ilvl="0" w:tplc="4FB2C5BE">
      <w:start w:val="1"/>
      <w:numFmt w:val="upperLetter"/>
      <w:lvlText w:val="%1."/>
      <w:lvlJc w:val="left"/>
      <w:pPr>
        <w:ind w:left="360" w:hanging="360"/>
      </w:pPr>
      <w:rPr>
        <w:rFonts w:ascii="Arial Unicode MS" w:eastAsia="Arial Unicode MS" w:hAnsi="Arial Unicode M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EC5B37"/>
    <w:multiLevelType w:val="hybridMultilevel"/>
    <w:tmpl w:val="6E22A0BC"/>
    <w:lvl w:ilvl="0" w:tplc="141A83A8">
      <w:start w:val="1"/>
      <w:numFmt w:val="decimal"/>
      <w:lvlText w:val="(%1)"/>
      <w:lvlJc w:val="left"/>
      <w:pPr>
        <w:ind w:left="624" w:hanging="36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
    <w:nsid w:val="0E2C4FF2"/>
    <w:multiLevelType w:val="multilevel"/>
    <w:tmpl w:val="5838C45E"/>
    <w:lvl w:ilvl="0">
      <w:start w:val="1"/>
      <w:numFmt w:val="decimal"/>
      <w:lvlText w:val="%1."/>
      <w:lvlJc w:val="left"/>
      <w:pPr>
        <w:ind w:left="600" w:firstLine="840"/>
      </w:pPr>
      <w:rPr>
        <w:vertAlign w:val="baseline"/>
      </w:rPr>
    </w:lvl>
    <w:lvl w:ilvl="1">
      <w:start w:val="1"/>
      <w:numFmt w:val="decimal"/>
      <w:lvlText w:val="%2、"/>
      <w:lvlJc w:val="left"/>
      <w:pPr>
        <w:ind w:left="1200" w:firstLine="1920"/>
      </w:pPr>
      <w:rPr>
        <w:vertAlign w:val="baseline"/>
      </w:rPr>
    </w:lvl>
    <w:lvl w:ilvl="2">
      <w:start w:val="1"/>
      <w:numFmt w:val="lowerRoman"/>
      <w:lvlText w:val="%3."/>
      <w:lvlJc w:val="right"/>
      <w:pPr>
        <w:ind w:left="1680" w:firstLine="2880"/>
      </w:pPr>
      <w:rPr>
        <w:vertAlign w:val="baseline"/>
      </w:rPr>
    </w:lvl>
    <w:lvl w:ilvl="3">
      <w:start w:val="1"/>
      <w:numFmt w:val="decimal"/>
      <w:lvlText w:val="%4."/>
      <w:lvlJc w:val="left"/>
      <w:pPr>
        <w:ind w:left="2160" w:firstLine="3840"/>
      </w:pPr>
      <w:rPr>
        <w:vertAlign w:val="baseline"/>
      </w:rPr>
    </w:lvl>
    <w:lvl w:ilvl="4">
      <w:start w:val="1"/>
      <w:numFmt w:val="decimal"/>
      <w:lvlText w:val="%5、"/>
      <w:lvlJc w:val="left"/>
      <w:pPr>
        <w:ind w:left="2640" w:firstLine="4800"/>
      </w:pPr>
      <w:rPr>
        <w:vertAlign w:val="baseline"/>
      </w:rPr>
    </w:lvl>
    <w:lvl w:ilvl="5">
      <w:start w:val="1"/>
      <w:numFmt w:val="lowerRoman"/>
      <w:lvlText w:val="%6."/>
      <w:lvlJc w:val="right"/>
      <w:pPr>
        <w:ind w:left="3120" w:firstLine="5760"/>
      </w:pPr>
      <w:rPr>
        <w:vertAlign w:val="baseline"/>
      </w:rPr>
    </w:lvl>
    <w:lvl w:ilvl="6">
      <w:start w:val="1"/>
      <w:numFmt w:val="decimal"/>
      <w:lvlText w:val="%7."/>
      <w:lvlJc w:val="left"/>
      <w:pPr>
        <w:ind w:left="3600" w:firstLine="6720"/>
      </w:pPr>
      <w:rPr>
        <w:vertAlign w:val="baseline"/>
      </w:rPr>
    </w:lvl>
    <w:lvl w:ilvl="7">
      <w:start w:val="1"/>
      <w:numFmt w:val="decimal"/>
      <w:lvlText w:val="%8、"/>
      <w:lvlJc w:val="left"/>
      <w:pPr>
        <w:ind w:left="4080" w:firstLine="7680"/>
      </w:pPr>
      <w:rPr>
        <w:vertAlign w:val="baseline"/>
      </w:rPr>
    </w:lvl>
    <w:lvl w:ilvl="8">
      <w:start w:val="1"/>
      <w:numFmt w:val="lowerRoman"/>
      <w:lvlText w:val="%9."/>
      <w:lvlJc w:val="right"/>
      <w:pPr>
        <w:ind w:left="4560" w:firstLine="8640"/>
      </w:pPr>
      <w:rPr>
        <w:vertAlign w:val="baseline"/>
      </w:rPr>
    </w:lvl>
  </w:abstractNum>
  <w:abstractNum w:abstractNumId="4">
    <w:nsid w:val="0EF44EB8"/>
    <w:multiLevelType w:val="hybridMultilevel"/>
    <w:tmpl w:val="0F3A6F00"/>
    <w:lvl w:ilvl="0" w:tplc="EA7C18F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7115D1"/>
    <w:multiLevelType w:val="multilevel"/>
    <w:tmpl w:val="BC28E8D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6">
    <w:nsid w:val="0F97580A"/>
    <w:multiLevelType w:val="multilevel"/>
    <w:tmpl w:val="6C08F4F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7">
    <w:nsid w:val="12503CF5"/>
    <w:multiLevelType w:val="hybridMultilevel"/>
    <w:tmpl w:val="7BC6D2C2"/>
    <w:lvl w:ilvl="0" w:tplc="1ED67B30">
      <w:start w:val="1"/>
      <w:numFmt w:val="upperLetter"/>
      <w:lvlText w:val="%1."/>
      <w:lvlJc w:val="left"/>
      <w:pPr>
        <w:ind w:left="360" w:hanging="360"/>
      </w:pPr>
      <w:rPr>
        <w:rFonts w:ascii="Arial" w:hAnsi="Arial" w:cs="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7A422F"/>
    <w:multiLevelType w:val="hybridMultilevel"/>
    <w:tmpl w:val="58EEFBD0"/>
    <w:lvl w:ilvl="0" w:tplc="297E1FAC">
      <w:start w:val="1"/>
      <w:numFmt w:val="upperLetter"/>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C02A5A"/>
    <w:multiLevelType w:val="multilevel"/>
    <w:tmpl w:val="065688B8"/>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10">
    <w:nsid w:val="18F1192D"/>
    <w:multiLevelType w:val="multilevel"/>
    <w:tmpl w:val="06E496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EB11CF5"/>
    <w:multiLevelType w:val="multilevel"/>
    <w:tmpl w:val="27B24964"/>
    <w:lvl w:ilvl="0">
      <w:start w:val="1"/>
      <w:numFmt w:val="decimal"/>
      <w:lvlText w:val="%1."/>
      <w:lvlJc w:val="left"/>
      <w:pPr>
        <w:ind w:left="18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12">
    <w:nsid w:val="2203746A"/>
    <w:multiLevelType w:val="hybridMultilevel"/>
    <w:tmpl w:val="14A67C50"/>
    <w:lvl w:ilvl="0" w:tplc="9F88A36C">
      <w:start w:val="1"/>
      <w:numFmt w:val="upperLetter"/>
      <w:lvlText w:val="%1."/>
      <w:lvlJc w:val="left"/>
      <w:pPr>
        <w:ind w:left="360" w:hanging="360"/>
      </w:pPr>
      <w:rPr>
        <w:rFonts w:ascii="標楷體" w:eastAsia="標楷體" w:hAnsi="標楷體" w:cs="標楷體" w:hint="default"/>
        <w:color w:val="FF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4C6664"/>
    <w:multiLevelType w:val="hybridMultilevel"/>
    <w:tmpl w:val="993AB754"/>
    <w:lvl w:ilvl="0" w:tplc="4FB2C5BE">
      <w:start w:val="1"/>
      <w:numFmt w:val="upperLetter"/>
      <w:lvlText w:val="%1."/>
      <w:lvlJc w:val="left"/>
      <w:pPr>
        <w:ind w:left="360" w:hanging="360"/>
      </w:pPr>
      <w:rPr>
        <w:rFonts w:ascii="Arial Unicode MS" w:eastAsia="Arial Unicode MS" w:hAnsi="Arial Unicode M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8E63DB"/>
    <w:multiLevelType w:val="hybridMultilevel"/>
    <w:tmpl w:val="9168A886"/>
    <w:lvl w:ilvl="0" w:tplc="88CC93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3228543C"/>
    <w:multiLevelType w:val="multilevel"/>
    <w:tmpl w:val="7F567FB6"/>
    <w:lvl w:ilvl="0">
      <w:start w:val="1"/>
      <w:numFmt w:val="upperLetter"/>
      <w:lvlText w:val="(%1)"/>
      <w:lvlJc w:val="left"/>
      <w:pPr>
        <w:ind w:left="36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6">
    <w:nsid w:val="3408593C"/>
    <w:multiLevelType w:val="multilevel"/>
    <w:tmpl w:val="BC28E8D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17">
    <w:nsid w:val="34805298"/>
    <w:multiLevelType w:val="multilevel"/>
    <w:tmpl w:val="6C08F4F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18">
    <w:nsid w:val="41837480"/>
    <w:multiLevelType w:val="multilevel"/>
    <w:tmpl w:val="5796AB00"/>
    <w:lvl w:ilvl="0">
      <w:start w:val="1"/>
      <w:numFmt w:val="decimal"/>
      <w:lvlText w:val="%1."/>
      <w:lvlJc w:val="left"/>
      <w:pPr>
        <w:ind w:left="360" w:firstLine="0"/>
      </w:pPr>
      <w:rPr>
        <w:color w:val="000000"/>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19">
    <w:nsid w:val="43956EAF"/>
    <w:multiLevelType w:val="hybridMultilevel"/>
    <w:tmpl w:val="58EEFBD0"/>
    <w:lvl w:ilvl="0" w:tplc="297E1FAC">
      <w:start w:val="1"/>
      <w:numFmt w:val="upperLetter"/>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F07701"/>
    <w:multiLevelType w:val="hybridMultilevel"/>
    <w:tmpl w:val="E176FED4"/>
    <w:lvl w:ilvl="0" w:tplc="B7967E96">
      <w:start w:val="1"/>
      <w:numFmt w:val="decimal"/>
      <w:lvlText w:val="(%1)"/>
      <w:lvlJc w:val="left"/>
      <w:pPr>
        <w:ind w:left="624" w:hanging="36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1">
    <w:nsid w:val="4AD46736"/>
    <w:multiLevelType w:val="multilevel"/>
    <w:tmpl w:val="B6242B2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rFonts w:ascii="Times New Roman" w:eastAsia="Times New Roman" w:hAnsi="Times New Roman" w:cs="Times New Roman"/>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22">
    <w:nsid w:val="4BA95D5F"/>
    <w:multiLevelType w:val="multilevel"/>
    <w:tmpl w:val="BC28E8DA"/>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23">
    <w:nsid w:val="4D8D5301"/>
    <w:multiLevelType w:val="multilevel"/>
    <w:tmpl w:val="06E496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F471C41"/>
    <w:multiLevelType w:val="multilevel"/>
    <w:tmpl w:val="315CE5EC"/>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25">
    <w:nsid w:val="509413F7"/>
    <w:multiLevelType w:val="hybridMultilevel"/>
    <w:tmpl w:val="109C77D6"/>
    <w:lvl w:ilvl="0" w:tplc="3BE2BFEA">
      <w:start w:val="1"/>
      <w:numFmt w:val="upperLetter"/>
      <w:lvlText w:val="%1."/>
      <w:lvlJc w:val="left"/>
      <w:pPr>
        <w:ind w:left="360" w:hanging="360"/>
      </w:pPr>
      <w:rPr>
        <w:rFonts w:ascii="Arial Unicode MS" w:eastAsia="Arial Unicode MS" w:hAnsi="Arial Unicode M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D40B69"/>
    <w:multiLevelType w:val="hybridMultilevel"/>
    <w:tmpl w:val="7BC6D2C2"/>
    <w:lvl w:ilvl="0" w:tplc="1ED67B30">
      <w:start w:val="1"/>
      <w:numFmt w:val="upperLetter"/>
      <w:lvlText w:val="%1."/>
      <w:lvlJc w:val="left"/>
      <w:pPr>
        <w:ind w:left="360" w:hanging="360"/>
      </w:pPr>
      <w:rPr>
        <w:rFonts w:ascii="Arial" w:hAnsi="Arial" w:cs="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AB76FA"/>
    <w:multiLevelType w:val="multilevel"/>
    <w:tmpl w:val="70C4813E"/>
    <w:lvl w:ilvl="0">
      <w:start w:val="1"/>
      <w:numFmt w:val="decimal"/>
      <w:lvlText w:val="%1."/>
      <w:lvlJc w:val="left"/>
      <w:pPr>
        <w:ind w:left="36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28">
    <w:nsid w:val="55C77D3A"/>
    <w:multiLevelType w:val="hybridMultilevel"/>
    <w:tmpl w:val="7BC6D2C2"/>
    <w:lvl w:ilvl="0" w:tplc="1ED67B30">
      <w:start w:val="1"/>
      <w:numFmt w:val="upperLetter"/>
      <w:lvlText w:val="%1."/>
      <w:lvlJc w:val="left"/>
      <w:pPr>
        <w:ind w:left="360" w:hanging="360"/>
      </w:pPr>
      <w:rPr>
        <w:rFonts w:ascii="Arial" w:hAnsi="Arial" w:cs="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662E71"/>
    <w:multiLevelType w:val="multilevel"/>
    <w:tmpl w:val="E194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64FF7"/>
    <w:multiLevelType w:val="multilevel"/>
    <w:tmpl w:val="085C31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63DD6B80"/>
    <w:multiLevelType w:val="hybridMultilevel"/>
    <w:tmpl w:val="7BC6D2C2"/>
    <w:lvl w:ilvl="0" w:tplc="1ED67B30">
      <w:start w:val="1"/>
      <w:numFmt w:val="upperLetter"/>
      <w:lvlText w:val="%1."/>
      <w:lvlJc w:val="left"/>
      <w:pPr>
        <w:ind w:left="360" w:hanging="360"/>
      </w:pPr>
      <w:rPr>
        <w:rFonts w:ascii="Arial" w:hAnsi="Arial" w:cs="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584A62"/>
    <w:multiLevelType w:val="multilevel"/>
    <w:tmpl w:val="BB704492"/>
    <w:lvl w:ilvl="0">
      <w:start w:val="1"/>
      <w:numFmt w:val="decimal"/>
      <w:lvlText w:val="%1."/>
      <w:lvlJc w:val="left"/>
      <w:pPr>
        <w:ind w:left="360" w:firstLine="0"/>
      </w:pPr>
      <w:rPr>
        <w:vertAlign w:val="baseline"/>
      </w:rPr>
    </w:lvl>
    <w:lvl w:ilvl="1">
      <w:start w:val="1"/>
      <w:numFmt w:val="decimal"/>
      <w:lvlText w:val="%2、"/>
      <w:lvlJc w:val="left"/>
      <w:pPr>
        <w:ind w:left="960" w:firstLine="1440"/>
      </w:pPr>
      <w:rPr>
        <w:rFonts w:ascii="新細明體" w:eastAsia="新細明體" w:hAnsi="新細明體" w:cs="新細明體"/>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rFonts w:ascii="新細明體" w:eastAsia="新細明體" w:hAnsi="新細明體" w:cs="新細明體"/>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rFonts w:ascii="新細明體" w:eastAsia="新細明體" w:hAnsi="新細明體" w:cs="新細明體"/>
        <w:vertAlign w:val="baseline"/>
      </w:rPr>
    </w:lvl>
    <w:lvl w:ilvl="8">
      <w:start w:val="1"/>
      <w:numFmt w:val="lowerRoman"/>
      <w:lvlText w:val="%9."/>
      <w:lvlJc w:val="right"/>
      <w:pPr>
        <w:ind w:left="4320" w:firstLine="8160"/>
      </w:pPr>
      <w:rPr>
        <w:vertAlign w:val="baseline"/>
      </w:rPr>
    </w:lvl>
  </w:abstractNum>
  <w:abstractNum w:abstractNumId="33">
    <w:nsid w:val="6CB075F2"/>
    <w:multiLevelType w:val="hybridMultilevel"/>
    <w:tmpl w:val="109C77D6"/>
    <w:lvl w:ilvl="0" w:tplc="3BE2BFEA">
      <w:start w:val="1"/>
      <w:numFmt w:val="upperLetter"/>
      <w:lvlText w:val="%1."/>
      <w:lvlJc w:val="left"/>
      <w:pPr>
        <w:ind w:left="360" w:hanging="360"/>
      </w:pPr>
      <w:rPr>
        <w:rFonts w:ascii="Arial Unicode MS" w:eastAsia="Arial Unicode MS" w:hAnsi="Arial Unicode M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723A41"/>
    <w:multiLevelType w:val="hybridMultilevel"/>
    <w:tmpl w:val="19C057E8"/>
    <w:lvl w:ilvl="0" w:tplc="3DDC70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nsid w:val="75127816"/>
    <w:multiLevelType w:val="multilevel"/>
    <w:tmpl w:val="77B6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461B7D"/>
    <w:multiLevelType w:val="hybridMultilevel"/>
    <w:tmpl w:val="495CC460"/>
    <w:lvl w:ilvl="0" w:tplc="B56431C2">
      <w:start w:val="1"/>
      <w:numFmt w:val="decimal"/>
      <w:lvlText w:val="(%1)"/>
      <w:lvlJc w:val="left"/>
      <w:pPr>
        <w:ind w:left="679" w:hanging="36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37">
    <w:nsid w:val="765268FC"/>
    <w:multiLevelType w:val="multilevel"/>
    <w:tmpl w:val="CB32EAEA"/>
    <w:lvl w:ilvl="0">
      <w:start w:val="1"/>
      <w:numFmt w:val="decimal"/>
      <w:lvlText w:val="%1."/>
      <w:lvlJc w:val="left"/>
      <w:pPr>
        <w:ind w:left="18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abstractNum w:abstractNumId="38">
    <w:nsid w:val="76C66558"/>
    <w:multiLevelType w:val="hybridMultilevel"/>
    <w:tmpl w:val="4EE4F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BD6A81"/>
    <w:multiLevelType w:val="multilevel"/>
    <w:tmpl w:val="30C2E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24"/>
  </w:num>
  <w:num w:numId="3">
    <w:abstractNumId w:val="9"/>
  </w:num>
  <w:num w:numId="4">
    <w:abstractNumId w:val="21"/>
  </w:num>
  <w:num w:numId="5">
    <w:abstractNumId w:val="11"/>
  </w:num>
  <w:num w:numId="6">
    <w:abstractNumId w:val="37"/>
  </w:num>
  <w:num w:numId="7">
    <w:abstractNumId w:val="23"/>
  </w:num>
  <w:num w:numId="8">
    <w:abstractNumId w:val="6"/>
  </w:num>
  <w:num w:numId="9">
    <w:abstractNumId w:val="32"/>
  </w:num>
  <w:num w:numId="10">
    <w:abstractNumId w:val="3"/>
  </w:num>
  <w:num w:numId="11">
    <w:abstractNumId w:val="39"/>
  </w:num>
  <w:num w:numId="12">
    <w:abstractNumId w:val="22"/>
  </w:num>
  <w:num w:numId="13">
    <w:abstractNumId w:val="27"/>
  </w:num>
  <w:num w:numId="14">
    <w:abstractNumId w:val="30"/>
  </w:num>
  <w:num w:numId="15">
    <w:abstractNumId w:val="15"/>
  </w:num>
  <w:num w:numId="16">
    <w:abstractNumId w:val="13"/>
  </w:num>
  <w:num w:numId="17">
    <w:abstractNumId w:val="25"/>
  </w:num>
  <w:num w:numId="18">
    <w:abstractNumId w:val="26"/>
  </w:num>
  <w:num w:numId="19">
    <w:abstractNumId w:val="12"/>
  </w:num>
  <w:num w:numId="20">
    <w:abstractNumId w:val="4"/>
  </w:num>
  <w:num w:numId="21">
    <w:abstractNumId w:val="31"/>
  </w:num>
  <w:num w:numId="22">
    <w:abstractNumId w:val="19"/>
  </w:num>
  <w:num w:numId="23">
    <w:abstractNumId w:val="1"/>
  </w:num>
  <w:num w:numId="24">
    <w:abstractNumId w:val="33"/>
  </w:num>
  <w:num w:numId="25">
    <w:abstractNumId w:val="28"/>
  </w:num>
  <w:num w:numId="26">
    <w:abstractNumId w:val="7"/>
  </w:num>
  <w:num w:numId="27">
    <w:abstractNumId w:val="8"/>
  </w:num>
  <w:num w:numId="28">
    <w:abstractNumId w:val="14"/>
  </w:num>
  <w:num w:numId="29">
    <w:abstractNumId w:val="16"/>
  </w:num>
  <w:num w:numId="30">
    <w:abstractNumId w:val="34"/>
  </w:num>
  <w:num w:numId="31">
    <w:abstractNumId w:val="5"/>
  </w:num>
  <w:num w:numId="32">
    <w:abstractNumId w:val="36"/>
  </w:num>
  <w:num w:numId="33">
    <w:abstractNumId w:val="0"/>
  </w:num>
  <w:num w:numId="34">
    <w:abstractNumId w:val="17"/>
  </w:num>
  <w:num w:numId="35">
    <w:abstractNumId w:val="2"/>
  </w:num>
  <w:num w:numId="36">
    <w:abstractNumId w:val="20"/>
  </w:num>
  <w:num w:numId="37">
    <w:abstractNumId w:val="35"/>
  </w:num>
  <w:num w:numId="38">
    <w:abstractNumId w:val="29"/>
  </w:num>
  <w:num w:numId="39">
    <w:abstractNumId w:val="1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67"/>
    <w:rsid w:val="00014430"/>
    <w:rsid w:val="00034255"/>
    <w:rsid w:val="000539E4"/>
    <w:rsid w:val="00082503"/>
    <w:rsid w:val="000D6067"/>
    <w:rsid w:val="000F5264"/>
    <w:rsid w:val="00184541"/>
    <w:rsid w:val="00185619"/>
    <w:rsid w:val="001A4BFE"/>
    <w:rsid w:val="001D09D5"/>
    <w:rsid w:val="002352C4"/>
    <w:rsid w:val="00235EA6"/>
    <w:rsid w:val="00263027"/>
    <w:rsid w:val="002A6755"/>
    <w:rsid w:val="002B667B"/>
    <w:rsid w:val="002D7741"/>
    <w:rsid w:val="002F1F71"/>
    <w:rsid w:val="00313CFF"/>
    <w:rsid w:val="0032189E"/>
    <w:rsid w:val="00382DE8"/>
    <w:rsid w:val="003B7BC1"/>
    <w:rsid w:val="003C09A3"/>
    <w:rsid w:val="00422EED"/>
    <w:rsid w:val="00433451"/>
    <w:rsid w:val="004929E9"/>
    <w:rsid w:val="004A4B47"/>
    <w:rsid w:val="004B3AA5"/>
    <w:rsid w:val="004C07B4"/>
    <w:rsid w:val="004C43B8"/>
    <w:rsid w:val="004F1C19"/>
    <w:rsid w:val="005472B1"/>
    <w:rsid w:val="00547507"/>
    <w:rsid w:val="005559C9"/>
    <w:rsid w:val="0056508A"/>
    <w:rsid w:val="005670C8"/>
    <w:rsid w:val="00577D32"/>
    <w:rsid w:val="005E5158"/>
    <w:rsid w:val="005F61E8"/>
    <w:rsid w:val="00622C99"/>
    <w:rsid w:val="0062547E"/>
    <w:rsid w:val="00633EE5"/>
    <w:rsid w:val="006462B9"/>
    <w:rsid w:val="006B6429"/>
    <w:rsid w:val="006D0463"/>
    <w:rsid w:val="006E17AD"/>
    <w:rsid w:val="00705011"/>
    <w:rsid w:val="00723F75"/>
    <w:rsid w:val="00743C63"/>
    <w:rsid w:val="0075477F"/>
    <w:rsid w:val="007770BE"/>
    <w:rsid w:val="008131AE"/>
    <w:rsid w:val="008258C6"/>
    <w:rsid w:val="00872E24"/>
    <w:rsid w:val="008A67B1"/>
    <w:rsid w:val="008E1FD8"/>
    <w:rsid w:val="008F5ABA"/>
    <w:rsid w:val="00977BAE"/>
    <w:rsid w:val="0098483C"/>
    <w:rsid w:val="009A2D87"/>
    <w:rsid w:val="009C66B7"/>
    <w:rsid w:val="009F08E7"/>
    <w:rsid w:val="00A026E7"/>
    <w:rsid w:val="00A04CDD"/>
    <w:rsid w:val="00A56A3A"/>
    <w:rsid w:val="00A7623D"/>
    <w:rsid w:val="00A81A3A"/>
    <w:rsid w:val="00AA0E3B"/>
    <w:rsid w:val="00AD2973"/>
    <w:rsid w:val="00AE7952"/>
    <w:rsid w:val="00B108AC"/>
    <w:rsid w:val="00B1493A"/>
    <w:rsid w:val="00B228D9"/>
    <w:rsid w:val="00B368D6"/>
    <w:rsid w:val="00B96614"/>
    <w:rsid w:val="00BC0D94"/>
    <w:rsid w:val="00BC6C06"/>
    <w:rsid w:val="00C050D1"/>
    <w:rsid w:val="00C35B90"/>
    <w:rsid w:val="00C51AAC"/>
    <w:rsid w:val="00C67CF2"/>
    <w:rsid w:val="00C81E57"/>
    <w:rsid w:val="00C826BF"/>
    <w:rsid w:val="00C96CB5"/>
    <w:rsid w:val="00CA2D36"/>
    <w:rsid w:val="00CD5086"/>
    <w:rsid w:val="00CF6ED9"/>
    <w:rsid w:val="00D063FA"/>
    <w:rsid w:val="00D33823"/>
    <w:rsid w:val="00D74E37"/>
    <w:rsid w:val="00DC3824"/>
    <w:rsid w:val="00DF4530"/>
    <w:rsid w:val="00E0175E"/>
    <w:rsid w:val="00E05240"/>
    <w:rsid w:val="00EC03F7"/>
    <w:rsid w:val="00EF7149"/>
    <w:rsid w:val="00F25AC1"/>
    <w:rsid w:val="00FA7028"/>
    <w:rsid w:val="00FC0CF6"/>
    <w:rsid w:val="00FD0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55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top w:w="0" w:type="dxa"/>
        <w:left w:w="108" w:type="dxa"/>
        <w:bottom w:w="0" w:type="dxa"/>
        <w:right w:w="108" w:type="dxa"/>
      </w:tblCellMar>
    </w:tblPr>
  </w:style>
  <w:style w:type="table" w:customStyle="1" w:styleId="50">
    <w:name w:val="5"/>
    <w:basedOn w:val="TableNormal"/>
    <w:tblPr>
      <w:tblStyleRowBandSize w:val="1"/>
      <w:tblStyleColBandSize w:val="1"/>
      <w:tblCellMar>
        <w:top w:w="0" w:type="dxa"/>
        <w:left w:w="57" w:type="dxa"/>
        <w:bottom w:w="0" w:type="dxa"/>
        <w:right w:w="57" w:type="dxa"/>
      </w:tblCellMar>
    </w:tblPr>
  </w:style>
  <w:style w:type="table" w:customStyle="1" w:styleId="40">
    <w:name w:val="4"/>
    <w:basedOn w:val="TableNormal"/>
    <w:tblPr>
      <w:tblStyleRowBandSize w:val="1"/>
      <w:tblStyleColBandSize w:val="1"/>
      <w:tblCellMar>
        <w:top w:w="0" w:type="dxa"/>
        <w:left w:w="115" w:type="dxa"/>
        <w:bottom w:w="0" w:type="dxa"/>
        <w:right w:w="115" w:type="dxa"/>
      </w:tblCellMar>
    </w:tblPr>
  </w:style>
  <w:style w:type="table" w:customStyle="1" w:styleId="30">
    <w:name w:val="3"/>
    <w:basedOn w:val="TableNormal"/>
    <w:tblPr>
      <w:tblStyleRowBandSize w:val="1"/>
      <w:tblStyleColBandSize w:val="1"/>
      <w:tblCellMar>
        <w:top w:w="0" w:type="dxa"/>
        <w:left w:w="115" w:type="dxa"/>
        <w:bottom w:w="0" w:type="dxa"/>
        <w:right w:w="115" w:type="dxa"/>
      </w:tblCellMar>
    </w:tblPr>
  </w:style>
  <w:style w:type="table" w:customStyle="1" w:styleId="20">
    <w:name w:val="2"/>
    <w:basedOn w:val="TableNormal"/>
    <w:tblPr>
      <w:tblStyleRowBandSize w:val="1"/>
      <w:tblStyleColBandSize w:val="1"/>
      <w:tblCellMar>
        <w:top w:w="0" w:type="dxa"/>
        <w:left w:w="115" w:type="dxa"/>
        <w:bottom w:w="0" w:type="dxa"/>
        <w:right w:w="115" w:type="dxa"/>
      </w:tblCellMar>
    </w:tblPr>
  </w:style>
  <w:style w:type="table" w:customStyle="1" w:styleId="10">
    <w:name w:val="1"/>
    <w:basedOn w:val="TableNormal"/>
    <w:tblPr>
      <w:tblStyleRowBandSize w:val="1"/>
      <w:tblStyleColBandSize w:val="1"/>
      <w:tblCellMar>
        <w:top w:w="0" w:type="dxa"/>
        <w:left w:w="115" w:type="dxa"/>
        <w:bottom w:w="0" w:type="dxa"/>
        <w:right w:w="115" w:type="dxa"/>
      </w:tblCellMar>
    </w:tblPr>
  </w:style>
  <w:style w:type="paragraph" w:styleId="a5">
    <w:name w:val="Balloon Text"/>
    <w:basedOn w:val="a"/>
    <w:link w:val="Char"/>
    <w:uiPriority w:val="99"/>
    <w:semiHidden/>
    <w:unhideWhenUsed/>
    <w:rsid w:val="001D09D5"/>
    <w:rPr>
      <w:rFonts w:asciiTheme="majorHAnsi" w:eastAsiaTheme="majorEastAsia" w:hAnsiTheme="majorHAnsi" w:cstheme="majorBidi"/>
      <w:sz w:val="18"/>
      <w:szCs w:val="18"/>
    </w:rPr>
  </w:style>
  <w:style w:type="character" w:customStyle="1" w:styleId="Char">
    <w:name w:val="註解方塊文字 Char"/>
    <w:basedOn w:val="a0"/>
    <w:link w:val="a5"/>
    <w:uiPriority w:val="99"/>
    <w:semiHidden/>
    <w:rsid w:val="001D09D5"/>
    <w:rPr>
      <w:rFonts w:asciiTheme="majorHAnsi" w:eastAsiaTheme="majorEastAsia" w:hAnsiTheme="majorHAnsi" w:cstheme="majorBidi"/>
      <w:sz w:val="18"/>
      <w:szCs w:val="18"/>
    </w:rPr>
  </w:style>
  <w:style w:type="paragraph" w:styleId="a6">
    <w:name w:val="List Paragraph"/>
    <w:basedOn w:val="a"/>
    <w:uiPriority w:val="34"/>
    <w:qFormat/>
    <w:rsid w:val="00633EE5"/>
    <w:pPr>
      <w:ind w:leftChars="200" w:left="480"/>
    </w:pPr>
  </w:style>
  <w:style w:type="paragraph" w:styleId="a7">
    <w:name w:val="header"/>
    <w:basedOn w:val="a"/>
    <w:link w:val="Char0"/>
    <w:uiPriority w:val="99"/>
    <w:unhideWhenUsed/>
    <w:rsid w:val="00872E24"/>
    <w:pPr>
      <w:tabs>
        <w:tab w:val="center" w:pos="4153"/>
        <w:tab w:val="right" w:pos="8306"/>
      </w:tabs>
      <w:snapToGrid w:val="0"/>
    </w:pPr>
  </w:style>
  <w:style w:type="character" w:customStyle="1" w:styleId="Char0">
    <w:name w:val="頁首 Char"/>
    <w:basedOn w:val="a0"/>
    <w:link w:val="a7"/>
    <w:uiPriority w:val="99"/>
    <w:rsid w:val="00872E24"/>
  </w:style>
  <w:style w:type="paragraph" w:styleId="a8">
    <w:name w:val="footer"/>
    <w:basedOn w:val="a"/>
    <w:link w:val="Char1"/>
    <w:uiPriority w:val="99"/>
    <w:unhideWhenUsed/>
    <w:rsid w:val="00872E24"/>
    <w:pPr>
      <w:tabs>
        <w:tab w:val="center" w:pos="4153"/>
        <w:tab w:val="right" w:pos="8306"/>
      </w:tabs>
      <w:snapToGrid w:val="0"/>
    </w:pPr>
  </w:style>
  <w:style w:type="character" w:customStyle="1" w:styleId="Char1">
    <w:name w:val="頁尾 Char"/>
    <w:basedOn w:val="a0"/>
    <w:link w:val="a8"/>
    <w:uiPriority w:val="99"/>
    <w:rsid w:val="00872E24"/>
  </w:style>
  <w:style w:type="character" w:styleId="a9">
    <w:name w:val="Hyperlink"/>
    <w:basedOn w:val="a0"/>
    <w:uiPriority w:val="99"/>
    <w:unhideWhenUsed/>
    <w:rsid w:val="00C35B90"/>
    <w:rPr>
      <w:color w:val="0000FF" w:themeColor="hyperlink"/>
      <w:u w:val="single"/>
    </w:rPr>
  </w:style>
  <w:style w:type="character" w:customStyle="1" w:styleId="apple-converted-space">
    <w:name w:val="apple-converted-space"/>
    <w:basedOn w:val="a0"/>
    <w:rsid w:val="00E0175E"/>
  </w:style>
  <w:style w:type="paragraph" w:styleId="Web">
    <w:name w:val="Normal (Web)"/>
    <w:basedOn w:val="a"/>
    <w:uiPriority w:val="99"/>
    <w:unhideWhenUsed/>
    <w:rsid w:val="005E5158"/>
    <w:pPr>
      <w:widowControl/>
      <w:spacing w:before="100" w:beforeAutospacing="1" w:after="100" w:afterAutospacing="1"/>
    </w:pPr>
    <w:rPr>
      <w:rFonts w:ascii="新細明體" w:eastAsia="新細明體" w:hAnsi="新細明體" w:cs="新細明體"/>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top w:w="0" w:type="dxa"/>
        <w:left w:w="108" w:type="dxa"/>
        <w:bottom w:w="0" w:type="dxa"/>
        <w:right w:w="108" w:type="dxa"/>
      </w:tblCellMar>
    </w:tblPr>
  </w:style>
  <w:style w:type="table" w:customStyle="1" w:styleId="50">
    <w:name w:val="5"/>
    <w:basedOn w:val="TableNormal"/>
    <w:tblPr>
      <w:tblStyleRowBandSize w:val="1"/>
      <w:tblStyleColBandSize w:val="1"/>
      <w:tblCellMar>
        <w:top w:w="0" w:type="dxa"/>
        <w:left w:w="57" w:type="dxa"/>
        <w:bottom w:w="0" w:type="dxa"/>
        <w:right w:w="57" w:type="dxa"/>
      </w:tblCellMar>
    </w:tblPr>
  </w:style>
  <w:style w:type="table" w:customStyle="1" w:styleId="40">
    <w:name w:val="4"/>
    <w:basedOn w:val="TableNormal"/>
    <w:tblPr>
      <w:tblStyleRowBandSize w:val="1"/>
      <w:tblStyleColBandSize w:val="1"/>
      <w:tblCellMar>
        <w:top w:w="0" w:type="dxa"/>
        <w:left w:w="115" w:type="dxa"/>
        <w:bottom w:w="0" w:type="dxa"/>
        <w:right w:w="115" w:type="dxa"/>
      </w:tblCellMar>
    </w:tblPr>
  </w:style>
  <w:style w:type="table" w:customStyle="1" w:styleId="30">
    <w:name w:val="3"/>
    <w:basedOn w:val="TableNormal"/>
    <w:tblPr>
      <w:tblStyleRowBandSize w:val="1"/>
      <w:tblStyleColBandSize w:val="1"/>
      <w:tblCellMar>
        <w:top w:w="0" w:type="dxa"/>
        <w:left w:w="115" w:type="dxa"/>
        <w:bottom w:w="0" w:type="dxa"/>
        <w:right w:w="115" w:type="dxa"/>
      </w:tblCellMar>
    </w:tblPr>
  </w:style>
  <w:style w:type="table" w:customStyle="1" w:styleId="20">
    <w:name w:val="2"/>
    <w:basedOn w:val="TableNormal"/>
    <w:tblPr>
      <w:tblStyleRowBandSize w:val="1"/>
      <w:tblStyleColBandSize w:val="1"/>
      <w:tblCellMar>
        <w:top w:w="0" w:type="dxa"/>
        <w:left w:w="115" w:type="dxa"/>
        <w:bottom w:w="0" w:type="dxa"/>
        <w:right w:w="115" w:type="dxa"/>
      </w:tblCellMar>
    </w:tblPr>
  </w:style>
  <w:style w:type="table" w:customStyle="1" w:styleId="10">
    <w:name w:val="1"/>
    <w:basedOn w:val="TableNormal"/>
    <w:tblPr>
      <w:tblStyleRowBandSize w:val="1"/>
      <w:tblStyleColBandSize w:val="1"/>
      <w:tblCellMar>
        <w:top w:w="0" w:type="dxa"/>
        <w:left w:w="115" w:type="dxa"/>
        <w:bottom w:w="0" w:type="dxa"/>
        <w:right w:w="115" w:type="dxa"/>
      </w:tblCellMar>
    </w:tblPr>
  </w:style>
  <w:style w:type="paragraph" w:styleId="a5">
    <w:name w:val="Balloon Text"/>
    <w:basedOn w:val="a"/>
    <w:link w:val="Char"/>
    <w:uiPriority w:val="99"/>
    <w:semiHidden/>
    <w:unhideWhenUsed/>
    <w:rsid w:val="001D09D5"/>
    <w:rPr>
      <w:rFonts w:asciiTheme="majorHAnsi" w:eastAsiaTheme="majorEastAsia" w:hAnsiTheme="majorHAnsi" w:cstheme="majorBidi"/>
      <w:sz w:val="18"/>
      <w:szCs w:val="18"/>
    </w:rPr>
  </w:style>
  <w:style w:type="character" w:customStyle="1" w:styleId="Char">
    <w:name w:val="註解方塊文字 Char"/>
    <w:basedOn w:val="a0"/>
    <w:link w:val="a5"/>
    <w:uiPriority w:val="99"/>
    <w:semiHidden/>
    <w:rsid w:val="001D09D5"/>
    <w:rPr>
      <w:rFonts w:asciiTheme="majorHAnsi" w:eastAsiaTheme="majorEastAsia" w:hAnsiTheme="majorHAnsi" w:cstheme="majorBidi"/>
      <w:sz w:val="18"/>
      <w:szCs w:val="18"/>
    </w:rPr>
  </w:style>
  <w:style w:type="paragraph" w:styleId="a6">
    <w:name w:val="List Paragraph"/>
    <w:basedOn w:val="a"/>
    <w:uiPriority w:val="34"/>
    <w:qFormat/>
    <w:rsid w:val="00633EE5"/>
    <w:pPr>
      <w:ind w:leftChars="200" w:left="480"/>
    </w:pPr>
  </w:style>
  <w:style w:type="paragraph" w:styleId="a7">
    <w:name w:val="header"/>
    <w:basedOn w:val="a"/>
    <w:link w:val="Char0"/>
    <w:uiPriority w:val="99"/>
    <w:unhideWhenUsed/>
    <w:rsid w:val="00872E24"/>
    <w:pPr>
      <w:tabs>
        <w:tab w:val="center" w:pos="4153"/>
        <w:tab w:val="right" w:pos="8306"/>
      </w:tabs>
      <w:snapToGrid w:val="0"/>
    </w:pPr>
  </w:style>
  <w:style w:type="character" w:customStyle="1" w:styleId="Char0">
    <w:name w:val="頁首 Char"/>
    <w:basedOn w:val="a0"/>
    <w:link w:val="a7"/>
    <w:uiPriority w:val="99"/>
    <w:rsid w:val="00872E24"/>
  </w:style>
  <w:style w:type="paragraph" w:styleId="a8">
    <w:name w:val="footer"/>
    <w:basedOn w:val="a"/>
    <w:link w:val="Char1"/>
    <w:uiPriority w:val="99"/>
    <w:unhideWhenUsed/>
    <w:rsid w:val="00872E24"/>
    <w:pPr>
      <w:tabs>
        <w:tab w:val="center" w:pos="4153"/>
        <w:tab w:val="right" w:pos="8306"/>
      </w:tabs>
      <w:snapToGrid w:val="0"/>
    </w:pPr>
  </w:style>
  <w:style w:type="character" w:customStyle="1" w:styleId="Char1">
    <w:name w:val="頁尾 Char"/>
    <w:basedOn w:val="a0"/>
    <w:link w:val="a8"/>
    <w:uiPriority w:val="99"/>
    <w:rsid w:val="00872E24"/>
  </w:style>
  <w:style w:type="character" w:styleId="a9">
    <w:name w:val="Hyperlink"/>
    <w:basedOn w:val="a0"/>
    <w:uiPriority w:val="99"/>
    <w:unhideWhenUsed/>
    <w:rsid w:val="00C35B90"/>
    <w:rPr>
      <w:color w:val="0000FF" w:themeColor="hyperlink"/>
      <w:u w:val="single"/>
    </w:rPr>
  </w:style>
  <w:style w:type="character" w:customStyle="1" w:styleId="apple-converted-space">
    <w:name w:val="apple-converted-space"/>
    <w:basedOn w:val="a0"/>
    <w:rsid w:val="00E0175E"/>
  </w:style>
  <w:style w:type="paragraph" w:styleId="Web">
    <w:name w:val="Normal (Web)"/>
    <w:basedOn w:val="a"/>
    <w:uiPriority w:val="99"/>
    <w:unhideWhenUsed/>
    <w:rsid w:val="005E5158"/>
    <w:pPr>
      <w:widowControl/>
      <w:spacing w:before="100" w:beforeAutospacing="1" w:after="100" w:afterAutospacing="1"/>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151">
      <w:bodyDiv w:val="1"/>
      <w:marLeft w:val="0"/>
      <w:marRight w:val="0"/>
      <w:marTop w:val="0"/>
      <w:marBottom w:val="0"/>
      <w:divBdr>
        <w:top w:val="none" w:sz="0" w:space="0" w:color="auto"/>
        <w:left w:val="none" w:sz="0" w:space="0" w:color="auto"/>
        <w:bottom w:val="none" w:sz="0" w:space="0" w:color="auto"/>
        <w:right w:val="none" w:sz="0" w:space="0" w:color="auto"/>
      </w:divBdr>
    </w:div>
    <w:div w:id="307243671">
      <w:bodyDiv w:val="1"/>
      <w:marLeft w:val="0"/>
      <w:marRight w:val="0"/>
      <w:marTop w:val="0"/>
      <w:marBottom w:val="0"/>
      <w:divBdr>
        <w:top w:val="none" w:sz="0" w:space="0" w:color="auto"/>
        <w:left w:val="none" w:sz="0" w:space="0" w:color="auto"/>
        <w:bottom w:val="none" w:sz="0" w:space="0" w:color="auto"/>
        <w:right w:val="none" w:sz="0" w:space="0" w:color="auto"/>
      </w:divBdr>
    </w:div>
    <w:div w:id="555970952">
      <w:bodyDiv w:val="1"/>
      <w:marLeft w:val="0"/>
      <w:marRight w:val="0"/>
      <w:marTop w:val="0"/>
      <w:marBottom w:val="0"/>
      <w:divBdr>
        <w:top w:val="none" w:sz="0" w:space="0" w:color="auto"/>
        <w:left w:val="none" w:sz="0" w:space="0" w:color="auto"/>
        <w:bottom w:val="none" w:sz="0" w:space="0" w:color="auto"/>
        <w:right w:val="none" w:sz="0" w:space="0" w:color="auto"/>
      </w:divBdr>
    </w:div>
    <w:div w:id="633102763">
      <w:bodyDiv w:val="1"/>
      <w:marLeft w:val="0"/>
      <w:marRight w:val="0"/>
      <w:marTop w:val="0"/>
      <w:marBottom w:val="0"/>
      <w:divBdr>
        <w:top w:val="none" w:sz="0" w:space="0" w:color="auto"/>
        <w:left w:val="none" w:sz="0" w:space="0" w:color="auto"/>
        <w:bottom w:val="none" w:sz="0" w:space="0" w:color="auto"/>
        <w:right w:val="none" w:sz="0" w:space="0" w:color="auto"/>
      </w:divBdr>
    </w:div>
    <w:div w:id="722212327">
      <w:bodyDiv w:val="1"/>
      <w:marLeft w:val="0"/>
      <w:marRight w:val="0"/>
      <w:marTop w:val="0"/>
      <w:marBottom w:val="0"/>
      <w:divBdr>
        <w:top w:val="none" w:sz="0" w:space="0" w:color="auto"/>
        <w:left w:val="none" w:sz="0" w:space="0" w:color="auto"/>
        <w:bottom w:val="none" w:sz="0" w:space="0" w:color="auto"/>
        <w:right w:val="none" w:sz="0" w:space="0" w:color="auto"/>
      </w:divBdr>
    </w:div>
    <w:div w:id="1099452501">
      <w:bodyDiv w:val="1"/>
      <w:marLeft w:val="0"/>
      <w:marRight w:val="0"/>
      <w:marTop w:val="0"/>
      <w:marBottom w:val="0"/>
      <w:divBdr>
        <w:top w:val="none" w:sz="0" w:space="0" w:color="auto"/>
        <w:left w:val="none" w:sz="0" w:space="0" w:color="auto"/>
        <w:bottom w:val="none" w:sz="0" w:space="0" w:color="auto"/>
        <w:right w:val="none" w:sz="0" w:space="0" w:color="auto"/>
      </w:divBdr>
    </w:div>
    <w:div w:id="1718779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humbs.dreamstime.com/z/sports-icon-27433870.jpg" TargetMode="External"/><Relationship Id="rId21" Type="http://schemas.openxmlformats.org/officeDocument/2006/relationships/hyperlink" Target="http://www.vectorfree.com/media/vectors/sport-silhouettes-vector-pack.jpg" TargetMode="External"/><Relationship Id="rId22" Type="http://schemas.openxmlformats.org/officeDocument/2006/relationships/hyperlink" Target="http://previews.123rf.com/images/joebelanger/joebelanger0902/joebelanger090200122/4369440-Six-sports-balls-inclusing-a-dodgeball-volleyball-basketball-tennis-ball-football-and-baseball-isola-Stock-Photo.jpg" TargetMode="External"/><Relationship Id="rId23" Type="http://schemas.openxmlformats.org/officeDocument/2006/relationships/hyperlink" Target="https://youtu.be/RPUBwQPPDCE" TargetMode="External"/><Relationship Id="rId24" Type="http://schemas.openxmlformats.org/officeDocument/2006/relationships/hyperlink" Target="http://www.kids-sports-activities.com/dodgeball-games.html" TargetMode="External"/><Relationship Id="rId25" Type="http://schemas.openxmlformats.org/officeDocument/2006/relationships/hyperlink" Target="http://www.wikihow.com/Win-in-Dodgebal" TargetMode="External"/><Relationship Id="rId26" Type="http://schemas.openxmlformats.org/officeDocument/2006/relationships/hyperlink" Target="https://en.wikipedia.org/wiki/Uncle_Sam" TargetMode="External"/><Relationship Id="rId27" Type="http://schemas.openxmlformats.org/officeDocument/2006/relationships/hyperlink" Target="https://upload.wikimedia.org/wikipedia/commons/5/5c/I_want_you_for_the_Navy.jpg" TargetMode="External"/><Relationship Id="rId28" Type="http://schemas.openxmlformats.org/officeDocument/2006/relationships/hyperlink" Target="https://play.kahoot.it/" TargetMode="External"/><Relationship Id="rId29" Type="http://schemas.openxmlformats.org/officeDocument/2006/relationships/image" Target="media/image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jpeg"/><Relationship Id="rId31" Type="http://schemas.openxmlformats.org/officeDocument/2006/relationships/image" Target="media/image3.jpeg"/><Relationship Id="rId32" Type="http://schemas.openxmlformats.org/officeDocument/2006/relationships/hyperlink" Target="https://youtu.be/RPUBwQPPDCE" TargetMode="External"/><Relationship Id="rId9" Type="http://schemas.openxmlformats.org/officeDocument/2006/relationships/hyperlink" Target="http://thumb10.shutterstock.com/thumb_large/1273297/132333863/stock-vector-world-of-sports-vector-illustration-of-sports-icons-basketball-soccer-tennis-boxing-wrestling-132333863.jp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4.jpg"/><Relationship Id="rId34" Type="http://schemas.openxmlformats.org/officeDocument/2006/relationships/image" Target="media/image5.jpg"/><Relationship Id="rId35" Type="http://schemas.openxmlformats.org/officeDocument/2006/relationships/hyperlink" Target="http://sites.mail.lces.tc.edu.tw/yu_lin_wei/jiao-xue-ji-lu/2-6xue-sheng-tou-gao" TargetMode="External"/><Relationship Id="rId36" Type="http://schemas.openxmlformats.org/officeDocument/2006/relationships/footer" Target="footer1.xml"/><Relationship Id="rId10" Type="http://schemas.openxmlformats.org/officeDocument/2006/relationships/hyperlink" Target="http://thumb10.shutterstock.com/thumb_large/1273297/132333863/stock-vector-world-of-sports-vector-illustration-of-sports-icons-basketball-soccer-tennis-boxing-wrestling-132333863.jpg" TargetMode="External"/><Relationship Id="rId11" Type="http://schemas.openxmlformats.org/officeDocument/2006/relationships/hyperlink" Target="http://thumb10.shutterstock.com/thumb_large/1273297/132333863/stock-vector-world-of-sports-vector-illustration-of-sports-icons-basketball-soccer-tennis-boxing-wrestling-132333863.jpg" TargetMode="External"/><Relationship Id="rId12" Type="http://schemas.openxmlformats.org/officeDocument/2006/relationships/hyperlink" Target="http://thumb10.shutterstock.com/thumb_large/1273297/132333863/stock-vector-world-of-sports-vector-illustration-of-sports-icons-basketball-soccer-tennis-boxing-wrestling-132333863.jpg" TargetMode="External"/><Relationship Id="rId13" Type="http://schemas.openxmlformats.org/officeDocument/2006/relationships/hyperlink" Target="http://thumb10.shutterstock.com/thumb_large/1273297/132333863/stock-vector-world-of-sports-vector-illustration-of-sports-icons-basketball-soccer-tennis-boxing-wrestling-132333863.jpg" TargetMode="External"/><Relationship Id="rId14" Type="http://schemas.openxmlformats.org/officeDocument/2006/relationships/hyperlink" Target="http://thumb10.shutterstock.com/thumb_large/1273297/132333863/stock-vector-world-of-sports-vector-illustration-of-sports-icons-basketball-soccer-tennis-boxing-wrestling-132333863.jpg" TargetMode="External"/><Relationship Id="rId15" Type="http://schemas.openxmlformats.org/officeDocument/2006/relationships/hyperlink" Target="http://thumb10.shutterstock.com/thumb_large/1273297/132333863/stock-vector-world-of-sports-vector-illustration-of-sports-icons-basketball-soccer-tennis-boxing-wrestling-132333863.jpg" TargetMode="External"/><Relationship Id="rId16" Type="http://schemas.openxmlformats.org/officeDocument/2006/relationships/hyperlink" Target="http://thumb10.shutterstock.com/thumb_large/1273297/132333863/stock-vector-world-of-sports-vector-illustration-of-sports-icons-basketball-soccer-tennis-boxing-wrestling-132333863.jpg" TargetMode="External"/><Relationship Id="rId17" Type="http://schemas.openxmlformats.org/officeDocument/2006/relationships/hyperlink" Target="http://thumb10.shutterstock.com/thumb_large/1273297/132333863/stock-vector-world-of-sports-vector-illustration-of-sports-icons-basketball-soccer-tennis-boxing-wrestling-132333863.jpg" TargetMode="External"/><Relationship Id="rId18" Type="http://schemas.openxmlformats.org/officeDocument/2006/relationships/hyperlink" Target="http://thumb10.shutterstock.com/thumb_large/1273297/132333863/stock-vector-world-of-sports-vector-illustration-of-sports-icons-basketball-soccer-tennis-boxing-wrestling-132333863.jpg" TargetMode="External"/><Relationship Id="rId19" Type="http://schemas.openxmlformats.org/officeDocument/2006/relationships/hyperlink" Target="http://www.skisakh.ru/uploads/pics/13429077-Set-of-sport-fitness-icons-Vector-illustration--Stock-Vector-logo.jpg"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8054-129D-3B48-B6A8-6B8EC91D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2646</Words>
  <Characters>15084</Characters>
  <Application>Microsoft Macintosh Word</Application>
  <DocSecurity>0</DocSecurity>
  <Lines>125</Lines>
  <Paragraphs>35</Paragraphs>
  <ScaleCrop>false</ScaleCrop>
  <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Apple</cp:lastModifiedBy>
  <cp:revision>5</cp:revision>
  <cp:lastPrinted>2017-04-03T16:23:00Z</cp:lastPrinted>
  <dcterms:created xsi:type="dcterms:W3CDTF">2017-03-31T07:58:00Z</dcterms:created>
  <dcterms:modified xsi:type="dcterms:W3CDTF">2017-04-04T12:26:00Z</dcterms:modified>
</cp:coreProperties>
</file>